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36" w:rsidRPr="0083631C" w:rsidRDefault="00896736" w:rsidP="005514C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31C">
        <w:rPr>
          <w:rFonts w:ascii="Times New Roman" w:hAnsi="Times New Roman" w:cs="Times New Roman"/>
          <w:b/>
          <w:sz w:val="26"/>
          <w:szCs w:val="26"/>
        </w:rPr>
        <w:t xml:space="preserve">Сообщение о возможном установлении публичного сервитута с целью </w:t>
      </w:r>
      <w:r>
        <w:rPr>
          <w:rFonts w:ascii="Times New Roman" w:hAnsi="Times New Roman" w:cs="Times New Roman"/>
          <w:b/>
          <w:sz w:val="26"/>
          <w:szCs w:val="26"/>
        </w:rPr>
        <w:t>эксплуатации</w:t>
      </w:r>
      <w:r w:rsidRPr="0083631C">
        <w:rPr>
          <w:rFonts w:ascii="Times New Roman" w:hAnsi="Times New Roman" w:cs="Times New Roman"/>
          <w:b/>
          <w:sz w:val="26"/>
          <w:szCs w:val="26"/>
        </w:rPr>
        <w:t xml:space="preserve"> объекта электросетевого хозяйства </w:t>
      </w:r>
      <w:r>
        <w:rPr>
          <w:rFonts w:ascii="Times New Roman" w:hAnsi="Times New Roman" w:cs="Times New Roman"/>
          <w:b/>
          <w:sz w:val="26"/>
          <w:szCs w:val="26"/>
        </w:rPr>
        <w:t>местного</w:t>
      </w:r>
      <w:r w:rsidRPr="0083631C">
        <w:rPr>
          <w:rFonts w:ascii="Times New Roman" w:hAnsi="Times New Roman" w:cs="Times New Roman"/>
          <w:b/>
          <w:sz w:val="26"/>
          <w:szCs w:val="26"/>
        </w:rPr>
        <w:t xml:space="preserve"> значения «</w:t>
      </w:r>
      <w:r>
        <w:rPr>
          <w:rFonts w:ascii="Times New Roman" w:hAnsi="Times New Roman" w:cs="Times New Roman"/>
          <w:b/>
          <w:sz w:val="26"/>
          <w:szCs w:val="26"/>
        </w:rPr>
        <w:t xml:space="preserve">ВЛ </w:t>
      </w:r>
      <w:r w:rsidRPr="0083631C">
        <w:rPr>
          <w:rFonts w:ascii="Times New Roman" w:hAnsi="Times New Roman" w:cs="Times New Roman"/>
          <w:b/>
          <w:sz w:val="26"/>
          <w:szCs w:val="26"/>
        </w:rPr>
        <w:t xml:space="preserve">10 кВ </w:t>
      </w:r>
      <w:r>
        <w:rPr>
          <w:rFonts w:ascii="Times New Roman" w:hAnsi="Times New Roman" w:cs="Times New Roman"/>
          <w:b/>
          <w:sz w:val="26"/>
          <w:szCs w:val="26"/>
        </w:rPr>
        <w:t xml:space="preserve">№ 5 ПС Синявская». </w:t>
      </w:r>
    </w:p>
    <w:p w:rsidR="00896736" w:rsidRPr="0083631C" w:rsidRDefault="00896736" w:rsidP="005514C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63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96736" w:rsidRPr="005514C7" w:rsidRDefault="00896736" w:rsidP="005514C7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4C7">
        <w:rPr>
          <w:rFonts w:ascii="Times New Roman" w:hAnsi="Times New Roman" w:cs="Times New Roman"/>
          <w:sz w:val="26"/>
          <w:szCs w:val="26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5514C7">
        <w:rPr>
          <w:rFonts w:ascii="Times New Roman" w:hAnsi="Times New Roman" w:cs="Times New Roman"/>
          <w:b/>
          <w:sz w:val="26"/>
          <w:szCs w:val="26"/>
        </w:rPr>
        <w:t>Администрация Неклиновского района</w:t>
      </w:r>
      <w:r w:rsidRPr="005514C7">
        <w:rPr>
          <w:rFonts w:ascii="Times New Roman" w:hAnsi="Times New Roman" w:cs="Times New Roman"/>
          <w:sz w:val="26"/>
          <w:szCs w:val="26"/>
        </w:rPr>
        <w:t>.</w:t>
      </w:r>
    </w:p>
    <w:p w:rsidR="00896736" w:rsidRPr="005514C7" w:rsidRDefault="00896736" w:rsidP="005514C7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4C7">
        <w:rPr>
          <w:rFonts w:ascii="Times New Roman" w:hAnsi="Times New Roman" w:cs="Times New Roman"/>
          <w:sz w:val="26"/>
          <w:szCs w:val="26"/>
        </w:rPr>
        <w:t xml:space="preserve">Цель установления публичного сервитута: эксплуатации объекта электросетевого хозяйства местного значения «ВЛ </w:t>
      </w:r>
      <w:r>
        <w:rPr>
          <w:rFonts w:ascii="Times New Roman" w:hAnsi="Times New Roman" w:cs="Times New Roman"/>
          <w:sz w:val="26"/>
          <w:szCs w:val="26"/>
        </w:rPr>
        <w:t>10 кВ № 5</w:t>
      </w:r>
      <w:r w:rsidRPr="005514C7">
        <w:rPr>
          <w:rFonts w:ascii="Times New Roman" w:hAnsi="Times New Roman" w:cs="Times New Roman"/>
          <w:sz w:val="26"/>
          <w:szCs w:val="26"/>
        </w:rPr>
        <w:t xml:space="preserve"> ПС </w:t>
      </w:r>
      <w:r>
        <w:rPr>
          <w:rFonts w:ascii="Times New Roman" w:hAnsi="Times New Roman" w:cs="Times New Roman"/>
          <w:sz w:val="26"/>
          <w:szCs w:val="26"/>
        </w:rPr>
        <w:t>Синявская</w:t>
      </w:r>
      <w:r w:rsidRPr="005514C7">
        <w:rPr>
          <w:rFonts w:ascii="Times New Roman" w:hAnsi="Times New Roman" w:cs="Times New Roman"/>
          <w:sz w:val="26"/>
          <w:szCs w:val="26"/>
        </w:rPr>
        <w:t>».</w:t>
      </w:r>
    </w:p>
    <w:p w:rsidR="00896736" w:rsidRDefault="00896736" w:rsidP="005514C7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4C7">
        <w:rPr>
          <w:rFonts w:ascii="Times New Roman" w:hAnsi="Times New Roman" w:cs="Times New Roman"/>
          <w:sz w:val="26"/>
          <w:szCs w:val="26"/>
        </w:rPr>
        <w:t>Адрес (или иное описание местоположения) *, а также кадастровые номера земельных участков, в отношении которых испрашивается публичный сервитут:</w:t>
      </w:r>
    </w:p>
    <w:p w:rsidR="00896736" w:rsidRPr="005514C7" w:rsidRDefault="00896736" w:rsidP="005604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2786"/>
        <w:gridCol w:w="6464"/>
        <w:gridCol w:w="8"/>
      </w:tblGrid>
      <w:tr w:rsidR="00896736" w:rsidRPr="005514C7" w:rsidTr="008200FD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DA551C" w:rsidRDefault="00896736" w:rsidP="0082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51C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786" w:type="dxa"/>
            <w:vAlign w:val="center"/>
          </w:tcPr>
          <w:p w:rsidR="00896736" w:rsidRPr="00DA551C" w:rsidRDefault="00896736" w:rsidP="0082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51C">
              <w:rPr>
                <w:rFonts w:ascii="Times New Roman" w:hAnsi="Times New Roman"/>
                <w:b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6464" w:type="dxa"/>
            <w:vAlign w:val="center"/>
          </w:tcPr>
          <w:p w:rsidR="00896736" w:rsidRPr="00DA551C" w:rsidRDefault="00896736" w:rsidP="008200F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51C">
              <w:rPr>
                <w:rFonts w:ascii="Times New Roman" w:hAnsi="Times New Roman"/>
                <w:b/>
                <w:sz w:val="26"/>
                <w:szCs w:val="26"/>
              </w:rPr>
              <w:t>Адрес (местоположение)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61:26:0000000:5258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 xml:space="preserve">Ростовская область, Неклиновский район, с. Синявское 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61:26:0000000:5309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обл, Неклиновский р-н, с. Синявское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61:26:0060101:132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 Синявское, ул Ленина, 441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61:26:0060101:134 вх. в ед. 61:26:0000000:592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обл, р-н Неклиновский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61:26:0060101:2347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 Синявское, спуск Малаховский, 43-А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61:26:0060101:2504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Синявское, спуск Малаховский, 10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61:26:0060101:2507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 Синявское, спуск Малаховский, 8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61:26:0060101:6190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Синявское, ул. Ленина, 441-б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61:26:0060101:6191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Синявское, ул. Ленина, 441-а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61:26:0060101:6292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с. Синявское, ул.Ленина, рядом с домом № 441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61:26:0060101:7399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с. Синявское, ул. Октябрьская, 153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61:26:0510101:294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 xml:space="preserve">Ростовская обл, р-н Неклиновский, с Синявское, днт "Подшипниковец", участок № 72 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61:26:0510101:297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 xml:space="preserve"> Ростовская область, р-н Неклиновский, с.Синявское, с/т "Подшипниковец", 63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61:26:0510101:318</w:t>
            </w:r>
          </w:p>
        </w:tc>
        <w:tc>
          <w:tcPr>
            <w:tcW w:w="6464" w:type="dxa"/>
            <w:vAlign w:val="bottom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с.Синявское, СНТ "Подшипниковец", участок № 470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61:26:0510101:37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 xml:space="preserve">Ростовская область, р-н Неклиновский, с. Синявское, днт "Подшипниковец", участок № 4 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61:26:0510101:487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 xml:space="preserve">Ростовская область, Неклиновский район, с. Синявское, днт "Подшипниковец", участок № 16 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61:26:0510101:490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 xml:space="preserve"> Ростовская обл., р-н Неклиновский, с/т "Подшипниковец", 15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61:26:0510101:518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 xml:space="preserve">Ростовская область, Неклиновский район, с. Синявское, днт "Подшипниковец", участок № 10 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61:26:0510101:75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 xml:space="preserve">Ростовская обл., р-н Неклиновский, с. Синявское, СНТ "Подшипниковец", участок № 70 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61:26:0000000:5258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 xml:space="preserve">Ростовская обл., р-н Неклиновский, с/т "Подшипниковец", участок, №21 с. Синявское 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61:26:0511101:37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 xml:space="preserve"> Ростовская область, р-н Неклиновский, с.Синявское,100 м северо-восточнее спуска Малаховский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61:26:0600017:1076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 xml:space="preserve">Ростовская обл., р-н Неклиновский, СПК к-з "Синявский", поля № 37,65,67,99,101,102,104,107-112 с. Синявское 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61:26:0600017:164 вх. в ед. 61:26:0000000:339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 xml:space="preserve">Ростовская обл, р-н Неклиновский, с Синявское, Юго-Восточная часть Неклиновского района, кадастровый квартал 61:26:60 00 07 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61:26:0600017:43  вх. в ед. 61:26:0000000:5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с. Синявское, ул. Ленина, 240-а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61:26:0060101:7834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с.Синявское, с/т "Подшипниковец", участок № 2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61:26:0510101:36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Российская Федерация, Ростовская область, Неклиновский район, Синявское сельское поселение, с. Синявское, ДНТ "Подшипниковец", участок №14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61:26:0510101:848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 Синявское, ул Октябрьская, 152</w:t>
            </w:r>
          </w:p>
        </w:tc>
      </w:tr>
      <w:tr w:rsidR="00896736" w:rsidRPr="00043A43" w:rsidTr="002D3082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896736" w:rsidRPr="00041960" w:rsidRDefault="00896736" w:rsidP="002D30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86" w:type="dxa"/>
            <w:vAlign w:val="center"/>
          </w:tcPr>
          <w:p w:rsidR="00896736" w:rsidRPr="00041960" w:rsidRDefault="00896736" w:rsidP="002D30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>61:26:0060101:1061</w:t>
            </w:r>
          </w:p>
        </w:tc>
        <w:tc>
          <w:tcPr>
            <w:tcW w:w="6464" w:type="dxa"/>
            <w:vAlign w:val="center"/>
          </w:tcPr>
          <w:p w:rsidR="00896736" w:rsidRPr="00041960" w:rsidRDefault="00896736" w:rsidP="002D3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960">
              <w:rPr>
                <w:rFonts w:ascii="Times New Roman" w:hAnsi="Times New Roman"/>
                <w:sz w:val="24"/>
                <w:szCs w:val="24"/>
              </w:rPr>
              <w:t xml:space="preserve">Ростовская область, Неклиновский район, с. Синявское </w:t>
            </w:r>
          </w:p>
        </w:tc>
      </w:tr>
      <w:tr w:rsidR="00896736" w:rsidRPr="005514C7" w:rsidTr="008200FD">
        <w:trPr>
          <w:jc w:val="center"/>
        </w:trPr>
        <w:tc>
          <w:tcPr>
            <w:tcW w:w="10293" w:type="dxa"/>
            <w:gridSpan w:val="4"/>
            <w:vAlign w:val="center"/>
          </w:tcPr>
          <w:p w:rsidR="00896736" w:rsidRPr="00DA551C" w:rsidRDefault="00896736" w:rsidP="00711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551C">
              <w:rPr>
                <w:rFonts w:ascii="Times New Roman" w:hAnsi="Times New Roman"/>
                <w:sz w:val="26"/>
                <w:szCs w:val="26"/>
              </w:rPr>
              <w:t>*</w:t>
            </w:r>
            <w:r w:rsidRPr="00ED4AAC">
              <w:rPr>
                <w:rFonts w:ascii="Times New Roman" w:hAnsi="Times New Roman"/>
                <w:sz w:val="24"/>
                <w:szCs w:val="24"/>
              </w:rPr>
              <w:t xml:space="preserve">согласно общедоступным сведениям телекоммуникационной сети «Интернет» </w:t>
            </w:r>
            <w:r w:rsidR="00711CCC" w:rsidRPr="00711CCC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7" w:history="1">
              <w:r w:rsidR="00711CCC" w:rsidRPr="00711CC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https://pkk5.rosreestr.ru/</w:t>
              </w:r>
            </w:hyperlink>
            <w:r w:rsidR="00711CCC" w:rsidRPr="00711CCC">
              <w:rPr>
                <w:rFonts w:ascii="Times New Roman" w:hAnsi="Times New Roman"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</w:tbl>
    <w:p w:rsidR="00896736" w:rsidRPr="005514C7" w:rsidRDefault="00896736" w:rsidP="005514C7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514C7">
        <w:rPr>
          <w:rFonts w:ascii="Times New Roman" w:hAnsi="Times New Roman"/>
          <w:sz w:val="26"/>
          <w:szCs w:val="26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</w:t>
      </w:r>
      <w:r w:rsidRPr="005514C7">
        <w:rPr>
          <w:rFonts w:ascii="Times New Roman" w:hAnsi="Times New Roman"/>
          <w:sz w:val="26"/>
          <w:szCs w:val="26"/>
          <w:lang w:eastAsia="en-US"/>
        </w:rPr>
        <w:br/>
        <w:t>Ростовская область, Неклиновский район, с. Покровское, пер. Парковый, 1, каб. 215, +7(86347)20254; понедельник – четверг с 9 до 17 часов (перерыв с 13-00 до 14-00), пятница с 9 до 16 часов (перерыв с 13-00 до 14-00).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896736" w:rsidRPr="005514C7" w:rsidRDefault="00896736" w:rsidP="005514C7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514C7">
        <w:rPr>
          <w:rFonts w:ascii="Times New Roman" w:hAnsi="Times New Roman"/>
          <w:sz w:val="26"/>
          <w:szCs w:val="26"/>
          <w:lang w:eastAsia="en-US"/>
        </w:rPr>
        <w:t xml:space="preserve">Сообщение о поступившем ходатайстве, а также </w:t>
      </w:r>
      <w:r w:rsidRPr="005514C7">
        <w:rPr>
          <w:rFonts w:ascii="Times New Roman" w:hAnsi="Times New Roman"/>
          <w:sz w:val="26"/>
          <w:szCs w:val="26"/>
        </w:rPr>
        <w:t>описание местоположения границ публичного сервитута,</w:t>
      </w:r>
      <w:r w:rsidRPr="005514C7">
        <w:rPr>
          <w:rFonts w:ascii="Times New Roman" w:hAnsi="Times New Roman"/>
          <w:sz w:val="26"/>
          <w:szCs w:val="26"/>
          <w:lang w:eastAsia="en-US"/>
        </w:rPr>
        <w:t xml:space="preserve"> размещено </w:t>
      </w:r>
      <w:r w:rsidRPr="005514C7">
        <w:rPr>
          <w:rFonts w:ascii="Times New Roman" w:hAnsi="Times New Roman"/>
          <w:sz w:val="26"/>
          <w:szCs w:val="26"/>
        </w:rPr>
        <w:t xml:space="preserve">на официальном сайте Администрации Неклиновского района в информационно-телекоммуникационной сети «Интернет» </w:t>
      </w:r>
      <w:r w:rsidR="00711CCC" w:rsidRPr="00ED4AAC">
        <w:rPr>
          <w:rFonts w:ascii="Times New Roman" w:hAnsi="Times New Roman"/>
          <w:sz w:val="24"/>
          <w:szCs w:val="24"/>
        </w:rPr>
        <w:t>(</w:t>
      </w:r>
      <w:hyperlink r:id="rId8" w:tooltip="blocked::http://www.gkh-kuban.ru/" w:history="1">
        <w:r w:rsidR="00711CCC" w:rsidRPr="00ED4AAC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711CCC" w:rsidRPr="00ED4AAC">
          <w:rPr>
            <w:rStyle w:val="aa"/>
            <w:rFonts w:ascii="Times New Roman" w:hAnsi="Times New Roman"/>
            <w:sz w:val="24"/>
            <w:szCs w:val="24"/>
          </w:rPr>
          <w:t xml:space="preserve">. </w:t>
        </w:r>
        <w:r w:rsidR="00711CCC" w:rsidRPr="00ED4AAC">
          <w:rPr>
            <w:rStyle w:val="aa"/>
            <w:rFonts w:ascii="Times New Roman" w:hAnsi="Times New Roman"/>
            <w:sz w:val="24"/>
            <w:szCs w:val="24"/>
            <w:lang w:val="en-US"/>
          </w:rPr>
          <w:t>nekl</w:t>
        </w:r>
        <w:r w:rsidR="00711CCC" w:rsidRPr="00ED4AAC">
          <w:rPr>
            <w:rStyle w:val="aa"/>
            <w:rFonts w:ascii="Times New Roman" w:hAnsi="Times New Roman"/>
            <w:sz w:val="24"/>
            <w:szCs w:val="24"/>
          </w:rPr>
          <w:t>.</w:t>
        </w:r>
        <w:r w:rsidR="00711CCC" w:rsidRPr="00ED4AAC">
          <w:rPr>
            <w:rStyle w:val="aa"/>
            <w:rFonts w:ascii="Times New Roman" w:hAnsi="Times New Roman"/>
            <w:sz w:val="24"/>
            <w:szCs w:val="24"/>
            <w:lang w:val="en-US"/>
          </w:rPr>
          <w:t>donland</w:t>
        </w:r>
        <w:r w:rsidR="00711CCC" w:rsidRPr="00ED4AAC">
          <w:rPr>
            <w:rStyle w:val="aa"/>
            <w:rFonts w:ascii="Times New Roman" w:hAnsi="Times New Roman"/>
            <w:sz w:val="24"/>
            <w:szCs w:val="24"/>
          </w:rPr>
          <w:t>.</w:t>
        </w:r>
        <w:r w:rsidR="00711CCC" w:rsidRPr="00ED4AAC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11CCC" w:rsidRPr="00ED4AAC">
        <w:rPr>
          <w:rFonts w:ascii="Times New Roman" w:hAnsi="Times New Roman"/>
          <w:sz w:val="24"/>
          <w:szCs w:val="24"/>
        </w:rPr>
        <w:t>).</w:t>
      </w:r>
    </w:p>
    <w:p w:rsidR="00896736" w:rsidRPr="005514C7" w:rsidRDefault="00896736" w:rsidP="005514C7">
      <w:pPr>
        <w:tabs>
          <w:tab w:val="left" w:pos="1325"/>
        </w:tabs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514C7">
        <w:rPr>
          <w:rFonts w:ascii="Times New Roman" w:hAnsi="Times New Roman"/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896736" w:rsidRPr="005514C7" w:rsidRDefault="00896736" w:rsidP="005514C7">
      <w:pPr>
        <w:ind w:firstLine="567"/>
        <w:rPr>
          <w:rFonts w:ascii="Times New Roman" w:hAnsi="Times New Roman"/>
          <w:sz w:val="26"/>
          <w:szCs w:val="26"/>
        </w:rPr>
      </w:pPr>
    </w:p>
    <w:sectPr w:rsidR="00896736" w:rsidRPr="005514C7" w:rsidSect="002263F0">
      <w:headerReference w:type="default" r:id="rId9"/>
      <w:footerReference w:type="default" r:id="rId10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86" w:rsidRDefault="00257D86">
      <w:pPr>
        <w:spacing w:after="0" w:line="240" w:lineRule="auto"/>
      </w:pPr>
      <w:r>
        <w:separator/>
      </w:r>
    </w:p>
  </w:endnote>
  <w:endnote w:type="continuationSeparator" w:id="0">
    <w:p w:rsidR="00257D86" w:rsidRDefault="0025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36" w:rsidRDefault="008967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86" w:rsidRDefault="00257D86">
      <w:pPr>
        <w:spacing w:after="0" w:line="240" w:lineRule="auto"/>
      </w:pPr>
      <w:r>
        <w:separator/>
      </w:r>
    </w:p>
  </w:footnote>
  <w:footnote w:type="continuationSeparator" w:id="0">
    <w:p w:rsidR="00257D86" w:rsidRDefault="0025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36" w:rsidRDefault="00896736">
    <w:pPr>
      <w:pStyle w:val="a3"/>
      <w:jc w:val="center"/>
    </w:pPr>
  </w:p>
  <w:p w:rsidR="00896736" w:rsidRDefault="00896736">
    <w:pPr>
      <w:pStyle w:val="a3"/>
      <w:jc w:val="center"/>
    </w:pPr>
    <w:r w:rsidRPr="00BF3C75">
      <w:rPr>
        <w:rFonts w:ascii="Times New Roman" w:hAnsi="Times New Roman"/>
        <w:sz w:val="28"/>
        <w:szCs w:val="28"/>
      </w:rPr>
      <w:fldChar w:fldCharType="begin"/>
    </w:r>
    <w:r w:rsidRPr="00BF3C75">
      <w:rPr>
        <w:rFonts w:ascii="Times New Roman" w:hAnsi="Times New Roman"/>
        <w:sz w:val="28"/>
        <w:szCs w:val="28"/>
      </w:rPr>
      <w:instrText>PAGE   \* MERGEFORMAT</w:instrText>
    </w:r>
    <w:r w:rsidRPr="00BF3C75">
      <w:rPr>
        <w:rFonts w:ascii="Times New Roman" w:hAnsi="Times New Roman"/>
        <w:sz w:val="28"/>
        <w:szCs w:val="28"/>
      </w:rPr>
      <w:fldChar w:fldCharType="separate"/>
    </w:r>
    <w:r w:rsidR="00711CCC">
      <w:rPr>
        <w:rFonts w:ascii="Times New Roman" w:hAnsi="Times New Roman"/>
        <w:noProof/>
        <w:sz w:val="28"/>
        <w:szCs w:val="28"/>
      </w:rPr>
      <w:t>2</w:t>
    </w:r>
    <w:r w:rsidRPr="00BF3C7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2C4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B096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520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E5CDE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42A93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0AE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5C3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9EE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2C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FF68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14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281"/>
    <w:rsid w:val="00007141"/>
    <w:rsid w:val="00017A67"/>
    <w:rsid w:val="00031767"/>
    <w:rsid w:val="000335E9"/>
    <w:rsid w:val="00035820"/>
    <w:rsid w:val="00041402"/>
    <w:rsid w:val="00041960"/>
    <w:rsid w:val="00043A43"/>
    <w:rsid w:val="00066E20"/>
    <w:rsid w:val="0007205D"/>
    <w:rsid w:val="0007514E"/>
    <w:rsid w:val="00080268"/>
    <w:rsid w:val="00081B35"/>
    <w:rsid w:val="0009007F"/>
    <w:rsid w:val="00095D45"/>
    <w:rsid w:val="000A7482"/>
    <w:rsid w:val="000B05D7"/>
    <w:rsid w:val="000B187A"/>
    <w:rsid w:val="000B4E91"/>
    <w:rsid w:val="000B57CC"/>
    <w:rsid w:val="000B7CED"/>
    <w:rsid w:val="000D170B"/>
    <w:rsid w:val="000D2058"/>
    <w:rsid w:val="000D31BA"/>
    <w:rsid w:val="000E4B76"/>
    <w:rsid w:val="000E4ECE"/>
    <w:rsid w:val="000F0F5B"/>
    <w:rsid w:val="00105F50"/>
    <w:rsid w:val="00120C54"/>
    <w:rsid w:val="00137C1E"/>
    <w:rsid w:val="001560D1"/>
    <w:rsid w:val="00157B8C"/>
    <w:rsid w:val="0017102C"/>
    <w:rsid w:val="00171C70"/>
    <w:rsid w:val="00185F50"/>
    <w:rsid w:val="00190AFE"/>
    <w:rsid w:val="00195432"/>
    <w:rsid w:val="001A3666"/>
    <w:rsid w:val="001A74A7"/>
    <w:rsid w:val="001C5BCA"/>
    <w:rsid w:val="001C6413"/>
    <w:rsid w:val="001D02ED"/>
    <w:rsid w:val="001D50E5"/>
    <w:rsid w:val="001D6646"/>
    <w:rsid w:val="001E3FF2"/>
    <w:rsid w:val="00203654"/>
    <w:rsid w:val="00216D08"/>
    <w:rsid w:val="00220E67"/>
    <w:rsid w:val="002213C3"/>
    <w:rsid w:val="002263F0"/>
    <w:rsid w:val="002349AA"/>
    <w:rsid w:val="0023508D"/>
    <w:rsid w:val="00240103"/>
    <w:rsid w:val="002437EF"/>
    <w:rsid w:val="00245F7B"/>
    <w:rsid w:val="002503EB"/>
    <w:rsid w:val="00253180"/>
    <w:rsid w:val="00254281"/>
    <w:rsid w:val="00255F90"/>
    <w:rsid w:val="00257D86"/>
    <w:rsid w:val="00275C8E"/>
    <w:rsid w:val="00287AD5"/>
    <w:rsid w:val="00291732"/>
    <w:rsid w:val="002B2482"/>
    <w:rsid w:val="002B608A"/>
    <w:rsid w:val="002C6077"/>
    <w:rsid w:val="002D3082"/>
    <w:rsid w:val="002E6E13"/>
    <w:rsid w:val="002F6987"/>
    <w:rsid w:val="002F7450"/>
    <w:rsid w:val="00303D03"/>
    <w:rsid w:val="0032367F"/>
    <w:rsid w:val="00341DDF"/>
    <w:rsid w:val="00343F4B"/>
    <w:rsid w:val="00352069"/>
    <w:rsid w:val="003554D4"/>
    <w:rsid w:val="003572A3"/>
    <w:rsid w:val="003574F1"/>
    <w:rsid w:val="0036458B"/>
    <w:rsid w:val="00376607"/>
    <w:rsid w:val="00377B34"/>
    <w:rsid w:val="003837A8"/>
    <w:rsid w:val="003A7FFA"/>
    <w:rsid w:val="003D48D1"/>
    <w:rsid w:val="003E5032"/>
    <w:rsid w:val="003F6EB1"/>
    <w:rsid w:val="00401B87"/>
    <w:rsid w:val="00412E89"/>
    <w:rsid w:val="00415BB7"/>
    <w:rsid w:val="00422E85"/>
    <w:rsid w:val="0043625C"/>
    <w:rsid w:val="00451A8F"/>
    <w:rsid w:val="00456DF7"/>
    <w:rsid w:val="00475DCF"/>
    <w:rsid w:val="00475F0D"/>
    <w:rsid w:val="00483D2E"/>
    <w:rsid w:val="0048770F"/>
    <w:rsid w:val="00487B5A"/>
    <w:rsid w:val="00492922"/>
    <w:rsid w:val="004A1C9A"/>
    <w:rsid w:val="004A1CE0"/>
    <w:rsid w:val="004A1D48"/>
    <w:rsid w:val="004B3F64"/>
    <w:rsid w:val="004D17F9"/>
    <w:rsid w:val="004E36E2"/>
    <w:rsid w:val="004F4774"/>
    <w:rsid w:val="00506272"/>
    <w:rsid w:val="00511590"/>
    <w:rsid w:val="0052590C"/>
    <w:rsid w:val="00527E4E"/>
    <w:rsid w:val="00542FFB"/>
    <w:rsid w:val="005514C7"/>
    <w:rsid w:val="005519C8"/>
    <w:rsid w:val="00553D8A"/>
    <w:rsid w:val="00555F23"/>
    <w:rsid w:val="0055756D"/>
    <w:rsid w:val="005604B4"/>
    <w:rsid w:val="005851A9"/>
    <w:rsid w:val="005A207E"/>
    <w:rsid w:val="005A282D"/>
    <w:rsid w:val="005A79E9"/>
    <w:rsid w:val="005B4A3E"/>
    <w:rsid w:val="005C239F"/>
    <w:rsid w:val="005F2933"/>
    <w:rsid w:val="005F3463"/>
    <w:rsid w:val="0060746C"/>
    <w:rsid w:val="0061668A"/>
    <w:rsid w:val="00617954"/>
    <w:rsid w:val="00623359"/>
    <w:rsid w:val="006535CD"/>
    <w:rsid w:val="0066257B"/>
    <w:rsid w:val="006653D7"/>
    <w:rsid w:val="00665458"/>
    <w:rsid w:val="006708C2"/>
    <w:rsid w:val="00672206"/>
    <w:rsid w:val="006738AA"/>
    <w:rsid w:val="00680EEB"/>
    <w:rsid w:val="00683081"/>
    <w:rsid w:val="00683CDA"/>
    <w:rsid w:val="0069791C"/>
    <w:rsid w:val="006C008E"/>
    <w:rsid w:val="006C64B9"/>
    <w:rsid w:val="006D1511"/>
    <w:rsid w:val="006D1FFD"/>
    <w:rsid w:val="006E32EB"/>
    <w:rsid w:val="007013E3"/>
    <w:rsid w:val="00711CCC"/>
    <w:rsid w:val="00717672"/>
    <w:rsid w:val="00726DB8"/>
    <w:rsid w:val="00734B1C"/>
    <w:rsid w:val="007362CB"/>
    <w:rsid w:val="00752E1B"/>
    <w:rsid w:val="007538C5"/>
    <w:rsid w:val="00756FF9"/>
    <w:rsid w:val="007606DE"/>
    <w:rsid w:val="0076624C"/>
    <w:rsid w:val="00775504"/>
    <w:rsid w:val="00782F54"/>
    <w:rsid w:val="00790750"/>
    <w:rsid w:val="00790CFA"/>
    <w:rsid w:val="007A35BC"/>
    <w:rsid w:val="007B05E6"/>
    <w:rsid w:val="007C1801"/>
    <w:rsid w:val="007C3A20"/>
    <w:rsid w:val="007E0A52"/>
    <w:rsid w:val="007E1501"/>
    <w:rsid w:val="007F6615"/>
    <w:rsid w:val="008000A8"/>
    <w:rsid w:val="0080205D"/>
    <w:rsid w:val="008200FD"/>
    <w:rsid w:val="0083178D"/>
    <w:rsid w:val="0083631C"/>
    <w:rsid w:val="00836E23"/>
    <w:rsid w:val="00852F9E"/>
    <w:rsid w:val="008568FC"/>
    <w:rsid w:val="00861C9D"/>
    <w:rsid w:val="00862F1E"/>
    <w:rsid w:val="008762AB"/>
    <w:rsid w:val="008810BF"/>
    <w:rsid w:val="00884C50"/>
    <w:rsid w:val="00896736"/>
    <w:rsid w:val="00897F7C"/>
    <w:rsid w:val="008A7420"/>
    <w:rsid w:val="008B4BAE"/>
    <w:rsid w:val="008B58B1"/>
    <w:rsid w:val="008D6427"/>
    <w:rsid w:val="008E563C"/>
    <w:rsid w:val="008E7B25"/>
    <w:rsid w:val="008F6C0F"/>
    <w:rsid w:val="00903158"/>
    <w:rsid w:val="00905FFD"/>
    <w:rsid w:val="009119C3"/>
    <w:rsid w:val="00920998"/>
    <w:rsid w:val="00921964"/>
    <w:rsid w:val="00926E49"/>
    <w:rsid w:val="00936874"/>
    <w:rsid w:val="00940B09"/>
    <w:rsid w:val="00943C96"/>
    <w:rsid w:val="00972091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C5561"/>
    <w:rsid w:val="009D6F11"/>
    <w:rsid w:val="009F1217"/>
    <w:rsid w:val="009F5796"/>
    <w:rsid w:val="009F65E8"/>
    <w:rsid w:val="00A004B1"/>
    <w:rsid w:val="00A26870"/>
    <w:rsid w:val="00A31329"/>
    <w:rsid w:val="00A72302"/>
    <w:rsid w:val="00A93BE4"/>
    <w:rsid w:val="00A948C8"/>
    <w:rsid w:val="00A976A8"/>
    <w:rsid w:val="00A97898"/>
    <w:rsid w:val="00A97C7F"/>
    <w:rsid w:val="00AA348B"/>
    <w:rsid w:val="00AB35C9"/>
    <w:rsid w:val="00AC1891"/>
    <w:rsid w:val="00AC3DB9"/>
    <w:rsid w:val="00AD385A"/>
    <w:rsid w:val="00AD7CAB"/>
    <w:rsid w:val="00AE4FF0"/>
    <w:rsid w:val="00AE520C"/>
    <w:rsid w:val="00B135CB"/>
    <w:rsid w:val="00B13924"/>
    <w:rsid w:val="00B233DB"/>
    <w:rsid w:val="00B272B0"/>
    <w:rsid w:val="00B34E06"/>
    <w:rsid w:val="00B47844"/>
    <w:rsid w:val="00B47FB7"/>
    <w:rsid w:val="00B5093E"/>
    <w:rsid w:val="00B70C4F"/>
    <w:rsid w:val="00B80E28"/>
    <w:rsid w:val="00B86C8E"/>
    <w:rsid w:val="00B90776"/>
    <w:rsid w:val="00BA050C"/>
    <w:rsid w:val="00BA4FAE"/>
    <w:rsid w:val="00BA5662"/>
    <w:rsid w:val="00BA631B"/>
    <w:rsid w:val="00BD20E0"/>
    <w:rsid w:val="00BD4148"/>
    <w:rsid w:val="00BD697A"/>
    <w:rsid w:val="00BD77C5"/>
    <w:rsid w:val="00BE0059"/>
    <w:rsid w:val="00BE2E3F"/>
    <w:rsid w:val="00BE41DD"/>
    <w:rsid w:val="00BE5206"/>
    <w:rsid w:val="00BE5C10"/>
    <w:rsid w:val="00BF2C4F"/>
    <w:rsid w:val="00BF3C75"/>
    <w:rsid w:val="00BF7612"/>
    <w:rsid w:val="00C22589"/>
    <w:rsid w:val="00C22D83"/>
    <w:rsid w:val="00C25025"/>
    <w:rsid w:val="00C40275"/>
    <w:rsid w:val="00C5020F"/>
    <w:rsid w:val="00C5177B"/>
    <w:rsid w:val="00C5487D"/>
    <w:rsid w:val="00C57585"/>
    <w:rsid w:val="00C77848"/>
    <w:rsid w:val="00C94797"/>
    <w:rsid w:val="00CA0B91"/>
    <w:rsid w:val="00CA1582"/>
    <w:rsid w:val="00CA366F"/>
    <w:rsid w:val="00CA61C7"/>
    <w:rsid w:val="00CC1D6F"/>
    <w:rsid w:val="00CC61F5"/>
    <w:rsid w:val="00CD3461"/>
    <w:rsid w:val="00CE024F"/>
    <w:rsid w:val="00CE3CC5"/>
    <w:rsid w:val="00D03A85"/>
    <w:rsid w:val="00D458D5"/>
    <w:rsid w:val="00D47F6A"/>
    <w:rsid w:val="00D62CCE"/>
    <w:rsid w:val="00D62E92"/>
    <w:rsid w:val="00D64965"/>
    <w:rsid w:val="00D6558D"/>
    <w:rsid w:val="00D86829"/>
    <w:rsid w:val="00D87DE8"/>
    <w:rsid w:val="00DA0248"/>
    <w:rsid w:val="00DA334C"/>
    <w:rsid w:val="00DA551C"/>
    <w:rsid w:val="00DC2EC4"/>
    <w:rsid w:val="00DD2CDD"/>
    <w:rsid w:val="00DD36DB"/>
    <w:rsid w:val="00DD69C8"/>
    <w:rsid w:val="00DE0E1F"/>
    <w:rsid w:val="00DE3BDC"/>
    <w:rsid w:val="00DE477E"/>
    <w:rsid w:val="00DE795A"/>
    <w:rsid w:val="00DF268B"/>
    <w:rsid w:val="00E11634"/>
    <w:rsid w:val="00E13DFC"/>
    <w:rsid w:val="00E14327"/>
    <w:rsid w:val="00E16FF6"/>
    <w:rsid w:val="00E21FC5"/>
    <w:rsid w:val="00E25668"/>
    <w:rsid w:val="00E27954"/>
    <w:rsid w:val="00E27A91"/>
    <w:rsid w:val="00E314DC"/>
    <w:rsid w:val="00E31815"/>
    <w:rsid w:val="00E35CD7"/>
    <w:rsid w:val="00E36C10"/>
    <w:rsid w:val="00E40BE7"/>
    <w:rsid w:val="00E57589"/>
    <w:rsid w:val="00E57E6F"/>
    <w:rsid w:val="00E617FD"/>
    <w:rsid w:val="00E74557"/>
    <w:rsid w:val="00E81042"/>
    <w:rsid w:val="00E855E4"/>
    <w:rsid w:val="00E92F67"/>
    <w:rsid w:val="00E93A57"/>
    <w:rsid w:val="00EA05C5"/>
    <w:rsid w:val="00EB2F5D"/>
    <w:rsid w:val="00EB6A41"/>
    <w:rsid w:val="00EB6D87"/>
    <w:rsid w:val="00ED30A6"/>
    <w:rsid w:val="00ED381F"/>
    <w:rsid w:val="00ED4AAC"/>
    <w:rsid w:val="00ED5146"/>
    <w:rsid w:val="00EE26B9"/>
    <w:rsid w:val="00EF20BF"/>
    <w:rsid w:val="00F06EC5"/>
    <w:rsid w:val="00F1119F"/>
    <w:rsid w:val="00F375FF"/>
    <w:rsid w:val="00F4188D"/>
    <w:rsid w:val="00F448F2"/>
    <w:rsid w:val="00F449AD"/>
    <w:rsid w:val="00F4645F"/>
    <w:rsid w:val="00F522C5"/>
    <w:rsid w:val="00F56B83"/>
    <w:rsid w:val="00F615BA"/>
    <w:rsid w:val="00F65F52"/>
    <w:rsid w:val="00F663DA"/>
    <w:rsid w:val="00F76617"/>
    <w:rsid w:val="00F94FEA"/>
    <w:rsid w:val="00FB4D2D"/>
    <w:rsid w:val="00FD086C"/>
    <w:rsid w:val="00FD4A73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A1C2AE-39D2-4871-8D6D-0F4F82D1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7C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97C7F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47FB7"/>
    <w:rPr>
      <w:rFonts w:ascii="Segoe UI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A207E"/>
    <w:rPr>
      <w:rFonts w:ascii="Calibri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3A7FFA"/>
    <w:pPr>
      <w:ind w:left="720"/>
      <w:contextualSpacing/>
    </w:pPr>
  </w:style>
  <w:style w:type="character" w:styleId="aa">
    <w:name w:val="Hyperlink"/>
    <w:uiPriority w:val="99"/>
    <w:rsid w:val="003F6EB1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B3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3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</w:rPr>
  </w:style>
  <w:style w:type="character" w:styleId="ad">
    <w:name w:val="Emphasis"/>
    <w:uiPriority w:val="99"/>
    <w:qFormat/>
    <w:locked/>
    <w:rsid w:val="00CD346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8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h-kub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5.rosreest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Иван Викторович</dc:creator>
  <cp:keywords/>
  <dc:description/>
  <cp:lastModifiedBy>Zaved_smi</cp:lastModifiedBy>
  <cp:revision>29</cp:revision>
  <cp:lastPrinted>2019-09-26T11:26:00Z</cp:lastPrinted>
  <dcterms:created xsi:type="dcterms:W3CDTF">2019-09-25T08:47:00Z</dcterms:created>
  <dcterms:modified xsi:type="dcterms:W3CDTF">2019-11-13T09:36:00Z</dcterms:modified>
</cp:coreProperties>
</file>