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 w:right="-35"/>
        <w:rPr>
          <w:b w:val="1"/>
          <w:sz w:val="27"/>
        </w:rPr>
      </w:pPr>
      <w:r>
        <w:rPr>
          <w:b w:val="1"/>
          <w:sz w:val="27"/>
        </w:rPr>
        <w:drawing>
          <wp:inline>
            <wp:extent cx="621665" cy="7924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21665" cy="7924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4"/>
        <w:ind/>
        <w:jc w:val="center"/>
        <w:rPr>
          <w:sz w:val="27"/>
        </w:rPr>
      </w:pPr>
      <w:r>
        <w:rPr>
          <w:sz w:val="27"/>
        </w:rPr>
        <w:t>РОССИЙСКАЯ ФЕДЕРАЦИЯ</w:t>
      </w:r>
    </w:p>
    <w:p w14:paraId="04000000">
      <w:pPr>
        <w:pStyle w:val="Style_4"/>
        <w:ind/>
        <w:jc w:val="center"/>
        <w:rPr>
          <w:sz w:val="27"/>
        </w:rPr>
      </w:pPr>
      <w:r>
        <w:rPr>
          <w:sz w:val="27"/>
        </w:rPr>
        <w:t>РОСТОВСКАЯ ОБЛАСТЬ</w:t>
      </w:r>
    </w:p>
    <w:p w14:paraId="05000000">
      <w:pPr>
        <w:pStyle w:val="Style_4"/>
        <w:ind/>
        <w:jc w:val="center"/>
        <w:rPr>
          <w:sz w:val="27"/>
        </w:rPr>
      </w:pPr>
      <w:r>
        <w:rPr>
          <w:sz w:val="27"/>
        </w:rPr>
        <w:t xml:space="preserve">МУНИЦИПАЛЬНОЕ ОБРАЗОВАНИЕ </w:t>
      </w:r>
    </w:p>
    <w:p w14:paraId="06000000">
      <w:pPr>
        <w:pStyle w:val="Style_4"/>
        <w:ind/>
        <w:jc w:val="center"/>
        <w:rPr>
          <w:sz w:val="27"/>
        </w:rPr>
      </w:pPr>
      <w:r>
        <w:rPr>
          <w:sz w:val="27"/>
        </w:rPr>
        <w:t>«</w:t>
      </w:r>
      <w:r>
        <w:rPr>
          <w:sz w:val="27"/>
        </w:rPr>
        <w:t>СИНЯВ</w:t>
      </w:r>
      <w:r>
        <w:rPr>
          <w:sz w:val="27"/>
        </w:rPr>
        <w:t>СКОЕ СЕЛЬСКОЕ ПОСЕЛЕНИЕ»</w:t>
      </w:r>
    </w:p>
    <w:p w14:paraId="07000000">
      <w:pPr>
        <w:pStyle w:val="Style_4"/>
        <w:ind/>
        <w:jc w:val="center"/>
        <w:rPr>
          <w:sz w:val="27"/>
        </w:rPr>
      </w:pPr>
    </w:p>
    <w:p w14:paraId="08000000">
      <w:pPr>
        <w:pStyle w:val="Style_4"/>
        <w:ind/>
        <w:jc w:val="center"/>
        <w:rPr>
          <w:b w:val="1"/>
          <w:sz w:val="27"/>
        </w:rPr>
      </w:pPr>
      <w:r>
        <w:rPr>
          <w:b w:val="1"/>
          <w:sz w:val="27"/>
        </w:rPr>
        <w:t xml:space="preserve">АДМИНИСТРАЦИЯ </w:t>
      </w:r>
      <w:r>
        <w:rPr>
          <w:b w:val="1"/>
          <w:sz w:val="27"/>
        </w:rPr>
        <w:t>СИНЯВ</w:t>
      </w:r>
      <w:r>
        <w:rPr>
          <w:b w:val="1"/>
          <w:sz w:val="27"/>
        </w:rPr>
        <w:t>СКОГО СЕЛЬСКОГО ПОСЕЛЕНИЯ</w:t>
      </w:r>
    </w:p>
    <w:p w14:paraId="09000000">
      <w:pPr>
        <w:ind/>
        <w:jc w:val="center"/>
        <w:rPr>
          <w:b w:val="1"/>
          <w:sz w:val="27"/>
        </w:rPr>
      </w:pPr>
    </w:p>
    <w:p w14:paraId="0A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ПОСТАНОВЛЕНИЕ</w:t>
      </w:r>
    </w:p>
    <w:p w14:paraId="0B000000">
      <w:pPr>
        <w:ind/>
        <w:jc w:val="center"/>
        <w:rPr>
          <w:sz w:val="27"/>
        </w:rPr>
      </w:pPr>
    </w:p>
    <w:p w14:paraId="0C000000">
      <w:pPr>
        <w:ind w:firstLine="12" w:left="12" w:right="23"/>
        <w:jc w:val="center"/>
        <w:rPr>
          <w:sz w:val="27"/>
        </w:rPr>
      </w:pPr>
      <w:r>
        <w:rPr>
          <w:sz w:val="27"/>
        </w:rPr>
        <w:t>13 июля 2023года</w:t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 xml:space="preserve">          с. </w:t>
      </w:r>
      <w:r>
        <w:rPr>
          <w:sz w:val="27"/>
        </w:rPr>
        <w:t>Синяв</w:t>
      </w:r>
      <w:r>
        <w:rPr>
          <w:sz w:val="27"/>
        </w:rPr>
        <w:t xml:space="preserve">ское                                                </w:t>
      </w:r>
      <w:r>
        <w:rPr>
          <w:sz w:val="27"/>
        </w:rPr>
        <w:t xml:space="preserve">№ </w:t>
      </w:r>
      <w:r>
        <w:rPr>
          <w:sz w:val="27"/>
        </w:rPr>
        <w:t>255</w:t>
      </w:r>
    </w:p>
    <w:p w14:paraId="0D000000">
      <w:pPr>
        <w:ind/>
        <w:jc w:val="both"/>
        <w:outlineLvl w:val="0"/>
        <w:rPr>
          <w:sz w:val="27"/>
        </w:rPr>
      </w:pPr>
    </w:p>
    <w:p w14:paraId="0E000000">
      <w:pPr>
        <w:ind/>
        <w:jc w:val="center"/>
        <w:rPr>
          <w:sz w:val="27"/>
        </w:rPr>
      </w:pPr>
      <w:r>
        <w:rPr>
          <w:sz w:val="27"/>
        </w:rPr>
        <w:t xml:space="preserve">Об утверждении Кодекса этики и служебного поведения </w:t>
      </w:r>
    </w:p>
    <w:p w14:paraId="0F000000">
      <w:pPr>
        <w:ind/>
        <w:jc w:val="center"/>
        <w:rPr>
          <w:sz w:val="27"/>
        </w:rPr>
      </w:pPr>
      <w:r>
        <w:rPr>
          <w:sz w:val="27"/>
        </w:rPr>
        <w:t xml:space="preserve">муниципальных служащих Администрации </w:t>
      </w:r>
      <w:r>
        <w:rPr>
          <w:sz w:val="27"/>
        </w:rPr>
        <w:t>Синяв</w:t>
      </w:r>
      <w:r>
        <w:rPr>
          <w:sz w:val="27"/>
        </w:rPr>
        <w:t>ского сельского поселения</w:t>
      </w:r>
    </w:p>
    <w:p w14:paraId="10000000">
      <w:pPr>
        <w:ind/>
        <w:jc w:val="both"/>
        <w:rPr>
          <w:sz w:val="27"/>
        </w:rPr>
      </w:pPr>
    </w:p>
    <w:p w14:paraId="11000000">
      <w:pPr>
        <w:ind w:firstLine="720" w:left="0"/>
        <w:jc w:val="both"/>
        <w:rPr>
          <w:sz w:val="27"/>
        </w:rPr>
      </w:pPr>
      <w:r>
        <w:rPr>
          <w:sz w:val="27"/>
        </w:rPr>
        <w:t>В соответствии со статьей 189 Трудового кодекса Российской Федерации, статьей 12 Федерального закона от 02.03.2007 № 25-ФЗ «О м</w:t>
      </w:r>
      <w:r>
        <w:rPr>
          <w:sz w:val="27"/>
        </w:rPr>
        <w:t>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</w:t>
      </w:r>
      <w:r>
        <w:rPr>
          <w:sz w:val="27"/>
        </w:rPr>
        <w:t xml:space="preserve"> коррупци</w:t>
      </w:r>
      <w:r>
        <w:rPr>
          <w:sz w:val="27"/>
        </w:rPr>
        <w:t>и от 23.12.2010 (протокол № 21)</w:t>
      </w:r>
    </w:p>
    <w:p w14:paraId="12000000">
      <w:pPr>
        <w:ind w:firstLine="720" w:left="0"/>
        <w:jc w:val="both"/>
        <w:rPr>
          <w:sz w:val="27"/>
        </w:rPr>
      </w:pPr>
    </w:p>
    <w:p w14:paraId="13000000">
      <w:pPr>
        <w:ind w:firstLine="720" w:left="0"/>
        <w:jc w:val="center"/>
        <w:rPr>
          <w:sz w:val="27"/>
        </w:rPr>
      </w:pPr>
      <w:r>
        <w:rPr>
          <w:sz w:val="27"/>
        </w:rPr>
        <w:t>ПОСТАНОВЛЯЮ:</w:t>
      </w:r>
    </w:p>
    <w:p w14:paraId="14000000">
      <w:pPr>
        <w:pStyle w:val="Style_5"/>
        <w:ind/>
        <w:jc w:val="both"/>
        <w:rPr>
          <w:sz w:val="28"/>
        </w:rPr>
      </w:pPr>
      <w:r>
        <w:rPr>
          <w:sz w:val="27"/>
        </w:rPr>
        <w:tab/>
      </w:r>
      <w:r>
        <w:rPr>
          <w:sz w:val="28"/>
        </w:rPr>
        <w:t>1. Утвердить Кодекс этики и служебного поведения муниципальных служащих Админ</w:t>
      </w:r>
      <w:bookmarkStart w:id="1" w:name="_GoBack"/>
      <w:bookmarkEnd w:id="1"/>
      <w:r>
        <w:rPr>
          <w:sz w:val="28"/>
        </w:rPr>
        <w:t xml:space="preserve">истрации </w:t>
      </w:r>
      <w:r>
        <w:rPr>
          <w:sz w:val="28"/>
        </w:rPr>
        <w:t>Синяв</w:t>
      </w:r>
      <w:r>
        <w:rPr>
          <w:sz w:val="28"/>
        </w:rPr>
        <w:t>ского сельского поселения согласно приложению.</w:t>
      </w:r>
    </w:p>
    <w:p w14:paraId="15000000">
      <w:pPr>
        <w:pStyle w:val="Style_5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Главному специалисту по правовой и кадровой работе (</w:t>
      </w:r>
      <w:r>
        <w:rPr>
          <w:sz w:val="28"/>
        </w:rPr>
        <w:t>Стариченко</w:t>
      </w:r>
      <w:r>
        <w:rPr>
          <w:sz w:val="28"/>
        </w:rPr>
        <w:t xml:space="preserve"> А.П.)</w:t>
      </w:r>
      <w:r>
        <w:rPr>
          <w:sz w:val="28"/>
        </w:rPr>
        <w:t xml:space="preserve"> орг</w:t>
      </w:r>
      <w:r>
        <w:rPr>
          <w:sz w:val="28"/>
        </w:rPr>
        <w:t xml:space="preserve">анизовать работу по включению в должностные инструкции муниципальных служащих Администрации </w:t>
      </w:r>
      <w:r>
        <w:rPr>
          <w:sz w:val="28"/>
        </w:rPr>
        <w:t>Синяв</w:t>
      </w:r>
      <w:r>
        <w:rPr>
          <w:sz w:val="28"/>
        </w:rPr>
        <w:t xml:space="preserve">ского сельского поселения обязанности соблюдать Кодекс этики и служебного поведения муниципальных служащих Администрации </w:t>
      </w:r>
      <w:r>
        <w:rPr>
          <w:sz w:val="28"/>
        </w:rPr>
        <w:t>Синяв</w:t>
      </w:r>
      <w:r>
        <w:rPr>
          <w:sz w:val="28"/>
        </w:rPr>
        <w:t>ского сельского поселения.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3. </w:t>
      </w:r>
      <w:r>
        <w:rPr>
          <w:sz w:val="28"/>
        </w:rPr>
        <w:t xml:space="preserve">Признать утратившим силу </w:t>
      </w:r>
      <w:r>
        <w:rPr>
          <w:sz w:val="28"/>
        </w:rPr>
        <w:t>постановление</w:t>
      </w:r>
      <w:r>
        <w:rPr>
          <w:sz w:val="28"/>
        </w:rPr>
        <w:t xml:space="preserve"> Администрации </w:t>
      </w:r>
      <w:r>
        <w:rPr>
          <w:sz w:val="28"/>
        </w:rPr>
        <w:t>Синяв</w:t>
      </w:r>
      <w:r>
        <w:rPr>
          <w:sz w:val="28"/>
        </w:rPr>
        <w:t xml:space="preserve">ского сельского поселения от </w:t>
      </w:r>
      <w:r>
        <w:rPr>
          <w:sz w:val="28"/>
        </w:rPr>
        <w:t>10.03.2011 года</w:t>
      </w:r>
      <w:r>
        <w:rPr>
          <w:sz w:val="28"/>
        </w:rPr>
        <w:t xml:space="preserve"> № </w:t>
      </w:r>
      <w:r>
        <w:rPr>
          <w:sz w:val="28"/>
        </w:rPr>
        <w:t>10</w:t>
      </w:r>
      <w:r>
        <w:rPr>
          <w:sz w:val="28"/>
        </w:rPr>
        <w:t xml:space="preserve"> «Об утверждении Кодекса этики и служебного поведения муниципальных служащих Администрации </w:t>
      </w:r>
      <w:r>
        <w:rPr>
          <w:sz w:val="28"/>
        </w:rPr>
        <w:t>Синяв</w:t>
      </w:r>
      <w:r>
        <w:rPr>
          <w:sz w:val="28"/>
        </w:rPr>
        <w:t>ского сельского поселения».</w:t>
      </w:r>
    </w:p>
    <w:p w14:paraId="17000000">
      <w:pPr>
        <w:pStyle w:val="Style_6"/>
        <w:widowControl w:val="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Настоящее распоряжение вс</w:t>
      </w:r>
      <w:r>
        <w:rPr>
          <w:rFonts w:ascii="Times New Roman" w:hAnsi="Times New Roman"/>
          <w:sz w:val="28"/>
        </w:rPr>
        <w:t>тупает в силу со дня его официального опубликования (обнародования).</w:t>
      </w:r>
    </w:p>
    <w:p w14:paraId="18000000">
      <w:pPr>
        <w:pStyle w:val="Style_7"/>
        <w:widowControl w:val="1"/>
        <w:ind w:firstLine="72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5. </w:t>
      </w:r>
      <w:r>
        <w:rPr>
          <w:rFonts w:ascii="Times New Roman" w:hAnsi="Times New Roman"/>
          <w:b w:val="0"/>
          <w:sz w:val="28"/>
        </w:rPr>
        <w:t>Контроль за</w:t>
      </w:r>
      <w:r>
        <w:rPr>
          <w:rFonts w:ascii="Times New Roman" w:hAnsi="Times New Roman"/>
          <w:b w:val="0"/>
          <w:sz w:val="28"/>
        </w:rPr>
        <w:t xml:space="preserve"> исполнением распоряжения оставляю за собой.</w:t>
      </w:r>
    </w:p>
    <w:p w14:paraId="19000000">
      <w:pPr>
        <w:pStyle w:val="Style_7"/>
        <w:widowControl w:val="1"/>
        <w:ind w:right="0"/>
        <w:jc w:val="both"/>
        <w:rPr>
          <w:rFonts w:ascii="Times New Roman" w:hAnsi="Times New Roman"/>
          <w:b w:val="0"/>
          <w:sz w:val="28"/>
        </w:rPr>
      </w:pPr>
    </w:p>
    <w:p w14:paraId="1A000000">
      <w:pPr>
        <w:pStyle w:val="Style_7"/>
        <w:widowControl w:val="1"/>
        <w:ind w:right="0"/>
        <w:jc w:val="both"/>
        <w:rPr>
          <w:rFonts w:ascii="Times New Roman" w:hAnsi="Times New Roman"/>
          <w:b w:val="0"/>
          <w:sz w:val="28"/>
        </w:rPr>
      </w:pPr>
    </w:p>
    <w:p w14:paraId="1B000000">
      <w:pPr>
        <w:pStyle w:val="Style_7"/>
        <w:widowControl w:val="1"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Глава Администрации</w:t>
      </w:r>
    </w:p>
    <w:p w14:paraId="1C000000">
      <w:pPr>
        <w:pStyle w:val="Style_7"/>
        <w:widowControl w:val="1"/>
        <w:ind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Синяв</w:t>
      </w:r>
      <w:r>
        <w:rPr>
          <w:rFonts w:ascii="Times New Roman" w:hAnsi="Times New Roman"/>
          <w:b w:val="0"/>
          <w:sz w:val="28"/>
        </w:rPr>
        <w:t>ского сельского поселения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                                    </w:t>
      </w:r>
      <w:r>
        <w:rPr>
          <w:rFonts w:ascii="Times New Roman" w:hAnsi="Times New Roman"/>
          <w:b w:val="0"/>
          <w:sz w:val="28"/>
        </w:rPr>
        <w:t>С.А.Шведов</w:t>
      </w:r>
    </w:p>
    <w:p w14:paraId="1D000000">
      <w:pPr>
        <w:ind w:firstLine="0" w:left="7380"/>
        <w:jc w:val="right"/>
        <w:rPr>
          <w:sz w:val="22"/>
        </w:rPr>
      </w:pPr>
      <w:r>
        <w:rPr>
          <w:b w:val="1"/>
          <w:sz w:val="28"/>
        </w:rPr>
        <w:br w:type="page"/>
      </w:r>
      <w:bookmarkStart w:id="2" w:name="sub_1000"/>
      <w:r>
        <w:rPr>
          <w:sz w:val="22"/>
        </w:rPr>
        <w:t xml:space="preserve">Приложение </w:t>
      </w:r>
      <w:bookmarkEnd w:id="2"/>
    </w:p>
    <w:p w14:paraId="1E000000">
      <w:pPr>
        <w:ind w:firstLine="0" w:left="6379"/>
        <w:jc w:val="right"/>
        <w:rPr>
          <w:sz w:val="22"/>
        </w:rPr>
      </w:pPr>
      <w:r>
        <w:rPr>
          <w:sz w:val="22"/>
        </w:rPr>
        <w:t xml:space="preserve"> к </w:t>
      </w:r>
      <w:r>
        <w:rPr>
          <w:rStyle w:val="Style_8_ch"/>
          <w:color w:val="000000"/>
          <w:sz w:val="22"/>
          <w:u w:val="none"/>
        </w:rPr>
        <w:fldChar w:fldCharType="begin"/>
      </w:r>
      <w:r>
        <w:rPr>
          <w:rStyle w:val="Style_8_ch"/>
          <w:color w:val="000000"/>
          <w:sz w:val="22"/>
          <w:u w:val="none"/>
        </w:rPr>
        <w:instrText>HYPERLINK "file:///E:/документы/ПРАВОВАЯ%20РАБОТА/АДМИНИСТРАЦИЯ%20ПОСЕЛЕНИЯ/Постановления,%20распоряжения/О%20комиссии%20по%20соблюдению%20требований.doc#sub_0"</w:instrText>
      </w:r>
      <w:r>
        <w:rPr>
          <w:rStyle w:val="Style_8_ch"/>
          <w:color w:val="000000"/>
          <w:sz w:val="22"/>
          <w:u w:val="none"/>
        </w:rPr>
        <w:fldChar w:fldCharType="separate"/>
      </w:r>
      <w:r>
        <w:rPr>
          <w:rStyle w:val="Style_8_ch"/>
          <w:color w:val="000000"/>
          <w:sz w:val="22"/>
          <w:u w:val="none"/>
        </w:rPr>
        <w:t>постановлению</w:t>
      </w:r>
      <w:r>
        <w:rPr>
          <w:rStyle w:val="Style_8_ch"/>
          <w:color w:val="000000"/>
          <w:sz w:val="22"/>
          <w:u w:val="none"/>
        </w:rPr>
        <w:fldChar w:fldCharType="end"/>
      </w:r>
      <w:r>
        <w:rPr>
          <w:sz w:val="22"/>
        </w:rPr>
        <w:t xml:space="preserve"> Администрации </w:t>
      </w:r>
      <w:r>
        <w:rPr>
          <w:sz w:val="22"/>
        </w:rPr>
        <w:t>Синяв</w:t>
      </w:r>
      <w:r>
        <w:rPr>
          <w:sz w:val="22"/>
        </w:rPr>
        <w:t>ского сельского поселения</w:t>
      </w:r>
    </w:p>
    <w:p w14:paraId="1F000000">
      <w:pPr>
        <w:ind w:firstLine="0" w:left="7380"/>
        <w:jc w:val="right"/>
        <w:rPr>
          <w:sz w:val="22"/>
        </w:rPr>
      </w:pPr>
      <w:r>
        <w:rPr>
          <w:sz w:val="22"/>
        </w:rPr>
        <w:t xml:space="preserve">от </w:t>
      </w:r>
      <w:r>
        <w:rPr>
          <w:sz w:val="22"/>
        </w:rPr>
        <w:t>13.07.2023г</w:t>
      </w:r>
      <w:r>
        <w:rPr>
          <w:sz w:val="22"/>
        </w:rPr>
        <w:t xml:space="preserve">. № </w:t>
      </w:r>
      <w:r>
        <w:rPr>
          <w:sz w:val="22"/>
        </w:rPr>
        <w:t>___</w:t>
      </w:r>
    </w:p>
    <w:p w14:paraId="20000000">
      <w:pPr>
        <w:ind/>
        <w:jc w:val="center"/>
        <w:rPr>
          <w:sz w:val="27"/>
        </w:rPr>
      </w:pPr>
    </w:p>
    <w:p w14:paraId="21000000">
      <w:pPr>
        <w:ind/>
        <w:jc w:val="center"/>
        <w:rPr>
          <w:sz w:val="27"/>
        </w:rPr>
      </w:pPr>
      <w:r>
        <w:rPr>
          <w:sz w:val="27"/>
        </w:rPr>
        <w:t xml:space="preserve">КОДЕКС </w:t>
      </w:r>
    </w:p>
    <w:p w14:paraId="22000000">
      <w:pPr>
        <w:ind/>
        <w:jc w:val="center"/>
        <w:rPr>
          <w:sz w:val="27"/>
        </w:rPr>
      </w:pPr>
      <w:r>
        <w:rPr>
          <w:sz w:val="27"/>
        </w:rPr>
        <w:t>этик</w:t>
      </w:r>
      <w:r>
        <w:rPr>
          <w:sz w:val="27"/>
        </w:rPr>
        <w:t xml:space="preserve">и и служебного поведения муниципальных служащих Администрации </w:t>
      </w:r>
      <w:r>
        <w:rPr>
          <w:sz w:val="27"/>
        </w:rPr>
        <w:t>Синяв</w:t>
      </w:r>
      <w:r>
        <w:rPr>
          <w:sz w:val="27"/>
        </w:rPr>
        <w:t xml:space="preserve">ского сельского поселения </w:t>
      </w:r>
    </w:p>
    <w:p w14:paraId="23000000">
      <w:pPr>
        <w:ind/>
        <w:jc w:val="center"/>
        <w:rPr>
          <w:b w:val="1"/>
          <w:sz w:val="27"/>
        </w:rPr>
      </w:pPr>
    </w:p>
    <w:p w14:paraId="24000000">
      <w:pPr>
        <w:ind/>
        <w:jc w:val="center"/>
        <w:rPr>
          <w:sz w:val="27"/>
        </w:rPr>
      </w:pPr>
      <w:r>
        <w:rPr>
          <w:sz w:val="27"/>
        </w:rPr>
        <w:t>1. Общие положения</w:t>
      </w:r>
    </w:p>
    <w:p w14:paraId="25000000">
      <w:pPr>
        <w:ind/>
        <w:jc w:val="center"/>
        <w:rPr>
          <w:sz w:val="27"/>
        </w:rPr>
      </w:pPr>
    </w:p>
    <w:p w14:paraId="26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 xml:space="preserve">1.1. </w:t>
      </w:r>
      <w:r>
        <w:rPr>
          <w:sz w:val="27"/>
        </w:rPr>
        <w:t xml:space="preserve">Кодекс этики и служебного поведения муниципальных служащих Администрации </w:t>
      </w:r>
      <w:r>
        <w:rPr>
          <w:sz w:val="27"/>
        </w:rPr>
        <w:t>Синяв</w:t>
      </w:r>
      <w:r>
        <w:rPr>
          <w:sz w:val="27"/>
        </w:rPr>
        <w:t>ского сельского поселения (далее – Кодекс) разработан на</w:t>
      </w:r>
      <w:r>
        <w:rPr>
          <w:sz w:val="27"/>
        </w:rPr>
        <w:t xml:space="preserve">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коррупции, учитывающего положения</w:t>
      </w:r>
      <w:r>
        <w:rPr>
          <w:sz w:val="27"/>
        </w:rPr>
        <w:t xml:space="preserve"> Конституции Российской Федерации, федеральных законов от 25.12.2008 № 273-ФЗ «О противодействии коррупции», от 02.03.2007 № 25-ФЗ «О муниципальной службе в</w:t>
      </w:r>
      <w:r>
        <w:rPr>
          <w:sz w:val="27"/>
        </w:rPr>
        <w:t xml:space="preserve"> </w:t>
      </w:r>
      <w:r>
        <w:rPr>
          <w:sz w:val="27"/>
        </w:rPr>
        <w:t>Российской Федерации», Указа Президента Российской Федерации от 12.08.2002 № 885 «Об утверждении об</w:t>
      </w:r>
      <w:r>
        <w:rPr>
          <w:sz w:val="27"/>
        </w:rPr>
        <w:t xml:space="preserve">щих принципов служебного поведения государственных служащих», областных законов Ростовской области от 18.09.2007 № 786-ЗС «О муниципальной службе в Ростовской области», </w:t>
      </w:r>
      <w:r>
        <w:rPr>
          <w:spacing w:val="-2"/>
          <w:sz w:val="27"/>
        </w:rPr>
        <w:t xml:space="preserve">от 12.05.2009 № 218-ЗС «О противодействии коррупции в Ростовской области», </w:t>
      </w:r>
      <w:r>
        <w:rPr>
          <w:sz w:val="27"/>
        </w:rPr>
        <w:t>а также на о</w:t>
      </w:r>
      <w:r>
        <w:rPr>
          <w:sz w:val="27"/>
        </w:rPr>
        <w:t>бщепризнанных нравственных принципах и нормах российского общества и государства.</w:t>
      </w:r>
    </w:p>
    <w:p w14:paraId="27000000">
      <w:pPr>
        <w:widowControl w:val="0"/>
        <w:tabs>
          <w:tab w:leader="none" w:pos="1276" w:val="left"/>
        </w:tabs>
        <w:ind w:firstLine="709" w:left="0"/>
        <w:jc w:val="both"/>
        <w:rPr>
          <w:sz w:val="27"/>
        </w:rPr>
      </w:pPr>
      <w:r>
        <w:rPr>
          <w:sz w:val="27"/>
        </w:rPr>
        <w:t>1.2. Кодекс представляет собой свод общих принципов профессиональ</w:t>
      </w:r>
      <w:r>
        <w:rPr>
          <w:sz w:val="27"/>
        </w:rPr>
        <w:t xml:space="preserve">ной служебной этики и основных правил служебного поведения, которыми должны руководствоваться муниципальные служащие Администрации </w:t>
      </w:r>
      <w:r>
        <w:rPr>
          <w:sz w:val="27"/>
        </w:rPr>
        <w:t>Синяв</w:t>
      </w:r>
      <w:r>
        <w:rPr>
          <w:sz w:val="27"/>
        </w:rPr>
        <w:t>ского сельского поселения (далее – муниципальные служащие), независимо от замещаемой ими должности.</w:t>
      </w:r>
    </w:p>
    <w:p w14:paraId="28000000">
      <w:pPr>
        <w:widowControl w:val="0"/>
        <w:tabs>
          <w:tab w:leader="none" w:pos="1276" w:val="left"/>
        </w:tabs>
        <w:ind w:firstLine="709" w:left="0"/>
        <w:jc w:val="both"/>
        <w:rPr>
          <w:sz w:val="27"/>
        </w:rPr>
      </w:pPr>
      <w:r>
        <w:rPr>
          <w:sz w:val="27"/>
        </w:rPr>
        <w:t>1.3. Гражданин Росс</w:t>
      </w:r>
      <w:r>
        <w:rPr>
          <w:sz w:val="27"/>
        </w:rPr>
        <w:t xml:space="preserve">ийской Федерации, поступающий на муниципальную службу в Администрацию </w:t>
      </w:r>
      <w:r>
        <w:rPr>
          <w:sz w:val="27"/>
        </w:rPr>
        <w:t>Синяв</w:t>
      </w:r>
      <w:r>
        <w:rPr>
          <w:sz w:val="27"/>
        </w:rPr>
        <w:t xml:space="preserve">ского сельского поселения (далее – муниципальная служба), обязан </w:t>
      </w:r>
      <w:r>
        <w:rPr>
          <w:sz w:val="27"/>
        </w:rPr>
        <w:t>ознакомиться с положениями Кодекса и соблюдать</w:t>
      </w:r>
      <w:r>
        <w:rPr>
          <w:sz w:val="27"/>
        </w:rPr>
        <w:t xml:space="preserve"> их в процессе своей служебной деятельности.</w:t>
      </w:r>
    </w:p>
    <w:p w14:paraId="29000000">
      <w:pPr>
        <w:widowControl w:val="0"/>
        <w:tabs>
          <w:tab w:leader="none" w:pos="1276" w:val="left"/>
        </w:tabs>
        <w:ind w:firstLine="709" w:left="0"/>
        <w:jc w:val="both"/>
        <w:rPr>
          <w:sz w:val="27"/>
        </w:rPr>
      </w:pPr>
      <w:r>
        <w:rPr>
          <w:sz w:val="27"/>
        </w:rPr>
        <w:t>1.4. Каждый муниципальны</w:t>
      </w:r>
      <w:r>
        <w:rPr>
          <w:sz w:val="27"/>
        </w:rPr>
        <w:t>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14:paraId="2A000000">
      <w:pPr>
        <w:widowControl w:val="0"/>
        <w:tabs>
          <w:tab w:leader="none" w:pos="1276" w:val="left"/>
        </w:tabs>
        <w:ind w:firstLine="709" w:left="0"/>
        <w:jc w:val="both"/>
        <w:rPr>
          <w:sz w:val="27"/>
        </w:rPr>
      </w:pPr>
      <w:r>
        <w:rPr>
          <w:sz w:val="27"/>
        </w:rPr>
        <w:t>1.5. Целью Кодекса явля</w:t>
      </w:r>
      <w:r>
        <w:rPr>
          <w:sz w:val="27"/>
        </w:rPr>
        <w:t xml:space="preserve">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их авторитета, доверия граждан к органам местного самоуправления </w:t>
      </w:r>
      <w:r>
        <w:rPr>
          <w:sz w:val="27"/>
        </w:rPr>
        <w:t>Синяв</w:t>
      </w:r>
      <w:r>
        <w:rPr>
          <w:sz w:val="27"/>
        </w:rPr>
        <w:t>ск</w:t>
      </w:r>
      <w:r>
        <w:rPr>
          <w:sz w:val="27"/>
        </w:rPr>
        <w:t>ого сельского поселения и обеспечение единых норм поведения муниципальных служащих.</w:t>
      </w:r>
    </w:p>
    <w:p w14:paraId="2B000000">
      <w:pPr>
        <w:widowControl w:val="0"/>
        <w:tabs>
          <w:tab w:leader="none" w:pos="1276" w:val="left"/>
        </w:tabs>
        <w:ind w:firstLine="709" w:left="0"/>
        <w:jc w:val="both"/>
        <w:rPr>
          <w:sz w:val="27"/>
        </w:rPr>
      </w:pPr>
      <w:r>
        <w:rPr>
          <w:sz w:val="27"/>
        </w:rPr>
        <w:t>1.6. Кодекс призван повысить эффективность выполнения муниципальными служащими своих должностных обязанностей.</w:t>
      </w:r>
    </w:p>
    <w:p w14:paraId="2C000000">
      <w:pPr>
        <w:widowControl w:val="0"/>
        <w:tabs>
          <w:tab w:leader="none" w:pos="1276" w:val="left"/>
        </w:tabs>
        <w:ind w:firstLine="709" w:left="0"/>
        <w:jc w:val="both"/>
        <w:rPr>
          <w:sz w:val="27"/>
        </w:rPr>
      </w:pPr>
      <w:r>
        <w:rPr>
          <w:sz w:val="27"/>
        </w:rPr>
        <w:t xml:space="preserve">1.7. Кодекс служит основой для формирования должной морали в </w:t>
      </w:r>
      <w:r>
        <w:rPr>
          <w:sz w:val="27"/>
        </w:rPr>
        <w:t>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14:paraId="2D000000">
      <w:pPr>
        <w:widowControl w:val="0"/>
        <w:tabs>
          <w:tab w:leader="none" w:pos="1276" w:val="left"/>
        </w:tabs>
        <w:ind w:firstLine="709" w:left="0"/>
        <w:jc w:val="both"/>
        <w:rPr>
          <w:sz w:val="27"/>
        </w:rPr>
      </w:pPr>
      <w:r>
        <w:rPr>
          <w:sz w:val="27"/>
        </w:rPr>
        <w:t xml:space="preserve">1.8. Знание и соблюдение муниципальными </w:t>
      </w:r>
      <w:r>
        <w:rPr>
          <w:sz w:val="27"/>
        </w:rPr>
        <w:t>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14:paraId="2E000000">
      <w:pPr>
        <w:widowControl w:val="0"/>
        <w:ind w:right="2"/>
        <w:jc w:val="center"/>
        <w:rPr>
          <w:sz w:val="27"/>
        </w:rPr>
      </w:pPr>
    </w:p>
    <w:p w14:paraId="2F000000">
      <w:pPr>
        <w:widowControl w:val="0"/>
        <w:ind w:right="2"/>
        <w:jc w:val="center"/>
        <w:rPr>
          <w:sz w:val="27"/>
        </w:rPr>
      </w:pPr>
      <w:r>
        <w:rPr>
          <w:sz w:val="27"/>
        </w:rPr>
        <w:t xml:space="preserve">2. Основные принципы и правила служебного поведения </w:t>
      </w:r>
    </w:p>
    <w:p w14:paraId="30000000">
      <w:pPr>
        <w:widowControl w:val="0"/>
        <w:ind w:right="2"/>
        <w:jc w:val="center"/>
        <w:rPr>
          <w:sz w:val="27"/>
        </w:rPr>
      </w:pPr>
      <w:r>
        <w:rPr>
          <w:sz w:val="27"/>
        </w:rPr>
        <w:t>муниципальных служащих</w:t>
      </w:r>
    </w:p>
    <w:p w14:paraId="31000000">
      <w:pPr>
        <w:widowControl w:val="0"/>
        <w:ind w:firstLine="709" w:left="57" w:right="590"/>
        <w:jc w:val="center"/>
        <w:rPr>
          <w:sz w:val="27"/>
        </w:rPr>
      </w:pPr>
    </w:p>
    <w:p w14:paraId="32000000">
      <w:pPr>
        <w:widowControl w:val="0"/>
        <w:tabs>
          <w:tab w:leader="none" w:pos="1282" w:val="left"/>
          <w:tab w:leader="none" w:pos="3409" w:val="left"/>
          <w:tab w:leader="none" w:pos="5537" w:val="left"/>
          <w:tab w:leader="none" w:pos="7877" w:val="left"/>
        </w:tabs>
        <w:ind w:firstLine="709" w:left="0"/>
        <w:jc w:val="both"/>
        <w:rPr>
          <w:sz w:val="27"/>
        </w:rPr>
      </w:pPr>
      <w:r>
        <w:rPr>
          <w:sz w:val="27"/>
        </w:rPr>
        <w:t>2.1.Основные принципы служебного поведения муници</w:t>
      </w:r>
      <w:r>
        <w:rPr>
          <w:sz w:val="27"/>
        </w:rPr>
        <w:t>пальных служащих являются основой поведения граждан Российской Федерации в связи с нахождением их на муниципальной службе.</w:t>
      </w:r>
    </w:p>
    <w:p w14:paraId="33000000">
      <w:pPr>
        <w:widowControl w:val="0"/>
        <w:tabs>
          <w:tab w:leader="none" w:pos="1282" w:val="left"/>
          <w:tab w:leader="none" w:pos="3409" w:val="left"/>
          <w:tab w:leader="none" w:pos="5537" w:val="left"/>
          <w:tab w:leader="none" w:pos="7877" w:val="left"/>
        </w:tabs>
        <w:ind w:firstLine="709" w:left="0"/>
        <w:jc w:val="both"/>
        <w:rPr>
          <w:sz w:val="27"/>
        </w:rPr>
      </w:pPr>
      <w:r>
        <w:rPr>
          <w:sz w:val="27"/>
        </w:rPr>
        <w:t>2.2. Муниципальные служащие, сознавая ответственность перед государством, обществом и гражданами, призваны:</w:t>
      </w:r>
    </w:p>
    <w:p w14:paraId="34000000">
      <w:pPr>
        <w:widowControl w:val="0"/>
        <w:tabs>
          <w:tab w:leader="none" w:pos="1282" w:val="left"/>
          <w:tab w:leader="none" w:pos="3409" w:val="left"/>
          <w:tab w:leader="none" w:pos="5537" w:val="left"/>
          <w:tab w:leader="none" w:pos="7877" w:val="left"/>
        </w:tabs>
        <w:ind w:firstLine="709" w:left="0"/>
        <w:jc w:val="both"/>
        <w:rPr>
          <w:sz w:val="27"/>
        </w:rPr>
      </w:pPr>
      <w:r>
        <w:rPr>
          <w:sz w:val="27"/>
        </w:rPr>
        <w:t>исполнять должностные обя</w:t>
      </w:r>
      <w:r>
        <w:rPr>
          <w:sz w:val="27"/>
        </w:rPr>
        <w:t xml:space="preserve">занности добросовестно и на высоком профессиональном уровне в целях обеспечения эффективной работы Администрации </w:t>
      </w:r>
      <w:r>
        <w:rPr>
          <w:sz w:val="27"/>
        </w:rPr>
        <w:t>Синяв</w:t>
      </w:r>
      <w:r>
        <w:rPr>
          <w:sz w:val="27"/>
        </w:rPr>
        <w:t>ского сельского поселения;</w:t>
      </w:r>
    </w:p>
    <w:p w14:paraId="35000000">
      <w:pPr>
        <w:widowControl w:val="0"/>
        <w:tabs>
          <w:tab w:leader="none" w:pos="1282" w:val="left"/>
          <w:tab w:leader="none" w:pos="3409" w:val="left"/>
          <w:tab w:leader="none" w:pos="5537" w:val="left"/>
          <w:tab w:leader="none" w:pos="7877" w:val="left"/>
        </w:tabs>
        <w:ind w:firstLine="709" w:left="0"/>
        <w:jc w:val="both"/>
        <w:rPr>
          <w:sz w:val="27"/>
        </w:rPr>
      </w:pPr>
      <w:r>
        <w:rPr>
          <w:sz w:val="27"/>
        </w:rPr>
        <w:t>исходить из того, что признание, соблюдение и защита прав и свобод человека и гражданина определяют основной с</w:t>
      </w:r>
      <w:r>
        <w:rPr>
          <w:sz w:val="27"/>
        </w:rPr>
        <w:t>мысл и содержание деятельности как органов местного самоуправления, так и муниципальных служащих;</w:t>
      </w:r>
    </w:p>
    <w:p w14:paraId="36000000">
      <w:pPr>
        <w:widowControl w:val="0"/>
        <w:tabs>
          <w:tab w:leader="none" w:pos="1282" w:val="left"/>
          <w:tab w:leader="none" w:pos="3409" w:val="left"/>
          <w:tab w:leader="none" w:pos="5537" w:val="left"/>
          <w:tab w:leader="none" w:pos="7877" w:val="left"/>
        </w:tabs>
        <w:ind w:firstLine="709" w:left="0"/>
        <w:jc w:val="both"/>
        <w:rPr>
          <w:sz w:val="27"/>
        </w:rPr>
      </w:pPr>
      <w:r>
        <w:rPr>
          <w:sz w:val="27"/>
        </w:rPr>
        <w:t xml:space="preserve">осуществлять свою деятельность в пределах полномочий Администрации </w:t>
      </w:r>
      <w:r>
        <w:rPr>
          <w:sz w:val="27"/>
        </w:rPr>
        <w:t>Синяв</w:t>
      </w:r>
      <w:r>
        <w:rPr>
          <w:sz w:val="27"/>
        </w:rPr>
        <w:t>ского сельского поселения;</w:t>
      </w:r>
    </w:p>
    <w:p w14:paraId="37000000">
      <w:pPr>
        <w:widowControl w:val="0"/>
        <w:tabs>
          <w:tab w:leader="none" w:pos="1282" w:val="left"/>
          <w:tab w:leader="none" w:pos="3409" w:val="left"/>
          <w:tab w:leader="none" w:pos="5537" w:val="left"/>
          <w:tab w:leader="none" w:pos="7877" w:val="left"/>
        </w:tabs>
        <w:ind w:firstLine="709" w:left="0"/>
        <w:jc w:val="both"/>
        <w:rPr>
          <w:sz w:val="27"/>
        </w:rPr>
      </w:pPr>
      <w:r>
        <w:rPr>
          <w:sz w:val="27"/>
        </w:rPr>
        <w:t xml:space="preserve">не оказывать предпочтения каким-либо профессиональным или </w:t>
      </w:r>
      <w:r>
        <w:rPr>
          <w:sz w:val="27"/>
        </w:rPr>
        <w:t>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38000000">
      <w:pPr>
        <w:widowControl w:val="0"/>
        <w:tabs>
          <w:tab w:leader="none" w:pos="1282" w:val="left"/>
          <w:tab w:leader="none" w:pos="3409" w:val="left"/>
          <w:tab w:leader="none" w:pos="5537" w:val="left"/>
          <w:tab w:leader="none" w:pos="7877" w:val="left"/>
        </w:tabs>
        <w:ind w:firstLine="709" w:left="0"/>
        <w:jc w:val="both"/>
        <w:rPr>
          <w:sz w:val="27"/>
        </w:rPr>
      </w:pPr>
      <w:r>
        <w:rPr>
          <w:sz w:val="27"/>
        </w:rPr>
        <w:t xml:space="preserve">исключать действия, связанные с влиянием каких-либо личных, имущественных (финансовых) и иных интересов, препятствующих </w:t>
      </w:r>
      <w:r>
        <w:rPr>
          <w:sz w:val="27"/>
        </w:rPr>
        <w:t>добросовестному исполнению ими должностных обязанностей;</w:t>
      </w:r>
    </w:p>
    <w:p w14:paraId="39000000">
      <w:pPr>
        <w:widowControl w:val="0"/>
        <w:tabs>
          <w:tab w:leader="none" w:pos="1282" w:val="left"/>
          <w:tab w:leader="none" w:pos="3409" w:val="left"/>
          <w:tab w:leader="none" w:pos="5537" w:val="left"/>
          <w:tab w:leader="none" w:pos="7877" w:val="left"/>
        </w:tabs>
        <w:ind w:firstLine="709" w:left="0"/>
        <w:jc w:val="both"/>
        <w:rPr>
          <w:sz w:val="27"/>
        </w:rPr>
      </w:pPr>
      <w:r>
        <w:rPr>
          <w:sz w:val="27"/>
        </w:rPr>
        <w:t>уведомлять представителя нанимателя,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</w:t>
      </w:r>
      <w:r>
        <w:rPr>
          <w:sz w:val="27"/>
        </w:rPr>
        <w:t>нных правонарушений;</w:t>
      </w:r>
    </w:p>
    <w:p w14:paraId="3A000000">
      <w:pPr>
        <w:widowControl w:val="0"/>
        <w:tabs>
          <w:tab w:leader="none" w:pos="1274" w:val="left"/>
        </w:tabs>
        <w:ind w:firstLine="709" w:left="0"/>
        <w:jc w:val="both"/>
        <w:rPr>
          <w:sz w:val="27"/>
        </w:rPr>
      </w:pPr>
      <w:r>
        <w:rPr>
          <w:sz w:val="27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14:paraId="3B000000">
      <w:pPr>
        <w:widowControl w:val="0"/>
        <w:tabs>
          <w:tab w:leader="none" w:pos="1163" w:val="left"/>
        </w:tabs>
        <w:ind w:firstLine="709" w:left="0"/>
        <w:jc w:val="both"/>
        <w:rPr>
          <w:sz w:val="27"/>
        </w:rPr>
      </w:pPr>
      <w:r>
        <w:rPr>
          <w:sz w:val="27"/>
        </w:rPr>
        <w:t>соблюдать беспристрастность, исключающую возможность влияния на их служебную деятельность решени</w:t>
      </w:r>
      <w:r>
        <w:rPr>
          <w:sz w:val="27"/>
        </w:rPr>
        <w:t>й политических партий и общественных объединений;</w:t>
      </w:r>
    </w:p>
    <w:p w14:paraId="3C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>соблюдать нормы служебной, профессиональной этики и правила делового поведения;</w:t>
      </w:r>
    </w:p>
    <w:p w14:paraId="3D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>проявлять корректность и внимательность в обращении с гражданами и должностными лицами;</w:t>
      </w:r>
    </w:p>
    <w:p w14:paraId="3E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>проявлять терпимость и уважение к обыч</w:t>
      </w:r>
      <w:r>
        <w:rPr>
          <w:sz w:val="27"/>
        </w:rPr>
        <w:t>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3F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 xml:space="preserve">воздерживаться от поведения, которое могло бы </w:t>
      </w:r>
      <w:r>
        <w:rPr>
          <w:sz w:val="27"/>
        </w:rPr>
        <w:t xml:space="preserve">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Администрации </w:t>
      </w:r>
      <w:r>
        <w:rPr>
          <w:sz w:val="27"/>
        </w:rPr>
        <w:t>Синяв</w:t>
      </w:r>
      <w:r>
        <w:rPr>
          <w:sz w:val="27"/>
        </w:rPr>
        <w:t>ского сельского поселения;</w:t>
      </w:r>
    </w:p>
    <w:p w14:paraId="40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>принимать предусмотренные законода</w:t>
      </w:r>
      <w:r>
        <w:rPr>
          <w:sz w:val="27"/>
        </w:rPr>
        <w:t>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14:paraId="41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>не использовать служебное положение для оказания влияния на деятельность органов местного самоуправления, организац</w:t>
      </w:r>
      <w:r>
        <w:rPr>
          <w:sz w:val="27"/>
        </w:rPr>
        <w:t>ий, должностных лиц, государственных (муниципальных) служащих и граждан при решении вопросов личного характера;</w:t>
      </w:r>
    </w:p>
    <w:p w14:paraId="42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 xml:space="preserve">воздерживаться от публичных высказываний, суждений и оценок в отношении деятельности органа местного самоуправления, его руководителя, если это </w:t>
      </w:r>
      <w:r>
        <w:rPr>
          <w:sz w:val="27"/>
        </w:rPr>
        <w:t>не входит в должностные обязанности муниципального служащего;</w:t>
      </w:r>
    </w:p>
    <w:p w14:paraId="43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 xml:space="preserve">соблюдать установленные в Администрации </w:t>
      </w:r>
      <w:r>
        <w:rPr>
          <w:sz w:val="27"/>
        </w:rPr>
        <w:t>Синяв</w:t>
      </w:r>
      <w:r>
        <w:rPr>
          <w:sz w:val="27"/>
        </w:rPr>
        <w:t>ского сельского поселения правила публичных выступлений и предоставления служебной информации;</w:t>
      </w:r>
    </w:p>
    <w:p w14:paraId="44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 xml:space="preserve">уважительно относиться к деятельности представителей </w:t>
      </w:r>
      <w:r>
        <w:rPr>
          <w:sz w:val="27"/>
        </w:rPr>
        <w:t xml:space="preserve">средств массовой информации по информированию общества о работе Администрации </w:t>
      </w:r>
      <w:r>
        <w:rPr>
          <w:sz w:val="27"/>
        </w:rPr>
        <w:t>Синяв</w:t>
      </w:r>
      <w:r>
        <w:rPr>
          <w:sz w:val="27"/>
        </w:rPr>
        <w:t>ского сельского поселения, а также оказывать содействие в получении достоверной информации в установленном порядке;</w:t>
      </w:r>
    </w:p>
    <w:p w14:paraId="45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>воздерживаться в публичных выступлениях, в том числе в с</w:t>
      </w:r>
      <w:r>
        <w:rPr>
          <w:sz w:val="27"/>
        </w:rPr>
        <w:t>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</w:t>
      </w:r>
      <w:r>
        <w:rPr>
          <w:sz w:val="27"/>
        </w:rPr>
        <w:t>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</w:t>
      </w:r>
      <w:r>
        <w:rPr>
          <w:sz w:val="27"/>
        </w:rPr>
        <w:t xml:space="preserve"> необходимо для точной передачи сведений либо предусмотрено </w:t>
      </w:r>
      <w:r>
        <w:rPr>
          <w:sz w:val="27"/>
        </w:rPr>
        <w:t>законодательством Российской Федерации, международными договорами Российской Федерации, обычаями делового оборота;</w:t>
      </w:r>
    </w:p>
    <w:p w14:paraId="46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14:paraId="47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 xml:space="preserve">2.3. </w:t>
      </w:r>
      <w:r>
        <w:rPr>
          <w:sz w:val="27"/>
        </w:rPr>
        <w:t>Муници</w:t>
      </w:r>
      <w:r>
        <w:rPr>
          <w:sz w:val="27"/>
        </w:rPr>
        <w:t>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областные законы, иные нормативные правовые акты Ростовской области, нормативно-прав</w:t>
      </w:r>
      <w:r>
        <w:rPr>
          <w:sz w:val="27"/>
        </w:rPr>
        <w:t xml:space="preserve">овые акты </w:t>
      </w:r>
      <w:r>
        <w:rPr>
          <w:sz w:val="27"/>
        </w:rPr>
        <w:t>Синяв</w:t>
      </w:r>
      <w:r>
        <w:rPr>
          <w:sz w:val="27"/>
        </w:rPr>
        <w:t>ского сельского поселения.</w:t>
      </w:r>
    </w:p>
    <w:p w14:paraId="48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14:paraId="49000000">
      <w:pPr>
        <w:widowControl w:val="0"/>
        <w:tabs>
          <w:tab w:leader="none" w:pos="1210" w:val="left"/>
        </w:tabs>
        <w:ind w:firstLine="709" w:left="0"/>
        <w:jc w:val="both"/>
        <w:rPr>
          <w:sz w:val="27"/>
        </w:rPr>
      </w:pPr>
      <w:r>
        <w:rPr>
          <w:sz w:val="27"/>
        </w:rPr>
        <w:t>2.5. Муниципал</w:t>
      </w:r>
      <w:r>
        <w:rPr>
          <w:sz w:val="27"/>
        </w:rPr>
        <w:t>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14:paraId="4A000000">
      <w:pPr>
        <w:widowControl w:val="0"/>
        <w:tabs>
          <w:tab w:leader="none" w:pos="1210" w:val="left"/>
        </w:tabs>
        <w:ind w:firstLine="709" w:left="0"/>
        <w:jc w:val="both"/>
        <w:rPr>
          <w:sz w:val="27"/>
        </w:rPr>
      </w:pPr>
      <w:r>
        <w:rPr>
          <w:sz w:val="27"/>
        </w:rPr>
        <w:t>2.6. Муниципальные служащие при исполнении ими должностных обязанностей не должны допуск</w:t>
      </w:r>
      <w:r>
        <w:rPr>
          <w:sz w:val="27"/>
        </w:rPr>
        <w:t>ать личную заинтересованность, которая приводит или может привести к конфликту интересов.</w:t>
      </w:r>
    </w:p>
    <w:p w14:paraId="4B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</w:t>
      </w:r>
      <w:r>
        <w:rPr>
          <w:sz w:val="27"/>
        </w:rPr>
        <w:t>личной заинтересованности, которая влияет или может повлиять на надлежащее исполнение им должностных обязанностей.</w:t>
      </w:r>
    </w:p>
    <w:p w14:paraId="4C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>2.7. Муниципальный служащий обязан представлять сведения о доходах, об имуществе и обязательствах имущественного характера своих и членов сво</w:t>
      </w:r>
      <w:r>
        <w:rPr>
          <w:sz w:val="27"/>
        </w:rPr>
        <w:t>ей семьи в соответствии с законодательством Российской Федерации.</w:t>
      </w:r>
    </w:p>
    <w:p w14:paraId="4D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>2.8.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</w:t>
      </w:r>
      <w:r>
        <w:rPr>
          <w:sz w:val="27"/>
        </w:rPr>
        <w:t>я его к совершению коррупционных правонарушений.</w:t>
      </w:r>
    </w:p>
    <w:p w14:paraId="4E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</w:t>
      </w:r>
      <w:r>
        <w:rPr>
          <w:sz w:val="27"/>
        </w:rPr>
        <w:t xml:space="preserve"> муниципального служащего.</w:t>
      </w:r>
    </w:p>
    <w:p w14:paraId="4F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</w:t>
      </w:r>
      <w:r>
        <w:rPr>
          <w:sz w:val="27"/>
        </w:rPr>
        <w:t xml:space="preserve">а развлечения, отдых, за пользование транспортом и иные вознаграждения). </w:t>
      </w:r>
      <w:r>
        <w:rPr>
          <w:sz w:val="27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</w:t>
      </w:r>
      <w:r>
        <w:rPr>
          <w:sz w:val="27"/>
        </w:rPr>
        <w:t xml:space="preserve">пальной собственностью» и передаются муниципальным служащим по акту в Администрацию </w:t>
      </w:r>
      <w:r>
        <w:rPr>
          <w:sz w:val="27"/>
        </w:rPr>
        <w:t>Синяв</w:t>
      </w:r>
      <w:r>
        <w:rPr>
          <w:sz w:val="27"/>
        </w:rPr>
        <w:t>ского сельского поселения, за исключением случаев, установленных законодательством Российской Федерации.</w:t>
      </w:r>
    </w:p>
    <w:p w14:paraId="50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 xml:space="preserve">2.10. Муниципальный служащий может </w:t>
      </w:r>
      <w:r>
        <w:rPr>
          <w:sz w:val="27"/>
        </w:rPr>
        <w:t>обрабатывать и передавать</w:t>
      </w:r>
      <w:r>
        <w:rPr>
          <w:sz w:val="27"/>
        </w:rPr>
        <w:t xml:space="preserve"> </w:t>
      </w:r>
      <w:r>
        <w:rPr>
          <w:sz w:val="27"/>
        </w:rPr>
        <w:t>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14:paraId="51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>2.11. Муниципальный служащий обязан принимать соответствующие меры по обеспечению безопасн</w:t>
      </w:r>
      <w:r>
        <w:rPr>
          <w:sz w:val="27"/>
        </w:rPr>
        <w:t>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52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>2.12. Муниципальный служащий в ходе своей служебной деятельности</w:t>
      </w:r>
      <w:r>
        <w:rPr>
          <w:sz w:val="27"/>
        </w:rPr>
        <w:t xml:space="preserve"> не может давать никаких личных обещаний, которые расходились бы с должностными обязанностями.</w:t>
      </w:r>
    </w:p>
    <w:p w14:paraId="53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</w:t>
      </w:r>
      <w:r>
        <w:rPr>
          <w:sz w:val="27"/>
        </w:rPr>
        <w:t xml:space="preserve">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14:paraId="54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>2.14. Муниципальный служащий, наделенный организационно-р</w:t>
      </w:r>
      <w:r>
        <w:rPr>
          <w:sz w:val="27"/>
        </w:rPr>
        <w:t>аспорядительными полномочиями по отношению к другим муниципальным служащим, призван:</w:t>
      </w:r>
    </w:p>
    <w:p w14:paraId="55000000">
      <w:pPr>
        <w:widowControl w:val="0"/>
        <w:tabs>
          <w:tab w:leader="none" w:pos="1134" w:val="left"/>
        </w:tabs>
        <w:ind w:firstLine="709" w:left="0"/>
        <w:jc w:val="both"/>
        <w:rPr>
          <w:sz w:val="27"/>
        </w:rPr>
      </w:pPr>
      <w:r>
        <w:rPr>
          <w:sz w:val="27"/>
        </w:rPr>
        <w:t>принимать меры по предотвращению и урегулированию конфликта интересов;</w:t>
      </w:r>
    </w:p>
    <w:p w14:paraId="56000000">
      <w:pPr>
        <w:widowControl w:val="0"/>
        <w:tabs>
          <w:tab w:leader="none" w:pos="1134" w:val="left"/>
        </w:tabs>
        <w:ind w:firstLine="709" w:left="0"/>
        <w:jc w:val="both"/>
        <w:rPr>
          <w:sz w:val="27"/>
        </w:rPr>
      </w:pPr>
      <w:r>
        <w:rPr>
          <w:sz w:val="27"/>
        </w:rPr>
        <w:t>принимать меры по предупреждению коррупции;</w:t>
      </w:r>
    </w:p>
    <w:p w14:paraId="57000000">
      <w:pPr>
        <w:widowControl w:val="0"/>
        <w:tabs>
          <w:tab w:leader="none" w:pos="1134" w:val="left"/>
        </w:tabs>
        <w:ind w:firstLine="709" w:left="0"/>
        <w:jc w:val="both"/>
        <w:rPr>
          <w:sz w:val="27"/>
        </w:rPr>
      </w:pPr>
      <w:r>
        <w:rPr>
          <w:sz w:val="27"/>
        </w:rPr>
        <w:t xml:space="preserve">не допускать случаев принуждения муниципальных служащих </w:t>
      </w:r>
      <w:r>
        <w:rPr>
          <w:sz w:val="27"/>
        </w:rPr>
        <w:t>к участию в деятельности политических партий и общественных объединений.</w:t>
      </w:r>
    </w:p>
    <w:p w14:paraId="58000000">
      <w:pPr>
        <w:widowControl w:val="0"/>
        <w:tabs>
          <w:tab w:leader="none" w:pos="1134" w:val="left"/>
        </w:tabs>
        <w:ind w:firstLine="709" w:left="0"/>
        <w:jc w:val="both"/>
        <w:rPr>
          <w:sz w:val="27"/>
        </w:rPr>
      </w:pPr>
      <w:r>
        <w:rPr>
          <w:sz w:val="27"/>
        </w:rPr>
        <w:t>2.15.</w:t>
      </w:r>
      <w:r>
        <w:rPr>
          <w:sz w:val="27"/>
        </w:rPr>
        <w:tab/>
      </w:r>
      <w:r>
        <w:rPr>
          <w:sz w:val="27"/>
        </w:rPr>
        <w:t xml:space="preserve">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</w:t>
      </w:r>
      <w:r>
        <w:rPr>
          <w:sz w:val="27"/>
        </w:rPr>
        <w:t xml:space="preserve">ему муниципальные служащие не допускали </w:t>
      </w:r>
      <w:r>
        <w:rPr>
          <w:sz w:val="27"/>
        </w:rPr>
        <w:t>коррупционно</w:t>
      </w:r>
      <w:r>
        <w:rPr>
          <w:sz w:val="27"/>
        </w:rPr>
        <w:t xml:space="preserve"> </w:t>
      </w:r>
      <w:r>
        <w:rPr>
          <w:sz w:val="27"/>
        </w:rPr>
        <w:t xml:space="preserve">- </w:t>
      </w:r>
      <w:r>
        <w:rPr>
          <w:sz w:val="27"/>
        </w:rPr>
        <w:t>опасного поведения, своим личным поведением подавать пример честности, беспристрастности и справедливости.</w:t>
      </w:r>
    </w:p>
    <w:p w14:paraId="59000000">
      <w:pPr>
        <w:widowControl w:val="0"/>
        <w:tabs>
          <w:tab w:leader="none" w:pos="1134" w:val="left"/>
        </w:tabs>
        <w:ind w:firstLine="709" w:left="0"/>
        <w:jc w:val="both"/>
        <w:rPr>
          <w:sz w:val="27"/>
        </w:rPr>
      </w:pPr>
      <w:r>
        <w:rPr>
          <w:sz w:val="27"/>
        </w:rPr>
        <w:t>2.16.</w:t>
      </w:r>
      <w:r>
        <w:rPr>
          <w:sz w:val="27"/>
        </w:rPr>
        <w:tab/>
      </w:r>
      <w:r>
        <w:rPr>
          <w:sz w:val="27"/>
        </w:rPr>
        <w:t>Муниципальный служащий, наделенный организационно-распорядительными полномочиями по отноше</w:t>
      </w:r>
      <w:r>
        <w:rPr>
          <w:sz w:val="27"/>
        </w:rPr>
        <w:t xml:space="preserve">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</w:t>
      </w:r>
      <w:r>
        <w:rPr>
          <w:sz w:val="27"/>
        </w:rPr>
        <w:t>недопущению таких действий или бездействия.</w:t>
      </w:r>
    </w:p>
    <w:p w14:paraId="5A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2.17. Муниципальный служащий обязан соблюдать обязанности, запреты, ограничения, требования, дозволения, установленные в целях противодействия коррупции в соответствии с антикоррупционным стандартом поведения </w:t>
      </w:r>
      <w:r>
        <w:rPr>
          <w:sz w:val="27"/>
        </w:rPr>
        <w:t>гражданских служащих в сфере служебного поведения согласно приложению к настоящему Кодексу.</w:t>
      </w:r>
    </w:p>
    <w:p w14:paraId="5B000000">
      <w:pPr>
        <w:widowControl w:val="0"/>
        <w:ind/>
        <w:jc w:val="center"/>
        <w:outlineLvl w:val="0"/>
        <w:rPr>
          <w:sz w:val="27"/>
        </w:rPr>
      </w:pPr>
      <w:r>
        <w:rPr>
          <w:sz w:val="27"/>
        </w:rPr>
        <w:t xml:space="preserve">3. </w:t>
      </w:r>
      <w:r>
        <w:rPr>
          <w:sz w:val="27"/>
        </w:rPr>
        <w:t xml:space="preserve">Рекомендательные этические правила служебного </w:t>
      </w:r>
    </w:p>
    <w:p w14:paraId="5C000000">
      <w:pPr>
        <w:widowControl w:val="0"/>
        <w:ind/>
        <w:jc w:val="center"/>
        <w:outlineLvl w:val="0"/>
        <w:rPr>
          <w:sz w:val="27"/>
        </w:rPr>
      </w:pPr>
      <w:r>
        <w:rPr>
          <w:sz w:val="27"/>
        </w:rPr>
        <w:t>поведения муниципальных служащих</w:t>
      </w:r>
    </w:p>
    <w:p w14:paraId="5D000000">
      <w:pPr>
        <w:widowControl w:val="0"/>
        <w:ind w:firstLine="709" w:left="57"/>
        <w:jc w:val="center"/>
        <w:outlineLvl w:val="0"/>
        <w:rPr>
          <w:sz w:val="27"/>
        </w:rPr>
      </w:pPr>
    </w:p>
    <w:p w14:paraId="5E000000">
      <w:pPr>
        <w:widowControl w:val="0"/>
        <w:tabs>
          <w:tab w:leader="none" w:pos="1192" w:val="left"/>
          <w:tab w:leader="none" w:pos="2272" w:val="left"/>
          <w:tab w:leader="none" w:pos="4583" w:val="left"/>
          <w:tab w:leader="none" w:pos="6804" w:val="left"/>
        </w:tabs>
        <w:ind w:firstLine="709" w:left="0"/>
        <w:jc w:val="both"/>
        <w:rPr>
          <w:sz w:val="27"/>
        </w:rPr>
      </w:pPr>
      <w:r>
        <w:rPr>
          <w:sz w:val="27"/>
        </w:rPr>
        <w:t>3.1.</w:t>
      </w:r>
      <w:r>
        <w:rPr>
          <w:sz w:val="27"/>
        </w:rPr>
        <w:tab/>
      </w:r>
      <w:r>
        <w:rPr>
          <w:sz w:val="27"/>
        </w:rPr>
        <w:t xml:space="preserve"> В служебном поведении муниципальному служащему необходимо исходить из конс</w:t>
      </w:r>
      <w:r>
        <w:rPr>
          <w:sz w:val="27"/>
        </w:rPr>
        <w:t>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5F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>3.2. В служебном поведени</w:t>
      </w:r>
      <w:r>
        <w:rPr>
          <w:sz w:val="27"/>
        </w:rPr>
        <w:t xml:space="preserve">и муниципальный служащий воздерживается </w:t>
      </w:r>
      <w:r>
        <w:rPr>
          <w:sz w:val="27"/>
        </w:rPr>
        <w:t>от</w:t>
      </w:r>
      <w:r>
        <w:rPr>
          <w:sz w:val="27"/>
        </w:rPr>
        <w:t>:</w:t>
      </w:r>
    </w:p>
    <w:p w14:paraId="60000000">
      <w:pPr>
        <w:widowControl w:val="0"/>
        <w:tabs>
          <w:tab w:leader="none" w:pos="1116" w:val="left"/>
        </w:tabs>
        <w:ind w:firstLine="709" w:left="0"/>
        <w:jc w:val="both"/>
        <w:rPr>
          <w:sz w:val="27"/>
        </w:rPr>
      </w:pPr>
      <w:r>
        <w:rPr>
          <w:sz w:val="27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</w:t>
      </w:r>
      <w:r>
        <w:rPr>
          <w:sz w:val="27"/>
        </w:rPr>
        <w:t>озных предпочтений;</w:t>
      </w:r>
    </w:p>
    <w:p w14:paraId="61000000">
      <w:pPr>
        <w:widowControl w:val="0"/>
        <w:tabs>
          <w:tab w:leader="none" w:pos="1116" w:val="left"/>
        </w:tabs>
        <w:ind w:firstLine="709" w:left="0"/>
        <w:jc w:val="both"/>
        <w:rPr>
          <w:sz w:val="27"/>
        </w:rPr>
      </w:pPr>
      <w:r>
        <w:rPr>
          <w:sz w:val="27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62000000">
      <w:pPr>
        <w:widowControl w:val="0"/>
        <w:tabs>
          <w:tab w:leader="none" w:pos="1116" w:val="left"/>
        </w:tabs>
        <w:ind w:firstLine="709" w:left="0"/>
        <w:jc w:val="both"/>
        <w:rPr>
          <w:sz w:val="27"/>
        </w:rPr>
      </w:pPr>
      <w:r>
        <w:rPr>
          <w:sz w:val="27"/>
        </w:rPr>
        <w:t>угроз, оскорбительных выражений или реплик, действий, препятствующих нормальному общению или провоцир</w:t>
      </w:r>
      <w:r>
        <w:rPr>
          <w:sz w:val="27"/>
        </w:rPr>
        <w:t>ующих противоправное поведение;</w:t>
      </w:r>
    </w:p>
    <w:p w14:paraId="63000000">
      <w:pPr>
        <w:widowControl w:val="0"/>
        <w:tabs>
          <w:tab w:leader="none" w:pos="1116" w:val="left"/>
        </w:tabs>
        <w:ind w:firstLine="709" w:left="0"/>
        <w:jc w:val="both"/>
        <w:rPr>
          <w:sz w:val="27"/>
        </w:rPr>
      </w:pPr>
      <w:r>
        <w:rPr>
          <w:sz w:val="27"/>
        </w:rPr>
        <w:t>курения во время служебных совещаний, бесед, иного служебного общения с гражданами.</w:t>
      </w:r>
    </w:p>
    <w:p w14:paraId="64000000">
      <w:pPr>
        <w:widowControl w:val="0"/>
        <w:tabs>
          <w:tab w:leader="none" w:pos="1195" w:val="left"/>
        </w:tabs>
        <w:ind w:firstLine="709" w:left="0"/>
        <w:jc w:val="both"/>
        <w:rPr>
          <w:sz w:val="27"/>
        </w:rPr>
      </w:pPr>
      <w:r>
        <w:rPr>
          <w:sz w:val="27"/>
        </w:rPr>
        <w:t>3.3. Муниципальные служащие призваны способствовать своим служебным поведением установлению в коллективе деловых взаимоотношений и конструкт</w:t>
      </w:r>
      <w:r>
        <w:rPr>
          <w:sz w:val="27"/>
        </w:rPr>
        <w:t>ивного сотрудничества друг с другом.</w:t>
      </w:r>
    </w:p>
    <w:p w14:paraId="65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66000000">
      <w:pPr>
        <w:widowControl w:val="0"/>
        <w:tabs>
          <w:tab w:leader="none" w:pos="1195" w:val="left"/>
        </w:tabs>
        <w:ind w:firstLine="709" w:left="0"/>
        <w:jc w:val="both"/>
        <w:rPr>
          <w:sz w:val="27"/>
        </w:rPr>
      </w:pPr>
      <w:r>
        <w:rPr>
          <w:sz w:val="27"/>
        </w:rPr>
        <w:t>3.4. Внешний вид муниципального служащего при исполнении им должност</w:t>
      </w:r>
      <w:r>
        <w:rPr>
          <w:sz w:val="27"/>
        </w:rPr>
        <w:t xml:space="preserve">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</w:t>
      </w:r>
      <w:r>
        <w:rPr>
          <w:sz w:val="27"/>
        </w:rPr>
        <w:t>Синяв</w:t>
      </w:r>
      <w:r>
        <w:rPr>
          <w:sz w:val="27"/>
        </w:rPr>
        <w:t>ского сельского поселения, соответствовать общепринятому деловому стилю, который отличают официаль</w:t>
      </w:r>
      <w:r>
        <w:rPr>
          <w:sz w:val="27"/>
        </w:rPr>
        <w:t>ность, сдержанность, традиционность, аккуратность.</w:t>
      </w:r>
    </w:p>
    <w:p w14:paraId="67000000">
      <w:pPr>
        <w:widowControl w:val="0"/>
        <w:tabs>
          <w:tab w:leader="none" w:pos="1195" w:val="left"/>
        </w:tabs>
        <w:ind w:firstLine="709" w:left="57"/>
        <w:jc w:val="both"/>
        <w:rPr>
          <w:sz w:val="27"/>
        </w:rPr>
      </w:pPr>
    </w:p>
    <w:p w14:paraId="68000000">
      <w:pPr>
        <w:widowControl w:val="0"/>
        <w:ind/>
        <w:jc w:val="center"/>
        <w:outlineLvl w:val="0"/>
        <w:rPr>
          <w:sz w:val="27"/>
        </w:rPr>
      </w:pPr>
      <w:r>
        <w:rPr>
          <w:sz w:val="27"/>
        </w:rPr>
        <w:t>4. Ответственность за нарушение положений Кодекса</w:t>
      </w:r>
    </w:p>
    <w:p w14:paraId="69000000">
      <w:pPr>
        <w:widowControl w:val="0"/>
        <w:ind/>
        <w:jc w:val="center"/>
        <w:outlineLvl w:val="0"/>
        <w:rPr>
          <w:sz w:val="27"/>
        </w:rPr>
      </w:pPr>
    </w:p>
    <w:p w14:paraId="6A000000">
      <w:pPr>
        <w:widowControl w:val="0"/>
        <w:tabs>
          <w:tab w:leader="none" w:pos="1195" w:val="left"/>
        </w:tabs>
        <w:ind w:firstLine="851" w:left="0"/>
        <w:jc w:val="both"/>
        <w:rPr>
          <w:sz w:val="27"/>
        </w:rPr>
      </w:pPr>
      <w:r>
        <w:rPr>
          <w:sz w:val="27"/>
        </w:rPr>
        <w:t xml:space="preserve">4.1. Нарушение муниципальным служащим положений Кодекса подлежит моральному осуждению на заседании соответствующей комиссии по соблюдению требований к </w:t>
      </w:r>
      <w:r>
        <w:rPr>
          <w:sz w:val="27"/>
        </w:rPr>
        <w:t>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14:paraId="6B000000">
      <w:pPr>
        <w:widowControl w:val="0"/>
        <w:ind w:firstLine="709" w:left="0"/>
        <w:jc w:val="both"/>
        <w:rPr>
          <w:sz w:val="27"/>
        </w:rPr>
      </w:pPr>
      <w:r>
        <w:rPr>
          <w:sz w:val="27"/>
        </w:rPr>
        <w:t>Соблюдение муниц</w:t>
      </w:r>
      <w:r>
        <w:rPr>
          <w:sz w:val="27"/>
        </w:rPr>
        <w:t>ипальными служащими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14:paraId="6C000000">
      <w:pPr>
        <w:tabs>
          <w:tab w:leader="none" w:pos="1134" w:val="left"/>
        </w:tabs>
        <w:ind w:firstLine="709" w:left="0"/>
        <w:jc w:val="both"/>
        <w:rPr>
          <w:sz w:val="27"/>
        </w:rPr>
      </w:pPr>
    </w:p>
    <w:sectPr>
      <w:footerReference r:id="rId1" w:type="default"/>
      <w:pgSz w:h="16836" w:orient="portrait" w:w="11904"/>
      <w:pgMar w:bottom="709" w:footer="720" w:gutter="0" w:header="720" w:left="1134" w:right="56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8" w:type="paragraph">
    <w:name w:val="Гиперссылка1"/>
    <w:basedOn w:val="Style_10"/>
    <w:link w:val="Style_8_ch"/>
    <w:rPr>
      <w:color w:val="0000FF"/>
      <w:u w:val="single"/>
    </w:rPr>
  </w:style>
  <w:style w:styleId="Style_8_ch" w:type="character">
    <w:name w:val="Гиперссылка1"/>
    <w:basedOn w:val="Style_10_ch"/>
    <w:link w:val="Style_8"/>
    <w:rPr>
      <w:color w:val="0000FF"/>
      <w:u w:val="single"/>
    </w:rPr>
  </w:style>
  <w:style w:styleId="Style_11" w:type="paragraph">
    <w:name w:val="toc 2"/>
    <w:next w:val="Style_9"/>
    <w:link w:val="Style_11_ch"/>
    <w:uiPriority w:val="39"/>
    <w:pPr>
      <w:ind w:firstLine="0" w:left="200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12" w:type="paragraph">
    <w:name w:val="Гипертекстовая ссылка"/>
    <w:basedOn w:val="Style_13"/>
    <w:link w:val="Style_12_ch"/>
    <w:rPr>
      <w:color w:val="008000"/>
    </w:rPr>
  </w:style>
  <w:style w:styleId="Style_12_ch" w:type="character">
    <w:name w:val="Гипертекстовая ссылка"/>
    <w:basedOn w:val="Style_13_ch"/>
    <w:link w:val="Style_12"/>
    <w:rPr>
      <w:color w:val="008000"/>
    </w:rPr>
  </w:style>
  <w:style w:styleId="Style_14" w:type="paragraph">
    <w:name w:val="toc 4"/>
    <w:next w:val="Style_9"/>
    <w:link w:val="Style_14_ch"/>
    <w:uiPriority w:val="39"/>
    <w:pPr>
      <w:ind w:firstLine="0" w:left="600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5" w:type="paragraph">
    <w:name w:val="toc 6"/>
    <w:next w:val="Style_9"/>
    <w:link w:val="Style_15_ch"/>
    <w:uiPriority w:val="39"/>
    <w:pPr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9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7" w:type="paragraph">
    <w:name w:val="ConsTitle"/>
    <w:link w:val="Style_7_ch"/>
    <w:pPr>
      <w:widowControl w:val="0"/>
      <w:ind w:right="19772"/>
    </w:pPr>
    <w:rPr>
      <w:rFonts w:ascii="Arial" w:hAnsi="Arial"/>
      <w:b w:val="1"/>
      <w:sz w:val="16"/>
    </w:rPr>
  </w:style>
  <w:style w:styleId="Style_7_ch" w:type="character">
    <w:name w:val="ConsTitle"/>
    <w:link w:val="Style_7"/>
    <w:rPr>
      <w:rFonts w:ascii="Arial" w:hAnsi="Arial"/>
      <w:b w:val="1"/>
      <w:sz w:val="16"/>
    </w:rPr>
  </w:style>
  <w:style w:styleId="Style_17" w:type="paragraph">
    <w:name w:val="ConsPlusTitle"/>
    <w:link w:val="Style_17_ch"/>
    <w:pPr>
      <w:widowControl w:val="0"/>
      <w:ind/>
    </w:pPr>
    <w:rPr>
      <w:b w:val="1"/>
      <w:sz w:val="24"/>
    </w:rPr>
  </w:style>
  <w:style w:styleId="Style_17_ch" w:type="character">
    <w:name w:val="ConsPlusTitle"/>
    <w:link w:val="Style_17"/>
    <w:rPr>
      <w:b w:val="1"/>
      <w:sz w:val="24"/>
    </w:rPr>
  </w:style>
  <w:style w:styleId="Style_18" w:type="paragraph">
    <w:name w:val="Прижатый влево"/>
    <w:basedOn w:val="Style_9"/>
    <w:next w:val="Style_9"/>
    <w:link w:val="Style_18_ch"/>
    <w:rPr>
      <w:rFonts w:ascii="Arial" w:hAnsi="Arial"/>
    </w:rPr>
  </w:style>
  <w:style w:styleId="Style_18_ch" w:type="character">
    <w:name w:val="Прижатый влево"/>
    <w:basedOn w:val="Style_9_ch"/>
    <w:link w:val="Style_18"/>
    <w:rPr>
      <w:rFonts w:ascii="Arial" w:hAnsi="Arial"/>
    </w:rPr>
  </w:style>
  <w:style w:styleId="Style_19" w:type="paragraph">
    <w:name w:val="heading 3"/>
    <w:next w:val="Style_9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9_ch"/>
    <w:link w:val="Style_2"/>
  </w:style>
  <w:style w:styleId="Style_20" w:type="paragraph">
    <w:name w:val="Знак сноски1"/>
    <w:link w:val="Style_20_ch"/>
    <w:rPr>
      <w:vertAlign w:val="superscript"/>
    </w:rPr>
  </w:style>
  <w:style w:styleId="Style_20_ch" w:type="character">
    <w:name w:val="Знак сноски1"/>
    <w:link w:val="Style_20"/>
    <w:rPr>
      <w:vertAlign w:val="superscript"/>
    </w:rPr>
  </w:style>
  <w:style w:styleId="Style_21" w:type="paragraph">
    <w:name w:val="font31"/>
    <w:basedOn w:val="Style_10"/>
    <w:link w:val="Style_21_ch"/>
  </w:style>
  <w:style w:styleId="Style_21_ch" w:type="character">
    <w:name w:val="font31"/>
    <w:basedOn w:val="Style_10_ch"/>
    <w:link w:val="Style_21"/>
  </w:style>
  <w:style w:styleId="Style_22" w:type="paragraph">
    <w:name w:val="toc 3"/>
    <w:next w:val="Style_9"/>
    <w:link w:val="Style_22_ch"/>
    <w:uiPriority w:val="39"/>
    <w:pPr>
      <w:ind w:firstLine="0" w:left="400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Нормальный (таблица)"/>
    <w:basedOn w:val="Style_9"/>
    <w:next w:val="Style_9"/>
    <w:link w:val="Style_23_ch"/>
    <w:pPr>
      <w:ind/>
      <w:jc w:val="both"/>
    </w:pPr>
    <w:rPr>
      <w:rFonts w:ascii="Arial" w:hAnsi="Arial"/>
    </w:rPr>
  </w:style>
  <w:style w:styleId="Style_23_ch" w:type="character">
    <w:name w:val="Нормальный (таблица)"/>
    <w:basedOn w:val="Style_9_ch"/>
    <w:link w:val="Style_23"/>
    <w:rPr>
      <w:rFonts w:ascii="Arial" w:hAnsi="Arial"/>
    </w:rPr>
  </w:style>
  <w:style w:styleId="Style_1" w:type="paragraph">
    <w:name w:val="Номер страницы1"/>
    <w:basedOn w:val="Style_10"/>
    <w:link w:val="Style_1_ch"/>
  </w:style>
  <w:style w:styleId="Style_1_ch" w:type="character">
    <w:name w:val="Номер страницы1"/>
    <w:basedOn w:val="Style_10_ch"/>
    <w:link w:val="Style_1"/>
  </w:style>
  <w:style w:styleId="Style_24" w:type="paragraph">
    <w:name w:val="Balloon Text"/>
    <w:basedOn w:val="Style_9"/>
    <w:link w:val="Style_24_ch"/>
    <w:rPr>
      <w:rFonts w:ascii="Tahoma" w:hAnsi="Tahoma"/>
      <w:sz w:val="16"/>
    </w:rPr>
  </w:style>
  <w:style w:styleId="Style_24_ch" w:type="character">
    <w:name w:val="Balloon Text"/>
    <w:basedOn w:val="Style_9_ch"/>
    <w:link w:val="Style_24"/>
    <w:rPr>
      <w:rFonts w:ascii="Tahoma" w:hAnsi="Tahoma"/>
      <w:sz w:val="16"/>
    </w:rPr>
  </w:style>
  <w:style w:styleId="Style_25" w:type="paragraph">
    <w:name w:val="heading 5"/>
    <w:next w:val="Style_9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13" w:type="paragraph">
    <w:name w:val="Цветовое выделение"/>
    <w:link w:val="Style_13_ch"/>
    <w:rPr>
      <w:b w:val="1"/>
      <w:color w:val="000080"/>
    </w:rPr>
  </w:style>
  <w:style w:styleId="Style_13_ch" w:type="character">
    <w:name w:val="Цветовое выделение"/>
    <w:link w:val="Style_13"/>
    <w:rPr>
      <w:b w:val="1"/>
      <w:color w:val="000080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heading 1"/>
    <w:basedOn w:val="Style_9"/>
    <w:next w:val="Style_9"/>
    <w:link w:val="Style_27_ch"/>
    <w:uiPriority w:val="9"/>
    <w:qFormat/>
    <w:pPr>
      <w:spacing w:after="108" w:before="108"/>
      <w:ind/>
      <w:jc w:val="center"/>
      <w:outlineLvl w:val="0"/>
    </w:pPr>
    <w:rPr>
      <w:rFonts w:ascii="Arial" w:hAnsi="Arial"/>
      <w:b w:val="1"/>
      <w:color w:val="000080"/>
    </w:rPr>
  </w:style>
  <w:style w:styleId="Style_27_ch" w:type="character">
    <w:name w:val="heading 1"/>
    <w:basedOn w:val="Style_9_ch"/>
    <w:link w:val="Style_27"/>
    <w:rPr>
      <w:rFonts w:ascii="Arial" w:hAnsi="Arial"/>
      <w:b w:val="1"/>
      <w:color w:val="000080"/>
    </w:rPr>
  </w:style>
  <w:style w:styleId="Style_5" w:type="paragraph">
    <w:name w:val="Normal (Web)"/>
    <w:basedOn w:val="Style_9"/>
    <w:link w:val="Style_5_ch"/>
    <w:pPr>
      <w:spacing w:afterAutospacing="on" w:beforeAutospacing="on"/>
      <w:ind/>
    </w:pPr>
  </w:style>
  <w:style w:styleId="Style_5_ch" w:type="character">
    <w:name w:val="Normal (Web)"/>
    <w:basedOn w:val="Style_9_ch"/>
    <w:link w:val="Style_5"/>
  </w:style>
  <w:style w:styleId="Style_3" w:type="paragraph">
    <w:name w:val="Postan"/>
    <w:basedOn w:val="Style_9"/>
    <w:link w:val="Style_3_ch"/>
    <w:pPr>
      <w:ind/>
      <w:jc w:val="center"/>
    </w:pPr>
    <w:rPr>
      <w:sz w:val="28"/>
    </w:rPr>
  </w:style>
  <w:style w:styleId="Style_3_ch" w:type="character">
    <w:name w:val="Postan"/>
    <w:basedOn w:val="Style_9_ch"/>
    <w:link w:val="Style_3"/>
    <w:rPr>
      <w:sz w:val="28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basedOn w:val="Style_9"/>
    <w:link w:val="Style_29_ch"/>
    <w:rPr>
      <w:sz w:val="20"/>
    </w:rPr>
  </w:style>
  <w:style w:styleId="Style_29_ch" w:type="character">
    <w:name w:val="Footnote"/>
    <w:basedOn w:val="Style_9_ch"/>
    <w:link w:val="Style_29"/>
    <w:rPr>
      <w:sz w:val="20"/>
    </w:rPr>
  </w:style>
  <w:style w:styleId="Style_30" w:type="paragraph">
    <w:name w:val="toc 1"/>
    <w:next w:val="Style_9"/>
    <w:link w:val="Style_30_ch"/>
    <w:uiPriority w:val="39"/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ind/>
      <w:jc w:val="both"/>
    </w:pPr>
    <w:rPr>
      <w:rFonts w:ascii="XO Thames" w:hAnsi="XO Thames"/>
    </w:rPr>
  </w:style>
  <w:style w:styleId="Style_31_ch" w:type="character">
    <w:name w:val="Header and Footer"/>
    <w:link w:val="Style_31"/>
    <w:rPr>
      <w:rFonts w:ascii="XO Thames" w:hAnsi="XO Thames"/>
    </w:rPr>
  </w:style>
  <w:style w:styleId="Style_32" w:type="paragraph">
    <w:name w:val="Body Text Indent"/>
    <w:basedOn w:val="Style_9"/>
    <w:link w:val="Style_32_ch"/>
    <w:pPr>
      <w:spacing w:after="120"/>
      <w:ind w:firstLine="0" w:left="283"/>
    </w:pPr>
  </w:style>
  <w:style w:styleId="Style_32_ch" w:type="character">
    <w:name w:val="Body Text Indent"/>
    <w:basedOn w:val="Style_9_ch"/>
    <w:link w:val="Style_32"/>
  </w:style>
  <w:style w:styleId="Style_33" w:type="paragraph">
    <w:name w:val="toc 9"/>
    <w:next w:val="Style_9"/>
    <w:link w:val="Style_33_ch"/>
    <w:uiPriority w:val="39"/>
    <w:pPr>
      <w:ind w:firstLine="0" w:left="1600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toc 8"/>
    <w:next w:val="Style_9"/>
    <w:link w:val="Style_34_ch"/>
    <w:uiPriority w:val="39"/>
    <w:pPr>
      <w:ind w:firstLine="0" w:left="1400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toc 5"/>
    <w:next w:val="Style_9"/>
    <w:link w:val="Style_35_ch"/>
    <w:uiPriority w:val="39"/>
    <w:pPr>
      <w:ind w:firstLine="0" w:left="800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4" w:type="paragraph">
    <w:name w:val="Body Text 2"/>
    <w:basedOn w:val="Style_9"/>
    <w:link w:val="Style_4_ch"/>
    <w:rPr>
      <w:sz w:val="28"/>
    </w:rPr>
  </w:style>
  <w:style w:styleId="Style_4_ch" w:type="character">
    <w:name w:val="Body Text 2"/>
    <w:basedOn w:val="Style_9_ch"/>
    <w:link w:val="Style_4"/>
    <w:rPr>
      <w:sz w:val="28"/>
    </w:rPr>
  </w:style>
  <w:style w:styleId="Style_36" w:type="paragraph">
    <w:name w:val="ConsPlusCell"/>
    <w:link w:val="Style_36_ch"/>
    <w:pPr>
      <w:widowControl w:val="0"/>
      <w:ind/>
    </w:pPr>
    <w:rPr>
      <w:rFonts w:ascii="Arial" w:hAnsi="Arial"/>
      <w:sz w:val="28"/>
    </w:rPr>
  </w:style>
  <w:style w:styleId="Style_36_ch" w:type="character">
    <w:name w:val="ConsPlusCell"/>
    <w:link w:val="Style_36"/>
    <w:rPr>
      <w:rFonts w:ascii="Arial" w:hAnsi="Arial"/>
      <w:sz w:val="28"/>
    </w:rPr>
  </w:style>
  <w:style w:styleId="Style_37" w:type="paragraph">
    <w:name w:val="Subtitle"/>
    <w:next w:val="Style_9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Обычный1"/>
    <w:link w:val="Style_38_ch"/>
    <w:rPr>
      <w:sz w:val="24"/>
    </w:rPr>
  </w:style>
  <w:style w:styleId="Style_38_ch" w:type="character">
    <w:name w:val="Обычный1"/>
    <w:link w:val="Style_38"/>
    <w:rPr>
      <w:sz w:val="24"/>
    </w:rPr>
  </w:style>
  <w:style w:styleId="Style_39" w:type="paragraph">
    <w:name w:val="Title"/>
    <w:basedOn w:val="Style_9"/>
    <w:link w:val="Style_39_ch"/>
    <w:uiPriority w:val="10"/>
    <w:qFormat/>
    <w:pPr>
      <w:ind/>
      <w:jc w:val="center"/>
    </w:pPr>
    <w:rPr>
      <w:b w:val="1"/>
      <w:sz w:val="40"/>
    </w:rPr>
  </w:style>
  <w:style w:styleId="Style_39_ch" w:type="character">
    <w:name w:val="Title"/>
    <w:basedOn w:val="Style_9_ch"/>
    <w:link w:val="Style_39"/>
    <w:rPr>
      <w:b w:val="1"/>
      <w:sz w:val="40"/>
    </w:rPr>
  </w:style>
  <w:style w:styleId="Style_40" w:type="paragraph">
    <w:name w:val="heading 4"/>
    <w:next w:val="Style_9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TML Preformatted"/>
    <w:basedOn w:val="Style_9"/>
    <w:link w:val="Style_4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1_ch" w:type="character">
    <w:name w:val="HTML Preformatted"/>
    <w:basedOn w:val="Style_9_ch"/>
    <w:link w:val="Style_41"/>
    <w:rPr>
      <w:rFonts w:ascii="Courier New" w:hAnsi="Courier New"/>
      <w:sz w:val="20"/>
    </w:rPr>
  </w:style>
  <w:style w:styleId="Style_42" w:type="paragraph">
    <w:name w:val="heading 2"/>
    <w:next w:val="Style_9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styleId="Style_43" w:type="table">
    <w:name w:val="Table Grid"/>
    <w:basedOn w:val="Style_4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png" Type="http://schemas.openxmlformats.org/officeDocument/2006/relationships/image"/>
  <Relationship Id="rId3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2023-07-13T07:45:35Z</dcterms:modified>
</cp:coreProperties>
</file>