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75" w:rsidRDefault="00D555E2" w:rsidP="00D55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1076325"/>
            <wp:effectExtent l="19050" t="0" r="9525" b="0"/>
            <wp:docPr id="1" name="Рисунок 6" descr="СинГер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инГер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E2" w:rsidRPr="00465D75" w:rsidRDefault="00D555E2" w:rsidP="00D55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65D75" w:rsidRPr="00465D75" w:rsidRDefault="00465D75" w:rsidP="00465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5D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465D75" w:rsidRPr="00465D75" w:rsidRDefault="00465D75" w:rsidP="00465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5D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РОСТОВСКАЯ ОБЛАСТЬ  НЕКЛИНОВСКИЙ РАЙОН</w:t>
      </w:r>
    </w:p>
    <w:p w:rsidR="00465D75" w:rsidRPr="00465D75" w:rsidRDefault="00465D75" w:rsidP="00465D75">
      <w:pPr>
        <w:pBdr>
          <w:bottom w:val="doub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465D75">
        <w:rPr>
          <w:rFonts w:ascii="Times New Roman" w:eastAsia="Times New Roman" w:hAnsi="Times New Roman" w:cs="Times New Roman"/>
          <w:b/>
          <w:szCs w:val="24"/>
          <w:lang w:eastAsia="ar-SA"/>
        </w:rPr>
        <w:t>МУНИЦИПАЛЬНОЕ ОБРАЗОВАНИЕ «</w:t>
      </w:r>
      <w:r w:rsidR="00CA7E07">
        <w:rPr>
          <w:rFonts w:ascii="Times New Roman" w:eastAsia="Times New Roman" w:hAnsi="Times New Roman" w:cs="Times New Roman"/>
          <w:b/>
          <w:szCs w:val="24"/>
          <w:lang w:eastAsia="ar-SA"/>
        </w:rPr>
        <w:t>СИНЯВ</w:t>
      </w:r>
      <w:r w:rsidRPr="00465D75">
        <w:rPr>
          <w:rFonts w:ascii="Times New Roman" w:eastAsia="Times New Roman" w:hAnsi="Times New Roman" w:cs="Times New Roman"/>
          <w:b/>
          <w:szCs w:val="24"/>
          <w:lang w:eastAsia="ar-SA"/>
        </w:rPr>
        <w:t>СКОЕ СЕЛЬСКОЕ ПОСЕЛЕНИЕ»</w:t>
      </w:r>
    </w:p>
    <w:p w:rsidR="00465D75" w:rsidRPr="00465D75" w:rsidRDefault="00465D75" w:rsidP="00465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5D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CA7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СИНЯВ</w:t>
      </w:r>
      <w:r w:rsidRPr="00465D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СЕЛЬСКОГО ПОСЕЛЕНИЯ</w:t>
      </w:r>
    </w:p>
    <w:p w:rsidR="00465D75" w:rsidRPr="00465D75" w:rsidRDefault="00465D75" w:rsidP="0046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D75" w:rsidRPr="00465D75" w:rsidRDefault="00465D75" w:rsidP="0046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5D75" w:rsidRPr="00465D75" w:rsidRDefault="00465D75" w:rsidP="00465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Синявское</w:t>
      </w:r>
    </w:p>
    <w:p w:rsidR="00465D75" w:rsidRPr="00465D75" w:rsidRDefault="00465D75" w:rsidP="00465D75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1592D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E159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июля 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592D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65D7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E1592D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</w:p>
    <w:p w:rsidR="00465D75" w:rsidRPr="00465D75" w:rsidRDefault="00465D75" w:rsidP="00465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5D75" w:rsidRPr="00465D75" w:rsidRDefault="00AD57C5" w:rsidP="00465D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0309D5" w:rsidRPr="00030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0309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09D5" w:rsidRPr="0003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9D5" w:rsidRPr="0003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которых </w:t>
      </w:r>
      <w:r w:rsidR="00757137" w:rsidRPr="0003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осуществляется </w:t>
      </w:r>
      <w:r w:rsidR="00757137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="00757137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9D5" w:rsidRPr="0003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комплексного запроса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5D75" w:rsidRPr="00465D75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Default="00465D75" w:rsidP="0075713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27.07.2010 №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5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C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сельское поселение», 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C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CA7E07" w:rsidRPr="00465D75" w:rsidRDefault="00CA7E07" w:rsidP="0075713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65D75" w:rsidP="00465D7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65D75" w:rsidRPr="00465D75" w:rsidRDefault="00757137" w:rsidP="00C534D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не осуществляется Администрацией </w:t>
      </w:r>
      <w:r w:rsidR="00C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посредством комплексного запроса</w:t>
      </w:r>
      <w:r w:rsid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534D6" w:rsidRPr="00465D75" w:rsidRDefault="0071111C" w:rsidP="00C534D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1C">
        <w:rPr>
          <w:rFonts w:ascii="Times New Roman" w:hAnsi="Times New Roman" w:cs="Times New Roman"/>
          <w:sz w:val="28"/>
          <w:szCs w:val="28"/>
        </w:rPr>
        <w:t>Ведущему специалисту Администрации  Синявского сельского поселения Савченко Н.С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  <w:r w:rsidR="00C534D6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C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="00C534D6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 сети «Интернет».</w:t>
      </w:r>
    </w:p>
    <w:p w:rsidR="00465D75" w:rsidRPr="00465D75" w:rsidRDefault="00465D75" w:rsidP="002F1B6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</w:t>
      </w:r>
      <w:r w:rsidR="00CA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75" w:rsidRPr="00465D75" w:rsidRDefault="00465D75" w:rsidP="00465D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B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75" w:rsidRPr="00465D75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E79B0" w:rsidRDefault="00CA7E07" w:rsidP="00C534D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Ермолова</w:t>
      </w:r>
    </w:p>
    <w:p w:rsidR="00CA7E07" w:rsidRDefault="00CA7E07" w:rsidP="00C534D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D6" w:rsidRDefault="00C534D6" w:rsidP="00CA7E07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D555E2" w:rsidRDefault="00C534D6" w:rsidP="00C534D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r w:rsidR="00CA7E07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Синяв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сельского поселения от </w:t>
      </w:r>
      <w:r w:rsidR="00D555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534D6" w:rsidRPr="00C534D6" w:rsidRDefault="0059076D" w:rsidP="00C534D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29.07</w:t>
      </w:r>
      <w:r w:rsidR="00C53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36</w:t>
      </w:r>
    </w:p>
    <w:p w:rsidR="00C534D6" w:rsidRDefault="00C534D6" w:rsidP="00C5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C3" w:rsidRDefault="00BB67C3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УСЛУГ,</w:t>
      </w:r>
    </w:p>
    <w:p w:rsidR="00C534D6" w:rsidRPr="00BB67C3" w:rsidRDefault="00BB67C3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редоставление</w:t>
      </w:r>
      <w:r w:rsidR="00D5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не осуществляется Администрацией </w:t>
      </w:r>
      <w:r w:rsidR="00CA7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Синяв</w:t>
      </w:r>
      <w:r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посредством комплексного запроса</w:t>
      </w:r>
    </w:p>
    <w:p w:rsidR="00C534D6" w:rsidRDefault="00C534D6" w:rsidP="00C5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E3" w:rsidRPr="00E83BE3" w:rsidRDefault="00447D07" w:rsidP="00447D0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или аннулирование адреса объекта адресации</w:t>
      </w:r>
      <w:r w:rsidR="00E83BE3"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BE3" w:rsidRPr="00E83BE3" w:rsidRDefault="00447D07" w:rsidP="00E83BE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83BE3"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едоставление в безвозмездное пользование, аренду </w:t>
      </w:r>
      <w:r w:rsidR="00E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83BE3"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E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участков)</w:t>
      </w:r>
      <w:r w:rsidR="00E83BE3"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собственности.</w:t>
      </w:r>
    </w:p>
    <w:p w:rsidR="00E83BE3" w:rsidRDefault="00E83BE3" w:rsidP="00C0247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в собственность или аренду без проведения торгов.</w:t>
      </w:r>
    </w:p>
    <w:p w:rsidR="00C0247C" w:rsidRPr="009B4D18" w:rsidRDefault="00C0247C" w:rsidP="00BA1AF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Выдача согласований на передачу арендатором прав по договору аренды земельного участка</w:t>
      </w:r>
      <w:r w:rsidR="00BA1AF1" w:rsidRPr="009B4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,находящегося в муниципальной собственности, </w:t>
      </w:r>
      <w:r w:rsidRPr="009B4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третьим лицам или на передачу земельного участка в субаренду</w:t>
      </w:r>
      <w:r w:rsidR="00BA1AF1" w:rsidRPr="009B4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A1AF1" w:rsidRPr="00C0247C" w:rsidRDefault="00BA1AF1" w:rsidP="00BA1AF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арендатору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залог права 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7C" w:rsidRPr="00E83BE3" w:rsidRDefault="00C0247C" w:rsidP="00BA1AF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аренды земельного участка</w:t>
      </w:r>
      <w:r w:rsidR="005355E1" w:rsidRPr="00BA1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собственности</w:t>
      </w:r>
      <w:r w:rsidR="00BA1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BE3" w:rsidRPr="00E83BE3" w:rsidRDefault="00AB4E5A" w:rsidP="00C0247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3BE3"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земельных участков, находящихся в муниципальной собственности, в безвозмездное пользование.</w:t>
      </w:r>
    </w:p>
    <w:p w:rsidR="00E83BE3" w:rsidRPr="00E83BE3" w:rsidRDefault="00E83BE3" w:rsidP="00AB4E5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</w:t>
      </w:r>
      <w:r w:rsidR="00AB4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5A" w:rsidRPr="00AB4E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E83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7C" w:rsidRDefault="005355E1" w:rsidP="00AC633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муниципальном имуществе из реестра муниципального имущества </w:t>
      </w:r>
      <w:r w:rsidR="00CB7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C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="00CB7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поселение».</w:t>
      </w:r>
    </w:p>
    <w:p w:rsidR="00AC6332" w:rsidRPr="00AC6332" w:rsidRDefault="00AC6332" w:rsidP="004F50F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C1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разрешения на условно-</w:t>
      </w:r>
      <w:r w:rsidRPr="00AC6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332" w:rsidRPr="009B4D18" w:rsidRDefault="00AC6332" w:rsidP="004F50F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C6332" w:rsidRPr="00AC6332" w:rsidRDefault="00AC6332" w:rsidP="004F50F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4F5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332" w:rsidRPr="009B4D18" w:rsidRDefault="00AC6332" w:rsidP="004F50F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64354" w:rsidRPr="009B4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C6332" w:rsidRPr="00AC6332" w:rsidRDefault="00AC6332" w:rsidP="004F50F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C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332" w:rsidRPr="00C64354" w:rsidRDefault="00AC6332" w:rsidP="00EC554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социального найма</w:t>
      </w:r>
      <w:r w:rsidR="00C64354" w:rsidRPr="00C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находящегося в муниципальной собственности.</w:t>
      </w:r>
    </w:p>
    <w:p w:rsidR="00AC6332" w:rsidRDefault="00AC6332" w:rsidP="004F50F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отдельных видов жилых помещений муниципального специализированного жилищного фонда</w:t>
      </w:r>
      <w:r w:rsidR="00C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354" w:rsidRDefault="004F50FF" w:rsidP="008B06B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</w:t>
      </w:r>
      <w:r w:rsidR="009B4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</w:r>
      <w:r w:rsidR="00C64354" w:rsidRPr="00C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FF" w:rsidRPr="00D555E2" w:rsidRDefault="00D555E2" w:rsidP="00D555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18.</w:t>
      </w:r>
      <w:r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4354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4F50FF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 w:rsidR="00C64354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(дубликатов)</w:t>
      </w:r>
      <w:r w:rsidR="009B4D18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54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9B4D18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54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50FF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A7E07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</w:t>
      </w:r>
      <w:r w:rsidR="00C64354"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sectPr w:rsidR="004F50FF" w:rsidRPr="00D555E2" w:rsidSect="00BE2FC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70" w:rsidRDefault="00222170">
      <w:pPr>
        <w:spacing w:after="0" w:line="240" w:lineRule="auto"/>
      </w:pPr>
      <w:r>
        <w:separator/>
      </w:r>
    </w:p>
  </w:endnote>
  <w:endnote w:type="continuationSeparator" w:id="1">
    <w:p w:rsidR="00222170" w:rsidRDefault="0022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70" w:rsidRDefault="00222170">
      <w:pPr>
        <w:spacing w:after="0" w:line="240" w:lineRule="auto"/>
      </w:pPr>
      <w:r>
        <w:separator/>
      </w:r>
    </w:p>
  </w:footnote>
  <w:footnote w:type="continuationSeparator" w:id="1">
    <w:p w:rsidR="00222170" w:rsidRDefault="0022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264496"/>
      <w:docPartObj>
        <w:docPartGallery w:val="Page Numbers (Top of Page)"/>
        <w:docPartUnique/>
      </w:docPartObj>
    </w:sdtPr>
    <w:sdtContent>
      <w:p w:rsidR="00C36762" w:rsidRDefault="002A0492">
        <w:pPr>
          <w:pStyle w:val="a3"/>
          <w:jc w:val="center"/>
        </w:pPr>
        <w:r>
          <w:fldChar w:fldCharType="begin"/>
        </w:r>
        <w:r w:rsidR="00727923">
          <w:instrText>PAGE   \* MERGEFORMAT</w:instrText>
        </w:r>
        <w:r>
          <w:fldChar w:fldCharType="separate"/>
        </w:r>
        <w:r w:rsidR="0059076D">
          <w:rPr>
            <w:noProof/>
          </w:rPr>
          <w:t>2</w:t>
        </w:r>
        <w:r>
          <w:fldChar w:fldCharType="end"/>
        </w:r>
      </w:p>
    </w:sdtContent>
  </w:sdt>
  <w:p w:rsidR="00C36762" w:rsidRDefault="002221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CC6"/>
    <w:multiLevelType w:val="hybridMultilevel"/>
    <w:tmpl w:val="D2C2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41068"/>
    <w:rsid w:val="000309D5"/>
    <w:rsid w:val="000803E3"/>
    <w:rsid w:val="00141068"/>
    <w:rsid w:val="00222170"/>
    <w:rsid w:val="002A0492"/>
    <w:rsid w:val="002D048D"/>
    <w:rsid w:val="002D35C5"/>
    <w:rsid w:val="0039724F"/>
    <w:rsid w:val="00441392"/>
    <w:rsid w:val="00447D07"/>
    <w:rsid w:val="00465D75"/>
    <w:rsid w:val="004F50FF"/>
    <w:rsid w:val="005355E1"/>
    <w:rsid w:val="005464B8"/>
    <w:rsid w:val="0059076D"/>
    <w:rsid w:val="005E0A43"/>
    <w:rsid w:val="00640C75"/>
    <w:rsid w:val="0071111C"/>
    <w:rsid w:val="00727923"/>
    <w:rsid w:val="00756C2F"/>
    <w:rsid w:val="00757137"/>
    <w:rsid w:val="0076304E"/>
    <w:rsid w:val="009229DA"/>
    <w:rsid w:val="0097716C"/>
    <w:rsid w:val="009B4D18"/>
    <w:rsid w:val="00AB4E5A"/>
    <w:rsid w:val="00AC6332"/>
    <w:rsid w:val="00AD57C5"/>
    <w:rsid w:val="00B83DCA"/>
    <w:rsid w:val="00BA1AF1"/>
    <w:rsid w:val="00BB67C3"/>
    <w:rsid w:val="00C0247C"/>
    <w:rsid w:val="00C125BB"/>
    <w:rsid w:val="00C144A6"/>
    <w:rsid w:val="00C534D6"/>
    <w:rsid w:val="00C64354"/>
    <w:rsid w:val="00CA7E07"/>
    <w:rsid w:val="00CB7EF3"/>
    <w:rsid w:val="00D555E2"/>
    <w:rsid w:val="00DE4702"/>
    <w:rsid w:val="00E06DBB"/>
    <w:rsid w:val="00E1592D"/>
    <w:rsid w:val="00E40440"/>
    <w:rsid w:val="00E83BE3"/>
    <w:rsid w:val="00F0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D7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67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Федеральным законом от 06.10.2003 №131-ФЗ «Об общих принципах орг</vt:lpstr>
      <vt:lpstr>ПОСТАНОВЛЯЕТ:</vt:lpstr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Admin</cp:lastModifiedBy>
  <cp:revision>20</cp:revision>
  <cp:lastPrinted>2018-07-31T07:08:00Z</cp:lastPrinted>
  <dcterms:created xsi:type="dcterms:W3CDTF">2018-03-27T12:58:00Z</dcterms:created>
  <dcterms:modified xsi:type="dcterms:W3CDTF">2018-07-31T07:08:00Z</dcterms:modified>
</cp:coreProperties>
</file>