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 w:firstLine="426"/>
        <w:rPr>
          <w:rFonts w:ascii="Tinos" w:hAnsi="Tinos"/>
          <w:sz w:val="28"/>
        </w:rPr>
      </w:pPr>
    </w:p>
    <w:p w14:paraId="02000000">
      <w:pPr>
        <w:ind/>
        <w:jc w:val="center"/>
        <w:rPr>
          <w:rFonts w:ascii="Tinos" w:hAnsi="Tinos"/>
          <w:b w:val="1"/>
          <w:sz w:val="28"/>
        </w:rPr>
      </w:pPr>
      <w:r>
        <w:drawing>
          <wp:inline>
            <wp:extent cx="768350" cy="10750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768350" cy="10750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rFonts w:ascii="Tinos" w:hAnsi="Tinos"/>
          <w:b w:val="1"/>
          <w:sz w:val="28"/>
        </w:rPr>
      </w:pPr>
      <w:r>
        <w:rPr>
          <w:rFonts w:ascii="Tinos" w:hAnsi="Tinos"/>
          <w:b w:val="1"/>
          <w:sz w:val="28"/>
        </w:rPr>
        <w:t xml:space="preserve">МЕСТНОЕ САМОУПРАВЛЕНИЕ </w:t>
      </w:r>
    </w:p>
    <w:p w14:paraId="04000000">
      <w:pPr>
        <w:ind/>
        <w:jc w:val="center"/>
        <w:rPr>
          <w:rFonts w:ascii="Tinos" w:hAnsi="Tinos"/>
          <w:sz w:val="28"/>
        </w:rPr>
      </w:pPr>
      <w:r>
        <w:rPr>
          <w:rFonts w:ascii="Tinos" w:hAnsi="Tinos"/>
          <w:b w:val="1"/>
          <w:sz w:val="28"/>
        </w:rPr>
        <w:t>АДМИНИСТРАЦИЯ СИНЯВСКОГО СЕЛЬСКОГО ПОСЕЛЕНИЯ НЕКЛИНОВСКОГО РАЙОНА РОСТОВСКОЙ ОБЛАСТИ</w:t>
      </w:r>
    </w:p>
    <w:p w14:paraId="05000000">
      <w:pPr>
        <w:ind/>
        <w:jc w:val="center"/>
        <w:rPr>
          <w:rFonts w:ascii="Tinos" w:hAnsi="Tinos"/>
          <w:b w:val="1"/>
          <w:sz w:val="28"/>
        </w:rPr>
      </w:pPr>
      <w:r>
        <w:rPr>
          <w:rFonts w:ascii="Tinos" w:hAnsi="Tinos"/>
          <w:b w:val="1"/>
          <w:sz w:val="28"/>
        </w:rPr>
        <w:t>ПОСТАНОВЛЕНИЕ</w:t>
      </w:r>
    </w:p>
    <w:p w14:paraId="06000000">
      <w:pPr>
        <w:rPr>
          <w:rFonts w:ascii="Tinos" w:hAnsi="Tinos"/>
          <w:sz w:val="28"/>
        </w:rPr>
      </w:pPr>
    </w:p>
    <w:p w14:paraId="07000000">
      <w:pPr>
        <w:ind/>
        <w:jc w:val="both"/>
      </w:pPr>
      <w:r>
        <w:rPr>
          <w:rFonts w:ascii="Tinos" w:hAnsi="Tinos"/>
          <w:sz w:val="28"/>
        </w:rPr>
        <w:t xml:space="preserve">23 декабря 2022                            с. </w:t>
      </w:r>
      <w:r>
        <w:rPr>
          <w:rFonts w:ascii="Tinos" w:hAnsi="Tinos"/>
          <w:sz w:val="28"/>
        </w:rPr>
        <w:t>Синявское</w:t>
      </w:r>
      <w:r>
        <w:rPr>
          <w:rFonts w:ascii="Tinos" w:hAnsi="Tinos"/>
          <w:sz w:val="28"/>
        </w:rPr>
        <w:t xml:space="preserve">                                         №  59</w:t>
      </w:r>
    </w:p>
    <w:p w14:paraId="08000000">
      <w:pPr>
        <w:pStyle w:val="Style_1"/>
        <w:spacing w:after="0"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</w:p>
    <w:p w14:paraId="09000000">
      <w:pPr>
        <w:pStyle w:val="Style_1"/>
        <w:spacing w:after="0" w:before="0"/>
        <w:ind w:firstLine="709"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sz w:val="24"/>
        </w:rPr>
        <w:t xml:space="preserve">Об утверждении Положения о порядке выявления, учета выморочного имущества, находящегося на территории муниципального образования </w:t>
      </w: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</w:rPr>
        <w:t>Синявское</w:t>
      </w:r>
      <w:r>
        <w:rPr>
          <w:rFonts w:ascii="Times New Roman" w:hAnsi="Times New Roman"/>
          <w:b w:val="0"/>
          <w:sz w:val="24"/>
        </w:rPr>
        <w:t xml:space="preserve"> сельское поселение</w:t>
      </w:r>
      <w:r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Неклиновского</w:t>
      </w:r>
      <w:r>
        <w:rPr>
          <w:rFonts w:ascii="Times New Roman" w:hAnsi="Times New Roman"/>
          <w:b w:val="0"/>
          <w:sz w:val="24"/>
        </w:rPr>
        <w:t xml:space="preserve"> муниципального района </w:t>
      </w:r>
      <w:r>
        <w:rPr>
          <w:rFonts w:ascii="Times New Roman" w:hAnsi="Times New Roman"/>
          <w:b w:val="0"/>
          <w:sz w:val="24"/>
        </w:rPr>
        <w:t>Ростовской</w:t>
      </w:r>
      <w:r>
        <w:rPr>
          <w:rFonts w:ascii="Times New Roman" w:hAnsi="Times New Roman"/>
          <w:b w:val="0"/>
          <w:sz w:val="24"/>
        </w:rPr>
        <w:t xml:space="preserve"> области, и оформления его в муниципальную собственность</w:t>
      </w:r>
    </w:p>
    <w:p w14:paraId="0A000000">
      <w:pPr>
        <w:pStyle w:val="Style_1"/>
        <w:spacing w:after="0"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</w:p>
    <w:p w14:paraId="0B000000">
      <w:pPr>
        <w:pStyle w:val="Style_1"/>
        <w:spacing w:after="0"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Федеральным законом от 13.07.2015 № 218-ФЗ «О государственной регистрации недвижимости», Порядком принятия на учет бесхозяйных недвижимых вещей, утвержденным Приказом Минэкономразвития Российской Федерации от 10.12.2015 № 931, Уставом муниципального образования </w:t>
      </w:r>
      <w:r>
        <w:rPr>
          <w:rFonts w:ascii="Times New Roman" w:hAnsi="Times New Roman"/>
          <w:b w:val="0"/>
          <w:color w:val="000000"/>
          <w:sz w:val="24"/>
        </w:rPr>
        <w:t>Синявское</w:t>
      </w:r>
      <w:r>
        <w:rPr>
          <w:rFonts w:ascii="Times New Roman" w:hAnsi="Times New Roman"/>
          <w:b w:val="0"/>
          <w:color w:val="000000"/>
          <w:sz w:val="24"/>
        </w:rPr>
        <w:t xml:space="preserve"> сельское поселение </w:t>
      </w:r>
      <w:r>
        <w:rPr>
          <w:rFonts w:ascii="Times New Roman" w:hAnsi="Times New Roman"/>
          <w:b w:val="0"/>
          <w:color w:val="000000"/>
          <w:sz w:val="24"/>
        </w:rPr>
        <w:t>Неклиновского</w:t>
      </w:r>
      <w:r>
        <w:rPr>
          <w:rFonts w:ascii="Times New Roman" w:hAnsi="Times New Roman"/>
          <w:b w:val="0"/>
          <w:color w:val="000000"/>
          <w:sz w:val="24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sz w:val="24"/>
        </w:rPr>
        <w:t>Ростовской</w:t>
      </w:r>
      <w:r>
        <w:rPr>
          <w:rFonts w:ascii="Times New Roman" w:hAnsi="Times New Roman"/>
          <w:b w:val="0"/>
          <w:color w:val="000000"/>
          <w:sz w:val="24"/>
        </w:rPr>
        <w:t xml:space="preserve"> области, в целях эффективного управления имуществом администрация </w:t>
      </w:r>
      <w:r>
        <w:rPr>
          <w:rFonts w:ascii="Times New Roman" w:hAnsi="Times New Roman"/>
          <w:b w:val="0"/>
          <w:color w:val="000000"/>
          <w:sz w:val="24"/>
        </w:rPr>
        <w:t>Синявского</w:t>
      </w:r>
      <w:r>
        <w:rPr>
          <w:rFonts w:ascii="Times New Roman" w:hAnsi="Times New Roman"/>
          <w:b w:val="0"/>
          <w:color w:val="000000"/>
          <w:sz w:val="24"/>
        </w:rPr>
        <w:t xml:space="preserve"> сельского поселения </w:t>
      </w:r>
      <w:r>
        <w:rPr>
          <w:rFonts w:ascii="Times New Roman" w:hAnsi="Times New Roman"/>
          <w:b w:val="0"/>
          <w:color w:val="000000"/>
          <w:sz w:val="24"/>
        </w:rPr>
        <w:t>Неклиновского</w:t>
      </w:r>
      <w:r>
        <w:rPr>
          <w:rFonts w:ascii="Times New Roman" w:hAnsi="Times New Roman"/>
          <w:b w:val="0"/>
          <w:color w:val="000000"/>
          <w:sz w:val="24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sz w:val="24"/>
        </w:rPr>
        <w:t>Ростовской области, Администрация Синявского сельского поселения постановляет</w:t>
      </w:r>
      <w:r>
        <w:rPr>
          <w:rFonts w:ascii="Times New Roman" w:hAnsi="Times New Roman"/>
          <w:b w:val="0"/>
          <w:color w:val="000000"/>
          <w:sz w:val="24"/>
        </w:rPr>
        <w:t>:</w:t>
      </w:r>
    </w:p>
    <w:p w14:paraId="0C000000">
      <w:pPr>
        <w:ind w:firstLine="567"/>
        <w:jc w:val="both"/>
        <w:rPr>
          <w:color w:val="000000"/>
        </w:rPr>
      </w:pPr>
    </w:p>
    <w:p w14:paraId="0D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ind w:firstLine="709" w:left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 xml:space="preserve">Утвердить Положение </w:t>
      </w:r>
      <w:r>
        <w:t xml:space="preserve">о порядке выявления, учета </w:t>
      </w:r>
      <w:r>
        <w:t>выморочного</w:t>
      </w:r>
      <w:r>
        <w:t xml:space="preserve"> </w:t>
      </w:r>
      <w:r>
        <w:t xml:space="preserve">имущества, находящегося на территории 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 xml:space="preserve">» </w:t>
      </w:r>
      <w:r>
        <w:t>Неклиновского</w:t>
      </w:r>
      <w:r>
        <w:t xml:space="preserve"> муниципального района </w:t>
      </w:r>
      <w:r>
        <w:t>Ростовской</w:t>
      </w:r>
      <w:r>
        <w:t xml:space="preserve"> области, и оформления его в муниципальную собственность</w:t>
      </w:r>
      <w:r>
        <w:t xml:space="preserve"> согласно </w:t>
      </w:r>
      <w:r>
        <w:rPr>
          <w:color w:val="000000"/>
        </w:rPr>
        <w:t>Приложени</w:t>
      </w:r>
      <w:r>
        <w:rPr>
          <w:color w:val="000000"/>
        </w:rPr>
        <w:t>ю к настоящему постановлению</w:t>
      </w:r>
      <w:r>
        <w:rPr>
          <w:color w:val="000000"/>
        </w:rPr>
        <w:t>.</w:t>
      </w:r>
    </w:p>
    <w:p w14:paraId="0E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</w:t>
      </w:r>
      <w:r>
        <w:rPr>
          <w:color w:val="000000"/>
        </w:rPr>
        <w:t xml:space="preserve"> момента его</w:t>
      </w:r>
      <w:r>
        <w:rPr>
          <w:color w:val="000000"/>
        </w:rPr>
        <w:t xml:space="preserve"> официального опубликования</w:t>
      </w:r>
      <w:r>
        <w:rPr>
          <w:color w:val="000000"/>
        </w:rPr>
        <w:t xml:space="preserve"> (обнародования)</w:t>
      </w:r>
      <w:r>
        <w:rPr>
          <w:color w:val="000000"/>
        </w:rPr>
        <w:t>.</w:t>
      </w:r>
    </w:p>
    <w:p w14:paraId="0F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>Контроль за исполнением постановления оставляю за собой.</w:t>
      </w:r>
    </w:p>
    <w:p w14:paraId="10000000">
      <w:pPr>
        <w:pStyle w:val="Style_2"/>
        <w:tabs>
          <w:tab w:leader="none" w:pos="851" w:val="left"/>
          <w:tab w:leader="none" w:pos="993" w:val="left"/>
        </w:tabs>
        <w:ind w:firstLine="709" w:left="0"/>
        <w:jc w:val="both"/>
        <w:rPr>
          <w:color w:val="000000"/>
        </w:rPr>
      </w:pPr>
    </w:p>
    <w:p w14:paraId="11000000">
      <w:pPr>
        <w:pStyle w:val="Style_2"/>
        <w:tabs>
          <w:tab w:leader="none" w:pos="851" w:val="left"/>
          <w:tab w:leader="none" w:pos="993" w:val="left"/>
        </w:tabs>
        <w:ind w:firstLine="709" w:left="0"/>
        <w:jc w:val="both"/>
        <w:rPr>
          <w:color w:val="000000"/>
        </w:rPr>
      </w:pPr>
    </w:p>
    <w:p w14:paraId="12000000">
      <w:pPr>
        <w:pStyle w:val="Style_2"/>
        <w:tabs>
          <w:tab w:leader="none" w:pos="851" w:val="left"/>
          <w:tab w:leader="none" w:pos="993" w:val="left"/>
        </w:tabs>
        <w:ind w:firstLine="709" w:left="0"/>
        <w:jc w:val="both"/>
        <w:rPr>
          <w:color w:val="000000"/>
        </w:rPr>
      </w:pPr>
    </w:p>
    <w:p w14:paraId="13000000">
      <w:pPr>
        <w:pStyle w:val="Style_2"/>
        <w:tabs>
          <w:tab w:leader="none" w:pos="851" w:val="left"/>
          <w:tab w:leader="none" w:pos="993" w:val="left"/>
        </w:tabs>
        <w:ind w:firstLine="709" w:left="0"/>
        <w:jc w:val="both"/>
        <w:rPr>
          <w:color w:val="000000"/>
        </w:rPr>
      </w:pPr>
    </w:p>
    <w:p w14:paraId="14000000">
      <w:pPr>
        <w:widowControl w:val="0"/>
        <w:tabs>
          <w:tab w:leader="none" w:pos="993" w:val="left"/>
        </w:tabs>
        <w:ind/>
        <w:jc w:val="both"/>
      </w:pPr>
    </w:p>
    <w:p w14:paraId="15000000">
      <w:pPr>
        <w:widowControl w:val="0"/>
        <w:tabs>
          <w:tab w:leader="none" w:pos="993" w:val="left"/>
        </w:tabs>
        <w:ind/>
        <w:jc w:val="both"/>
      </w:pPr>
      <w:r>
        <w:t xml:space="preserve">Глава администрации                                                                                  </w:t>
      </w:r>
    </w:p>
    <w:p w14:paraId="16000000">
      <w:pPr>
        <w:widowControl w:val="0"/>
        <w:tabs>
          <w:tab w:leader="none" w:pos="993" w:val="left"/>
        </w:tabs>
        <w:ind/>
        <w:jc w:val="both"/>
      </w:pPr>
      <w:r>
        <w:t xml:space="preserve">Синявского сельского поселения                                                                    </w:t>
      </w:r>
      <w:r>
        <w:t>С.А.Шведов</w:t>
      </w:r>
    </w:p>
    <w:p w14:paraId="17000000">
      <w:pPr>
        <w:widowControl w:val="0"/>
        <w:tabs>
          <w:tab w:leader="none" w:pos="993" w:val="left"/>
        </w:tabs>
        <w:ind/>
        <w:jc w:val="both"/>
      </w:pPr>
    </w:p>
    <w:p w14:paraId="18000000">
      <w:pPr>
        <w:widowControl w:val="0"/>
        <w:tabs>
          <w:tab w:leader="none" w:pos="993" w:val="left"/>
        </w:tabs>
        <w:ind/>
        <w:jc w:val="both"/>
      </w:pPr>
    </w:p>
    <w:p w14:paraId="19000000">
      <w:pPr>
        <w:widowControl w:val="0"/>
        <w:tabs>
          <w:tab w:leader="none" w:pos="993" w:val="left"/>
        </w:tabs>
        <w:ind/>
        <w:jc w:val="both"/>
      </w:pPr>
    </w:p>
    <w:p w14:paraId="1A000000">
      <w:pPr>
        <w:widowControl w:val="0"/>
        <w:tabs>
          <w:tab w:leader="none" w:pos="993" w:val="left"/>
        </w:tabs>
        <w:ind/>
        <w:jc w:val="both"/>
      </w:pPr>
    </w:p>
    <w:p w14:paraId="1B000000">
      <w:pPr>
        <w:widowControl w:val="0"/>
        <w:tabs>
          <w:tab w:leader="none" w:pos="993" w:val="left"/>
        </w:tabs>
        <w:ind/>
        <w:jc w:val="both"/>
      </w:pPr>
    </w:p>
    <w:p w14:paraId="1C000000">
      <w:pPr>
        <w:widowControl w:val="0"/>
        <w:tabs>
          <w:tab w:leader="none" w:pos="993" w:val="left"/>
        </w:tabs>
        <w:ind/>
        <w:jc w:val="both"/>
      </w:pPr>
    </w:p>
    <w:p w14:paraId="1D000000">
      <w:pPr>
        <w:widowControl w:val="0"/>
        <w:tabs>
          <w:tab w:leader="none" w:pos="993" w:val="left"/>
        </w:tabs>
        <w:ind/>
        <w:jc w:val="both"/>
      </w:pPr>
    </w:p>
    <w:p w14:paraId="1E000000">
      <w:pPr>
        <w:widowControl w:val="0"/>
        <w:tabs>
          <w:tab w:leader="none" w:pos="993" w:val="left"/>
        </w:tabs>
        <w:ind/>
        <w:jc w:val="both"/>
      </w:pPr>
    </w:p>
    <w:p w14:paraId="1F000000">
      <w:pPr>
        <w:widowControl w:val="0"/>
        <w:tabs>
          <w:tab w:leader="none" w:pos="993" w:val="left"/>
        </w:tabs>
        <w:ind/>
        <w:jc w:val="both"/>
      </w:pPr>
    </w:p>
    <w:p w14:paraId="20000000">
      <w:pPr>
        <w:widowControl w:val="0"/>
        <w:tabs>
          <w:tab w:leader="none" w:pos="993" w:val="left"/>
        </w:tabs>
        <w:ind/>
        <w:jc w:val="both"/>
      </w:pPr>
    </w:p>
    <w:p w14:paraId="21000000">
      <w:pPr>
        <w:widowControl w:val="0"/>
        <w:tabs>
          <w:tab w:leader="none" w:pos="993" w:val="left"/>
        </w:tabs>
        <w:ind/>
        <w:jc w:val="both"/>
      </w:pPr>
    </w:p>
    <w:p w14:paraId="22000000">
      <w:pPr>
        <w:widowControl w:val="0"/>
        <w:tabs>
          <w:tab w:leader="none" w:pos="993" w:val="left"/>
        </w:tabs>
        <w:ind/>
        <w:jc w:val="both"/>
      </w:pPr>
    </w:p>
    <w:p w14:paraId="23000000">
      <w:pPr>
        <w:widowControl w:val="0"/>
        <w:tabs>
          <w:tab w:leader="none" w:pos="993" w:val="left"/>
        </w:tabs>
        <w:ind/>
        <w:jc w:val="both"/>
      </w:pPr>
    </w:p>
    <w:p w14:paraId="24000000">
      <w:pPr>
        <w:widowControl w:val="0"/>
        <w:tabs>
          <w:tab w:leader="none" w:pos="993" w:val="left"/>
        </w:tabs>
        <w:ind w:firstLine="5103"/>
        <w:jc w:val="center"/>
        <w:rPr>
          <w:sz w:val="20"/>
        </w:rPr>
      </w:pPr>
      <w:r>
        <w:rPr>
          <w:sz w:val="20"/>
        </w:rPr>
        <w:t>Приложение</w:t>
      </w:r>
    </w:p>
    <w:p w14:paraId="25000000">
      <w:pPr>
        <w:widowControl w:val="0"/>
        <w:tabs>
          <w:tab w:leader="none" w:pos="993" w:val="left"/>
        </w:tabs>
        <w:ind w:firstLine="5103"/>
        <w:jc w:val="center"/>
        <w:rPr>
          <w:sz w:val="20"/>
        </w:rPr>
      </w:pPr>
      <w:r>
        <w:rPr>
          <w:sz w:val="20"/>
        </w:rPr>
        <w:t>к постановлению Администрации</w:t>
      </w:r>
    </w:p>
    <w:p w14:paraId="26000000">
      <w:pPr>
        <w:widowControl w:val="0"/>
        <w:tabs>
          <w:tab w:leader="none" w:pos="993" w:val="left"/>
        </w:tabs>
        <w:ind w:firstLine="5103"/>
        <w:jc w:val="center"/>
        <w:rPr>
          <w:sz w:val="20"/>
        </w:rPr>
      </w:pPr>
      <w:r>
        <w:rPr>
          <w:sz w:val="20"/>
        </w:rPr>
        <w:t>Синявского сельского поселения</w:t>
      </w:r>
    </w:p>
    <w:p w14:paraId="27000000">
      <w:pPr>
        <w:widowControl w:val="0"/>
        <w:tabs>
          <w:tab w:leader="none" w:pos="993" w:val="left"/>
        </w:tabs>
        <w:ind w:firstLine="5103"/>
        <w:jc w:val="center"/>
        <w:rPr>
          <w:sz w:val="20"/>
        </w:rPr>
      </w:pPr>
      <w:r>
        <w:rPr>
          <w:sz w:val="20"/>
        </w:rPr>
        <w:t>№ 59  от 23.12.2022г</w:t>
      </w:r>
    </w:p>
    <w:p w14:paraId="28000000">
      <w:pPr>
        <w:pStyle w:val="Style_3"/>
        <w:rPr>
          <w:rFonts w:ascii="Times New Roman" w:hAnsi="Times New Roman"/>
          <w:b w:val="1"/>
          <w:color w:val="000000"/>
          <w:sz w:val="24"/>
        </w:rPr>
      </w:pPr>
    </w:p>
    <w:p w14:paraId="29000000">
      <w:pPr>
        <w:pStyle w:val="Style_3"/>
        <w:ind w:firstLine="425" w:left="-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ПОЛОЖЕНИЕ</w:t>
      </w:r>
    </w:p>
    <w:p w14:paraId="2A000000">
      <w:pPr>
        <w:ind w:firstLine="425" w:left="-567"/>
        <w:jc w:val="center"/>
        <w:rPr>
          <w:color w:val="000000"/>
        </w:rPr>
      </w:pPr>
      <w:r>
        <w:rPr>
          <w:color w:val="000000"/>
        </w:rPr>
        <w:t>о порядке выявления, учета бесхозяйного и выморочного имущества, находящегося на территории муниципального образования «</w:t>
      </w:r>
      <w:r>
        <w:rPr>
          <w:color w:val="000000"/>
        </w:rPr>
        <w:t>Синявское</w:t>
      </w:r>
      <w:r>
        <w:rPr>
          <w:color w:val="000000"/>
        </w:rPr>
        <w:t xml:space="preserve"> сельское поселение» </w:t>
      </w:r>
      <w:r>
        <w:rPr>
          <w:color w:val="000000"/>
        </w:rPr>
        <w:t>Неклиновского</w:t>
      </w:r>
      <w:r>
        <w:rPr>
          <w:color w:val="000000"/>
        </w:rPr>
        <w:t xml:space="preserve"> муниципального района Ростовской области, и оформления его в муниципальную собственность</w:t>
      </w:r>
    </w:p>
    <w:p w14:paraId="2B000000">
      <w:pPr>
        <w:ind w:firstLine="425" w:left="-567"/>
        <w:jc w:val="center"/>
        <w:rPr>
          <w:color w:val="000000"/>
        </w:rPr>
      </w:pPr>
    </w:p>
    <w:p w14:paraId="2C000000">
      <w:pPr>
        <w:pStyle w:val="Style_2"/>
        <w:ind w:firstLine="0" w:left="-142"/>
        <w:jc w:val="center"/>
      </w:pPr>
      <w:r>
        <w:t>1.Общие положения</w:t>
      </w:r>
    </w:p>
    <w:p w14:paraId="2D000000">
      <w:pPr>
        <w:ind w:firstLine="425" w:left="-567"/>
        <w:jc w:val="both"/>
      </w:pPr>
      <w:r>
        <w:t> </w:t>
      </w:r>
    </w:p>
    <w:p w14:paraId="2E000000">
      <w:pPr>
        <w:ind w:firstLine="425" w:left="-567"/>
        <w:jc w:val="both"/>
      </w:pPr>
      <w:r>
        <w:t xml:space="preserve">1.1. Настоящее Положение о порядке выявления, учета выморочного имущества, находящегося на территории 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</w:t>
      </w:r>
      <w:r>
        <w:t>Неклиновского</w:t>
      </w:r>
      <w:r>
        <w:t xml:space="preserve"> муниципального района </w:t>
      </w:r>
      <w:r>
        <w:t>Ростовской</w:t>
      </w:r>
      <w:r>
        <w:t xml:space="preserve"> области, и оформления его в муниципальную собственность </w:t>
      </w:r>
      <w:r>
        <w:t xml:space="preserve">(далее – Положение) </w:t>
      </w:r>
      <w:r>
        <w:t xml:space="preserve">разработано в соответствии с Гражданским кодексом Российской Федерации,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13.07.2015 № 218-ФЗ «О государственной регистрации недвижимости», </w:t>
      </w:r>
      <w:r>
        <w:t xml:space="preserve">Приказом Министерства экономического развития РФ от 10 декабря 2015 г. № 931 «Об установлении Порядка принятия на учет бесхозяйных недвижимых вещей», </w:t>
      </w:r>
      <w:r>
        <w:t xml:space="preserve">Уставом 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</w:t>
      </w:r>
      <w:r>
        <w:t>Неклиновского</w:t>
      </w:r>
      <w:r>
        <w:t xml:space="preserve"> муниципального района </w:t>
      </w:r>
      <w:r>
        <w:t>Ростовской</w:t>
      </w:r>
      <w:r>
        <w:t xml:space="preserve"> области</w:t>
      </w:r>
      <w:r>
        <w:t>.</w:t>
      </w:r>
    </w:p>
    <w:p w14:paraId="2F000000">
      <w:pPr>
        <w:ind w:firstLine="425" w:left="-567"/>
        <w:jc w:val="both"/>
      </w:pPr>
      <w:r>
        <w:t>1.2. Положение устанавливает:</w:t>
      </w:r>
    </w:p>
    <w:p w14:paraId="30000000">
      <w:pPr>
        <w:ind w:firstLine="425" w:left="-567"/>
        <w:jc w:val="both"/>
      </w:pPr>
      <w:r>
        <w:t xml:space="preserve">1.2.1. Введение единой процедуры выявления </w:t>
      </w:r>
      <w:r>
        <w:t>выморочного недвижимого</w:t>
      </w:r>
      <w:r>
        <w:t xml:space="preserve"> </w:t>
      </w:r>
      <w:r>
        <w:t>имущества</w:t>
      </w:r>
      <w:r>
        <w:t xml:space="preserve"> на территории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</w:t>
      </w:r>
      <w:r>
        <w:t>Неклиновского</w:t>
      </w:r>
      <w:r>
        <w:t xml:space="preserve"> муниципального района </w:t>
      </w:r>
      <w:r>
        <w:t>Ростовской</w:t>
      </w:r>
      <w:r>
        <w:t xml:space="preserve"> области</w:t>
      </w:r>
      <w:r>
        <w:t xml:space="preserve"> (далее - </w:t>
      </w:r>
      <w:r>
        <w:t>муниципально</w:t>
      </w:r>
      <w:r>
        <w:t>е</w:t>
      </w:r>
      <w:r>
        <w:t xml:space="preserve"> образовани</w:t>
      </w:r>
      <w:r>
        <w:t>е</w:t>
      </w:r>
      <w:r>
        <w:t xml:space="preserve">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>) и постановки их на учет;</w:t>
      </w:r>
    </w:p>
    <w:p w14:paraId="31000000">
      <w:pPr>
        <w:ind w:firstLine="425" w:left="-567"/>
        <w:jc w:val="both"/>
      </w:pPr>
      <w:r>
        <w:t>1.2.</w:t>
      </w:r>
      <w:r>
        <w:t>2</w:t>
      </w:r>
      <w:r>
        <w:t xml:space="preserve">. Порядок принятия выморочного имущества в муниципальную собственность </w:t>
      </w:r>
      <w:r>
        <w:t xml:space="preserve">муниципального образования </w:t>
      </w:r>
      <w:r>
        <w:t>Синявское</w:t>
      </w:r>
      <w:r>
        <w:t xml:space="preserve"> сельское поселение</w:t>
      </w:r>
      <w:r>
        <w:t>.</w:t>
      </w:r>
    </w:p>
    <w:p w14:paraId="32000000">
      <w:pPr>
        <w:ind w:firstLine="425" w:left="-567"/>
        <w:jc w:val="both"/>
      </w:pPr>
      <w:r>
        <w:t xml:space="preserve">1.3. В муниципальную собственность </w:t>
      </w:r>
      <w:r>
        <w:t xml:space="preserve">муниципального образования </w:t>
      </w:r>
      <w:r>
        <w:t>Синявское</w:t>
      </w:r>
      <w:r>
        <w:t xml:space="preserve"> сельское поселение</w:t>
      </w:r>
      <w:r>
        <w:t xml:space="preserve"> принимается в</w:t>
      </w:r>
      <w:r>
        <w:t>ыморочное имущество</w:t>
      </w:r>
      <w:r>
        <w:t>,</w:t>
      </w:r>
      <w:r>
        <w:t xml:space="preserve"> в виде расположенных на территории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жилых помещений, земельных участков, а также расположенных на них зданий, сооружений, иных объектов недвижимости, доли в праве общей долевой собственности на указанные выше объекты недвижимого имущества.</w:t>
      </w:r>
    </w:p>
    <w:p w14:paraId="33000000">
      <w:pPr>
        <w:ind w:firstLine="425" w:left="-567"/>
        <w:jc w:val="both"/>
      </w:pPr>
      <w:r>
        <w:t xml:space="preserve">1.4. Главными целями и задачами выявления объектов </w:t>
      </w:r>
      <w:r>
        <w:t>выморочного</w:t>
      </w:r>
      <w:r>
        <w:t xml:space="preserve"> недвижимого имущества являются:</w:t>
      </w:r>
    </w:p>
    <w:p w14:paraId="34000000">
      <w:pPr>
        <w:ind w:firstLine="425" w:left="-567"/>
        <w:jc w:val="both"/>
      </w:pPr>
      <w:r>
        <w:t>- вовлечение неиспользуемых объектов в свободный гражданский оборот;</w:t>
      </w:r>
    </w:p>
    <w:p w14:paraId="35000000">
      <w:pPr>
        <w:ind w:firstLine="425" w:left="-567"/>
        <w:jc w:val="both"/>
      </w:pPr>
      <w:r>
        <w:t>- обеспечение нормальной и безопасной технологии в эксплуатации объектов;</w:t>
      </w:r>
    </w:p>
    <w:p w14:paraId="36000000">
      <w:pPr>
        <w:ind w:firstLine="425" w:left="-567"/>
        <w:jc w:val="both"/>
      </w:pPr>
      <w:r>
        <w:t>- повышение эффективности использования имущества.</w:t>
      </w:r>
    </w:p>
    <w:p w14:paraId="37000000">
      <w:pPr>
        <w:ind w:firstLine="425" w:left="-567"/>
      </w:pPr>
    </w:p>
    <w:p w14:paraId="38000000">
      <w:pPr>
        <w:ind w:firstLine="425" w:left="-567"/>
        <w:jc w:val="center"/>
      </w:pPr>
      <w:r>
        <w:t xml:space="preserve">2. </w:t>
      </w:r>
      <w:r>
        <w:rPr>
          <w:color w:val="000000"/>
        </w:rPr>
        <w:t>Порядок оформления документов на выморочное имущество, переходящее в порядке наследования в собственность муниципального образования «</w:t>
      </w:r>
      <w:r>
        <w:rPr>
          <w:color w:val="000000"/>
        </w:rPr>
        <w:t>Синявское</w:t>
      </w:r>
      <w:r>
        <w:rPr>
          <w:color w:val="000000"/>
        </w:rPr>
        <w:t xml:space="preserve"> сельское поселение» </w:t>
      </w:r>
      <w:r>
        <w:rPr>
          <w:color w:val="000000"/>
        </w:rPr>
        <w:t>Неклиновского</w:t>
      </w:r>
      <w:r>
        <w:rPr>
          <w:color w:val="000000"/>
        </w:rPr>
        <w:t xml:space="preserve"> муниципального района Ростовской области</w:t>
      </w:r>
    </w:p>
    <w:p w14:paraId="39000000">
      <w:pPr>
        <w:ind w:firstLine="425" w:left="-567"/>
        <w:jc w:val="both"/>
      </w:pPr>
      <w:r>
        <w:t xml:space="preserve"> </w:t>
      </w:r>
    </w:p>
    <w:p w14:paraId="3A000000">
      <w:pPr>
        <w:ind w:firstLine="425" w:left="-567"/>
        <w:jc w:val="both"/>
      </w:pPr>
      <w:r>
        <w:t xml:space="preserve">2.1. </w:t>
      </w:r>
      <w: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наследства,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14:paraId="3B000000">
      <w:pPr>
        <w:ind w:firstLine="425" w:left="-567"/>
        <w:jc w:val="both"/>
      </w:pPr>
    </w:p>
    <w:p w14:paraId="3C000000">
      <w:pPr>
        <w:ind w:firstLine="425" w:left="-567"/>
        <w:jc w:val="both"/>
      </w:pPr>
    </w:p>
    <w:p w14:paraId="3D000000">
      <w:pPr>
        <w:ind w:firstLine="425" w:left="-567"/>
        <w:jc w:val="both"/>
      </w:pPr>
    </w:p>
    <w:p w14:paraId="3E000000">
      <w:pPr>
        <w:ind w:firstLine="425" w:left="-567"/>
        <w:jc w:val="both"/>
      </w:pPr>
    </w:p>
    <w:p w14:paraId="3F000000">
      <w:pPr>
        <w:ind w:firstLine="425" w:left="-567"/>
        <w:jc w:val="both"/>
      </w:pPr>
      <w:r>
        <w:t>2</w:t>
      </w:r>
      <w:r>
        <w:t xml:space="preserve">.2. В соответствии с действующим законодательством выморочное имущество в виде расположенных на территории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жилых помещений; земельных участков, а также расположенных на них зданий, сооружений, </w:t>
      </w:r>
      <w:r>
        <w:t xml:space="preserve">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>.</w:t>
      </w:r>
    </w:p>
    <w:p w14:paraId="40000000">
      <w:pPr>
        <w:ind w:firstLine="425" w:left="-567"/>
        <w:jc w:val="both"/>
      </w:pPr>
      <w:r>
        <w:t>2</w:t>
      </w:r>
      <w:r>
        <w:t xml:space="preserve">.3. Документом, подтверждающим право муниципальной собственности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14:paraId="41000000">
      <w:pPr>
        <w:ind w:firstLine="425" w:left="-567"/>
        <w:jc w:val="both"/>
      </w:pPr>
      <w:r>
        <w:t xml:space="preserve">2.4. </w:t>
      </w:r>
      <w:r>
        <w:t xml:space="preserve">Администрация </w:t>
      </w:r>
      <w:r>
        <w:t>Синявского</w:t>
      </w:r>
      <w:r>
        <w:t xml:space="preserve"> сельско</w:t>
      </w:r>
      <w:r>
        <w:t>го поселения</w:t>
      </w:r>
      <w:r>
        <w:t xml:space="preserve"> </w:t>
      </w:r>
      <w:r>
        <w:t xml:space="preserve">(далее </w:t>
      </w:r>
      <w:r>
        <w:t xml:space="preserve">- </w:t>
      </w:r>
      <w:r>
        <w:t xml:space="preserve">Администрация) самостоятельно осуществляет действия по выявлению, учету и приобретению в муниципальную собственность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</w:t>
      </w:r>
      <w:r>
        <w:t>выморочного недвижимого имущества</w:t>
      </w:r>
      <w:r>
        <w:t>.</w:t>
      </w:r>
    </w:p>
    <w:p w14:paraId="42000000">
      <w:pPr>
        <w:ind w:firstLine="425" w:left="-567"/>
        <w:jc w:val="both"/>
      </w:pPr>
      <w:r>
        <w:t xml:space="preserve">2.5. </w:t>
      </w:r>
      <w:r>
        <w:t xml:space="preserve">Сведения о недвижимом имуществе, имеющем признаки </w:t>
      </w:r>
      <w:r>
        <w:t>выморочного</w:t>
      </w:r>
      <w:r>
        <w:t xml:space="preserve">, могут </w:t>
      </w:r>
      <w:r>
        <w:t xml:space="preserve">также </w:t>
      </w:r>
      <w:r>
        <w:t>поступать</w:t>
      </w:r>
      <w:r>
        <w:t xml:space="preserve"> от</w:t>
      </w:r>
      <w:r>
        <w:t>:</w:t>
      </w:r>
    </w:p>
    <w:p w14:paraId="43000000">
      <w:pPr>
        <w:ind w:firstLine="425" w:left="-567"/>
        <w:jc w:val="both"/>
      </w:pPr>
      <w:r>
        <w:t>-</w:t>
      </w:r>
      <w:r>
        <w:t>исполнительных органов государственной власти Российской Федерации;</w:t>
      </w:r>
    </w:p>
    <w:p w14:paraId="44000000">
      <w:pPr>
        <w:ind w:firstLine="425" w:left="-567"/>
        <w:jc w:val="both"/>
      </w:pPr>
      <w:r>
        <w:t>-</w:t>
      </w:r>
      <w:r>
        <w:t>субъектов Российской Федерации;</w:t>
      </w:r>
    </w:p>
    <w:p w14:paraId="45000000">
      <w:pPr>
        <w:ind w:firstLine="425" w:left="-567"/>
        <w:jc w:val="both"/>
      </w:pPr>
      <w:r>
        <w:t>-</w:t>
      </w:r>
      <w:r>
        <w:t>органов местного самоуправления;</w:t>
      </w:r>
    </w:p>
    <w:p w14:paraId="46000000">
      <w:pPr>
        <w:ind w:firstLine="425" w:left="-567"/>
        <w:jc w:val="both"/>
      </w:pPr>
      <w:r>
        <w:t xml:space="preserve">-в </w:t>
      </w:r>
      <w:r>
        <w:t>результате проведения инвентаризации;</w:t>
      </w:r>
    </w:p>
    <w:p w14:paraId="47000000">
      <w:pPr>
        <w:ind w:firstLine="425" w:left="-567"/>
        <w:jc w:val="both"/>
      </w:pPr>
      <w:r>
        <w:t>-</w:t>
      </w:r>
      <w:r>
        <w:t>на основании заявлений юридических и физических лиц;</w:t>
      </w:r>
    </w:p>
    <w:p w14:paraId="48000000">
      <w:pPr>
        <w:ind w:firstLine="425" w:left="-567"/>
        <w:jc w:val="both"/>
      </w:pPr>
      <w:r>
        <w:t>-</w:t>
      </w:r>
      <w:r>
        <w:t>иными способами.</w:t>
      </w:r>
    </w:p>
    <w:p w14:paraId="49000000">
      <w:pPr>
        <w:ind w:firstLine="425" w:left="-567"/>
        <w:jc w:val="both"/>
      </w:pPr>
      <w:r>
        <w:t>2.</w:t>
      </w:r>
      <w:r>
        <w:t>6</w:t>
      </w:r>
      <w:r>
        <w:t xml:space="preserve">. </w:t>
      </w:r>
      <w:r>
        <w:t xml:space="preserve">После поступления информации о имеющемся выморочном имуществе, </w:t>
      </w:r>
      <w:r>
        <w:t>Администрация н</w:t>
      </w:r>
      <w:r>
        <w:t>аправляет запросы в соответствующие органы и организации о выдаче следующих документов:</w:t>
      </w:r>
    </w:p>
    <w:p w14:paraId="4A000000">
      <w:pPr>
        <w:ind w:firstLine="425" w:left="-567"/>
        <w:jc w:val="both"/>
      </w:pPr>
      <w:r>
        <w:t>-Справка о смерти, выданного органами ЗАГС;</w:t>
      </w:r>
    </w:p>
    <w:p w14:paraId="4B000000">
      <w:pPr>
        <w:ind w:firstLine="425" w:left="-567"/>
        <w:jc w:val="both"/>
      </w:pPr>
      <w:r>
        <w:t>-Справка о последнем месте жительства умершего и о проживающих совместно с ним гражданах;</w:t>
      </w:r>
    </w:p>
    <w:p w14:paraId="4C000000">
      <w:pPr>
        <w:ind w:firstLine="425" w:left="-567"/>
        <w:jc w:val="both"/>
      </w:pPr>
      <w:r>
        <w:t>-Выписка из Единого государственного реестра недвижимости об объекте недвижимости, удостоверяющая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них);</w:t>
      </w:r>
    </w:p>
    <w:p w14:paraId="4D000000">
      <w:pPr>
        <w:ind w:firstLine="425" w:left="-567"/>
        <w:jc w:val="both"/>
      </w:pPr>
      <w:r>
        <w:t>-Технический паспорт (при наличии);</w:t>
      </w:r>
    </w:p>
    <w:p w14:paraId="4E000000">
      <w:pPr>
        <w:ind w:firstLine="425" w:left="-567"/>
        <w:jc w:val="both"/>
      </w:pPr>
      <w:r>
        <w:t>-Правоустанавливающие документы на объект недвижимого имущества (при наличии)</w:t>
      </w:r>
    </w:p>
    <w:p w14:paraId="4F000000">
      <w:pPr>
        <w:ind w:firstLine="425" w:left="-567"/>
        <w:jc w:val="both"/>
      </w:pPr>
      <w:r>
        <w:t>-Иные документы, необходимость в предоставлении которых возникла при открытии наследства у нотариуса.</w:t>
      </w:r>
    </w:p>
    <w:p w14:paraId="50000000">
      <w:pPr>
        <w:ind w:firstLine="425" w:left="-567"/>
        <w:jc w:val="both"/>
      </w:pPr>
      <w:r>
        <w:t>2.</w:t>
      </w:r>
      <w:r>
        <w:t>7</w:t>
      </w:r>
      <w:r>
        <w:t>. Если в результате проверки собственник объекта недвижимого имущества не будет установлен, то должностное лицо</w:t>
      </w:r>
      <w:r>
        <w:t xml:space="preserve"> Администрации Синявского сельского поселения</w:t>
      </w:r>
      <w:r>
        <w:t xml:space="preserve"> </w:t>
      </w:r>
      <w:r>
        <w:t>в течение 30 рабочих дней</w:t>
      </w:r>
      <w:r>
        <w:t>:</w:t>
      </w:r>
    </w:p>
    <w:p w14:paraId="51000000">
      <w:pPr>
        <w:ind w:firstLine="425" w:left="-567"/>
        <w:jc w:val="both"/>
      </w:pPr>
      <w:r>
        <w:t>2.</w:t>
      </w:r>
      <w:r>
        <w:t>7</w:t>
      </w:r>
      <w:r>
        <w:t>.1.</w:t>
      </w:r>
      <w:r>
        <w:t xml:space="preserve">Дает в средства массовой информации, размещает на официальном сайте администрации </w:t>
      </w:r>
      <w:r>
        <w:t>Синявского</w:t>
      </w:r>
      <w:r>
        <w:t xml:space="preserve"> сельско</w:t>
      </w:r>
      <w:r>
        <w:t>го поселения</w:t>
      </w:r>
      <w:r>
        <w:t xml:space="preserve"> в сети «Интернет» и на доске объявлений, расположенной на территории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объявление о необходимости явки лица, считающего себя ее собственником или имеющего на нее права, с предупреждением о том, что в случае неявки вызываемого лица указанная недвижимая вещь будет по заявлению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поставлена на учет в органе, осуществляющем государственную регистрацию прав на недвижимое имущество и сделок с ним, в качестве </w:t>
      </w:r>
      <w:r>
        <w:t>выморочного имущества</w:t>
      </w:r>
      <w:r>
        <w:t xml:space="preserve"> и занесена в Единый реестр </w:t>
      </w:r>
      <w:r>
        <w:t>выморочного</w:t>
      </w:r>
      <w:r>
        <w:t xml:space="preserve"> имущества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>.</w:t>
      </w:r>
    </w:p>
    <w:p w14:paraId="52000000">
      <w:pPr>
        <w:ind w:firstLine="425" w:left="-567"/>
        <w:jc w:val="both"/>
      </w:pPr>
      <w:r>
        <w:t>2.</w:t>
      </w:r>
      <w:r>
        <w:t>7</w:t>
      </w:r>
      <w:r>
        <w:t>.2. По истечении 30 дней со дня публикации объявления, указанного в подпункте 2.</w:t>
      </w:r>
      <w:r>
        <w:t>7.1</w:t>
      </w:r>
      <w:r>
        <w:t>. Положения, в случае неявки лица, считающего себя собственником объекта недвижимого имущества, в 5-дневный срок составляет акт о</w:t>
      </w:r>
      <w:r>
        <w:t>б</w:t>
      </w:r>
      <w:r>
        <w:t xml:space="preserve"> </w:t>
      </w:r>
      <w:r>
        <w:t>отсутствии наследников на указанное недвижимое имущество</w:t>
      </w:r>
      <w:r>
        <w:t>;</w:t>
      </w:r>
    </w:p>
    <w:p w14:paraId="53000000">
      <w:pPr>
        <w:ind w:firstLine="425" w:left="-567"/>
        <w:jc w:val="both"/>
      </w:pPr>
      <w:r>
        <w:t>2.</w:t>
      </w:r>
      <w:r>
        <w:t>7</w:t>
      </w:r>
      <w:r>
        <w:t>.</w:t>
      </w:r>
      <w:r>
        <w:t xml:space="preserve">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</w:t>
      </w:r>
      <w:r>
        <w:t>выморочного</w:t>
      </w:r>
      <w:r>
        <w:t>, и изготовлению технического и кадастрового паспортов на данный объект.</w:t>
      </w:r>
    </w:p>
    <w:p w14:paraId="54000000">
      <w:pPr>
        <w:ind w:firstLine="425" w:left="-567"/>
        <w:jc w:val="both"/>
      </w:pPr>
    </w:p>
    <w:p w14:paraId="55000000">
      <w:pPr>
        <w:ind w:firstLine="425" w:left="-567"/>
        <w:jc w:val="both"/>
      </w:pPr>
    </w:p>
    <w:p w14:paraId="56000000">
      <w:pPr>
        <w:ind w:firstLine="425" w:left="-567"/>
        <w:jc w:val="both"/>
      </w:pPr>
    </w:p>
    <w:p w14:paraId="57000000">
      <w:pPr>
        <w:ind w:firstLine="425" w:left="-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>8</w:t>
      </w:r>
      <w:r>
        <w:rPr>
          <w:color w:val="000000"/>
        </w:rPr>
        <w:t>.  Администрация</w:t>
      </w:r>
      <w:r>
        <w:rPr>
          <w:color w:val="000000"/>
        </w:rPr>
        <w:t>,</w:t>
      </w:r>
      <w:r>
        <w:rPr>
          <w:color w:val="000000"/>
        </w:rPr>
        <w:t xml:space="preserve"> после получения документов, указанных в пункте </w:t>
      </w:r>
      <w:r>
        <w:rPr>
          <w:color w:val="000000"/>
        </w:rPr>
        <w:t>2.</w:t>
      </w:r>
      <w:r>
        <w:rPr>
          <w:color w:val="000000"/>
        </w:rPr>
        <w:t>6</w:t>
      </w:r>
      <w:r>
        <w:rPr>
          <w:color w:val="000000"/>
        </w:rPr>
        <w:t>.</w:t>
      </w:r>
      <w:r>
        <w:rPr>
          <w:color w:val="000000"/>
        </w:rPr>
        <w:t xml:space="preserve"> настоящего Положения, </w:t>
      </w:r>
      <w:r>
        <w:t xml:space="preserve">в течение 15 (пятнадцати) календарных дней по истечении шестимесячного срока </w:t>
      </w:r>
      <w:r>
        <w:t>со дня смерти собственника жи</w:t>
      </w:r>
      <w:r>
        <w:rPr>
          <w:color w:val="000000"/>
        </w:rPr>
        <w:t xml:space="preserve">лого помещения, земельного участка, а также расположенных на нем зданий, сооружений, иных объектов недвижимого имущества (доли в них) обращается к нотариусу по месту открытия наследства для оформления свидетельства о праве на наследство </w:t>
      </w:r>
      <w:r>
        <w:rPr>
          <w:color w:val="000000"/>
        </w:rPr>
        <w:t xml:space="preserve">с заявлением и приложением документов, указанных в пункте </w:t>
      </w:r>
      <w:r>
        <w:rPr>
          <w:color w:val="000000"/>
        </w:rPr>
        <w:t>2.</w:t>
      </w:r>
      <w:r>
        <w:rPr>
          <w:color w:val="000000"/>
        </w:rPr>
        <w:t xml:space="preserve">6. </w:t>
      </w:r>
      <w:r>
        <w:rPr>
          <w:color w:val="000000"/>
        </w:rPr>
        <w:t>настоящего Положения, а также с копией доверенности представителя Администрации на право оформления и принятия наследства (приобретение выморочного имущества).</w:t>
      </w:r>
    </w:p>
    <w:p w14:paraId="58000000">
      <w:pPr>
        <w:ind w:firstLine="425" w:left="-567"/>
        <w:jc w:val="both"/>
        <w:rPr>
          <w:color w:val="000000"/>
        </w:rPr>
      </w:pPr>
    </w:p>
    <w:p w14:paraId="59000000"/>
    <w:p w14:paraId="5A000000">
      <w:pPr>
        <w:ind w:firstLine="0" w:left="-567"/>
        <w:jc w:val="center"/>
      </w:pPr>
      <w:r>
        <w:t>3. Порядок принятия выморочного имущества в муниципальную собственность муниципального образования «</w:t>
      </w:r>
      <w:r>
        <w:t>Синявское</w:t>
      </w:r>
      <w:r>
        <w:t xml:space="preserve"> сельское поселение»</w:t>
      </w:r>
    </w:p>
    <w:p w14:paraId="5B000000">
      <w:pPr>
        <w:ind w:firstLine="425" w:left="-567"/>
        <w:jc w:val="both"/>
        <w:rPr>
          <w:b w:val="1"/>
        </w:rPr>
      </w:pPr>
    </w:p>
    <w:p w14:paraId="5C000000">
      <w:pPr>
        <w:ind w:firstLine="425" w:left="-567"/>
        <w:jc w:val="both"/>
      </w:pPr>
      <w:r>
        <w:t>3</w:t>
      </w:r>
      <w:r>
        <w:t xml:space="preserve">.4. Администрация обеспечивает государственную регистрацию права муниципальной собственности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на выморочное имущество в органах, осуществляющих государственную регистрацию прав на недвижимость и сделок с ней.</w:t>
      </w:r>
    </w:p>
    <w:p w14:paraId="5D000000">
      <w:pPr>
        <w:ind w:firstLine="425" w:left="-567"/>
        <w:jc w:val="both"/>
      </w:pPr>
      <w:r>
        <w:t>3.4.1</w:t>
      </w:r>
      <w:r>
        <w:t>. При получении свидетельства о праве на наследство на выморочное имущество</w:t>
      </w:r>
      <w:r>
        <w:t xml:space="preserve"> у нотариуса,</w:t>
      </w:r>
      <w:r>
        <w:t xml:space="preserve"> </w:t>
      </w:r>
      <w:r>
        <w:t>и</w:t>
      </w:r>
      <w:r>
        <w:t xml:space="preserve"> государственной регистрации прав на недвижимое имущество</w:t>
      </w:r>
      <w:r>
        <w:t>,</w:t>
      </w:r>
      <w:r>
        <w:t xml:space="preserve"> </w:t>
      </w:r>
      <w:r>
        <w:t>Администрация принимает</w:t>
      </w:r>
      <w:r>
        <w:t xml:space="preserve"> Постановлени</w:t>
      </w:r>
      <w:r>
        <w:t>е</w:t>
      </w:r>
      <w:r>
        <w:t xml:space="preserve"> о приеме в муниципальную собственность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и включении в состав имущества муниципальной казны выморочного имущества в жилищный фонд социального использования</w:t>
      </w:r>
      <w:r>
        <w:t>.</w:t>
      </w:r>
    </w:p>
    <w:p w14:paraId="5E000000">
      <w:pPr>
        <w:ind w:firstLine="425" w:left="-567"/>
        <w:jc w:val="both"/>
      </w:pPr>
      <w:r>
        <w:t>3.</w:t>
      </w:r>
      <w:r>
        <w:t>5</w:t>
      </w:r>
      <w:r>
        <w:t xml:space="preserve">.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 xml:space="preserve">» </w:t>
      </w:r>
      <w:r>
        <w:t>на выморочное имущество.</w:t>
      </w:r>
    </w:p>
    <w:p w14:paraId="5F000000">
      <w:pPr>
        <w:ind w:firstLine="425" w:left="-567"/>
        <w:jc w:val="both"/>
      </w:pPr>
      <w:r>
        <w:t xml:space="preserve">3.5.1. При получении </w:t>
      </w:r>
      <w:r>
        <w:t>вступивше</w:t>
      </w:r>
      <w:r>
        <w:t>го</w:t>
      </w:r>
      <w:r>
        <w:t xml:space="preserve"> в силу решение суда о признании права муниципальной собственности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 xml:space="preserve">» </w:t>
      </w:r>
      <w:r>
        <w:t xml:space="preserve">на выморочное имущество Администрация обращается в орган, осуществляющий государственную регистрацию прав на недвижимое имущество и сделок с ним для регистрации права муниципальной собственности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 xml:space="preserve">» </w:t>
      </w:r>
      <w:r>
        <w:t>на выморочное имущество.</w:t>
      </w:r>
    </w:p>
    <w:p w14:paraId="60000000">
      <w:pPr>
        <w:ind w:firstLine="425" w:left="-567"/>
        <w:jc w:val="both"/>
      </w:pPr>
      <w:r>
        <w:t>3.6</w:t>
      </w:r>
      <w:r>
        <w:t xml:space="preserve">. Выморочное имущество в виде расположенных на территории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14:paraId="61000000">
      <w:pPr>
        <w:ind w:firstLine="425" w:left="-567"/>
        <w:jc w:val="both"/>
      </w:pPr>
      <w:r>
        <w:t>3.7</w:t>
      </w:r>
      <w:r>
        <w:t xml:space="preserve">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</w:t>
      </w:r>
      <w:r>
        <w:rPr>
          <w:color w:val="000000"/>
        </w:rPr>
        <w:t xml:space="preserve">в течение 10 (десяти) календарных дней </w:t>
      </w:r>
      <w:r>
        <w:t xml:space="preserve">вносятся в реестр муниципального имущества </w:t>
      </w:r>
      <w:r>
        <w:t xml:space="preserve">муниципального образования </w:t>
      </w:r>
      <w:r>
        <w:t>«</w:t>
      </w:r>
      <w:r>
        <w:t>Синявское</w:t>
      </w:r>
      <w:r>
        <w:t xml:space="preserve"> сельское поселение</w:t>
      </w:r>
      <w:r>
        <w:t>»</w:t>
      </w:r>
      <w:r>
        <w:t>, а документация, связанная с объектом недвижимости, поступает на хранение в Администрацию.</w:t>
      </w:r>
    </w:p>
    <w:p w14:paraId="62000000">
      <w:pPr>
        <w:ind w:firstLine="425" w:left="-567"/>
        <w:jc w:val="both"/>
      </w:pPr>
    </w:p>
    <w:p w14:paraId="63000000">
      <w:pPr>
        <w:ind w:firstLine="425" w:left="-567"/>
        <w:jc w:val="center"/>
      </w:pPr>
      <w:r>
        <w:t>4</w:t>
      </w:r>
      <w:r>
        <w:t>. Заключительные положения</w:t>
      </w:r>
    </w:p>
    <w:p w14:paraId="64000000">
      <w:pPr>
        <w:ind w:firstLine="425" w:left="-567"/>
        <w:jc w:val="both"/>
      </w:pPr>
      <w:r>
        <w:t xml:space="preserve"> </w:t>
      </w:r>
    </w:p>
    <w:p w14:paraId="65000000">
      <w:pPr>
        <w:ind w:firstLine="425" w:left="-567"/>
        <w:jc w:val="both"/>
      </w:pPr>
      <w:r>
        <w:t>4</w:t>
      </w:r>
      <w:r>
        <w:t>.1. Вопросы принятия в муниципальную собственность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14:paraId="66000000">
      <w:pPr>
        <w:ind w:firstLine="425" w:left="-567"/>
        <w:jc w:val="both"/>
        <w:rPr>
          <w:color w:val="000000"/>
        </w:rPr>
      </w:pPr>
      <w:r>
        <w:t>4.</w:t>
      </w:r>
      <w:r>
        <w:t>2</w:t>
      </w:r>
      <w:r>
        <w:t xml:space="preserve">. </w:t>
      </w:r>
      <w:r>
        <w:rPr>
          <w:color w:val="000000"/>
        </w:rPr>
        <w:t>Оплата расходов, связанных с принятием выморочного имущества в собственность муниципального образования сельского поселения «</w:t>
      </w:r>
      <w:r>
        <w:rPr>
          <w:color w:val="000000"/>
        </w:rPr>
        <w:t>Синявское</w:t>
      </w:r>
      <w:r>
        <w:rPr>
          <w:color w:val="000000"/>
        </w:rPr>
        <w:t xml:space="preserve"> сельское поселение»  и его сохранностью, предусматривается из средств бюджета муниципального образования  «</w:t>
      </w:r>
      <w:r>
        <w:rPr>
          <w:color w:val="000000"/>
        </w:rPr>
        <w:t>Синявское</w:t>
      </w:r>
      <w:r>
        <w:rPr>
          <w:color w:val="000000"/>
        </w:rPr>
        <w:t xml:space="preserve"> сельское поселение».</w:t>
      </w:r>
    </w:p>
    <w:sectPr>
      <w:pgSz w:h="16838" w:w="11906"/>
      <w:pgMar w:bottom="397" w:footer="708" w:gutter="0" w:header="708" w:left="1701" w:right="850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420" w:left="420"/>
      </w:pPr>
    </w:lvl>
    <w:lvl w:ilvl="1">
      <w:start w:val="1"/>
      <w:numFmt w:val="decimal"/>
      <w:lvlText w:val="%1.%2."/>
      <w:lvlJc w:val="left"/>
      <w:pPr>
        <w:ind w:hanging="420" w:left="349"/>
      </w:pPr>
    </w:lvl>
    <w:lvl w:ilvl="2">
      <w:start w:val="1"/>
      <w:numFmt w:val="decimal"/>
      <w:lvlText w:val="%1.%2.%3."/>
      <w:lvlJc w:val="left"/>
      <w:pPr>
        <w:ind w:hanging="720" w:left="578"/>
      </w:pPr>
    </w:lvl>
    <w:lvl w:ilvl="3">
      <w:start w:val="1"/>
      <w:numFmt w:val="decimal"/>
      <w:lvlText w:val="%1.%2.%3.%4."/>
      <w:lvlJc w:val="left"/>
      <w:pPr>
        <w:ind w:hanging="720" w:left="507"/>
      </w:pPr>
    </w:lvl>
    <w:lvl w:ilvl="4">
      <w:start w:val="1"/>
      <w:numFmt w:val="decimal"/>
      <w:lvlText w:val="%1.%2.%3.%4.%5."/>
      <w:lvlJc w:val="left"/>
      <w:pPr>
        <w:ind w:hanging="1080" w:left="796"/>
      </w:pPr>
    </w:lvl>
    <w:lvl w:ilvl="5">
      <w:start w:val="1"/>
      <w:numFmt w:val="decimal"/>
      <w:lvlText w:val="%1.%2.%3.%4.%5.%6."/>
      <w:lvlJc w:val="left"/>
      <w:pPr>
        <w:ind w:hanging="1080" w:left="725"/>
      </w:pPr>
    </w:lvl>
    <w:lvl w:ilvl="6">
      <w:start w:val="1"/>
      <w:numFmt w:val="decimal"/>
      <w:lvlText w:val="%1.%2.%3.%4.%5.%6.%7."/>
      <w:lvlJc w:val="left"/>
      <w:pPr>
        <w:ind w:hanging="1440" w:left="1014"/>
      </w:pPr>
    </w:lvl>
    <w:lvl w:ilvl="7">
      <w:start w:val="1"/>
      <w:numFmt w:val="decimal"/>
      <w:lvlText w:val="%1.%2.%3.%4.%5.%6.%7.%8."/>
      <w:lvlJc w:val="left"/>
      <w:pPr>
        <w:ind w:hanging="1440" w:left="943"/>
      </w:pPr>
    </w:lvl>
    <w:lvl w:ilvl="8">
      <w:start w:val="1"/>
      <w:numFmt w:val="decimal"/>
      <w:lvlText w:val="%1.%2.%3.%4.%5.%6.%7.%8.%9."/>
      <w:lvlJc w:val="left"/>
      <w:pPr>
        <w:ind w:hanging="1800" w:left="123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3" w:type="paragraph">
    <w:name w:val="Body Text"/>
    <w:basedOn w:val="Style_4"/>
    <w:link w:val="Style_3_ch"/>
    <w:pPr>
      <w:widowControl w:val="0"/>
      <w:spacing w:after="120"/>
      <w:ind/>
    </w:pPr>
    <w:rPr>
      <w:rFonts w:ascii="Arial" w:hAnsi="Arial"/>
      <w:sz w:val="20"/>
    </w:rPr>
  </w:style>
  <w:style w:styleId="Style_3_ch" w:type="character">
    <w:name w:val="Body Text"/>
    <w:basedOn w:val="Style_4_ch"/>
    <w:link w:val="Style_3"/>
    <w:rPr>
      <w:rFonts w:ascii="Arial" w:hAnsi="Arial"/>
      <w:sz w:val="20"/>
    </w:rPr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_ch" w:type="character">
    <w:name w:val="heading 1"/>
    <w:basedOn w:val="Style_4_ch"/>
    <w:link w:val="Style_1"/>
    <w:rPr>
      <w:rFonts w:ascii="Cambria" w:hAnsi="Cambria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4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4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0" w:type="paragraph">
    <w:name w:val="Subtitle"/>
    <w:next w:val="Style_4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4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