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9E4" w:rsidRPr="005218DA" w:rsidRDefault="00DB1868" w:rsidP="008550F5">
      <w:pPr>
        <w:ind w:firstLine="567"/>
        <w:jc w:val="center"/>
        <w:rPr>
          <w:b/>
          <w:sz w:val="26"/>
          <w:szCs w:val="32"/>
          <w:lang w:eastAsia="en-US"/>
        </w:rPr>
      </w:pPr>
      <w:r w:rsidRPr="005218DA">
        <w:rPr>
          <w:noProof/>
        </w:rPr>
        <w:t xml:space="preserve"> </w:t>
      </w:r>
    </w:p>
    <w:p w:rsidR="00DB1868" w:rsidRPr="005218DA" w:rsidRDefault="00DB1868" w:rsidP="008550F5">
      <w:pPr>
        <w:pStyle w:val="ac"/>
        <w:ind w:firstLine="567"/>
        <w:rPr>
          <w:noProof/>
          <w:sz w:val="28"/>
          <w:szCs w:val="28"/>
        </w:rPr>
      </w:pPr>
      <w:r w:rsidRPr="005218DA">
        <w:rPr>
          <w:noProof/>
          <w:sz w:val="28"/>
          <w:szCs w:val="28"/>
        </w:rPr>
        <w:drawing>
          <wp:inline distT="0" distB="0" distL="0" distR="0" wp14:anchorId="0F6123C0" wp14:editId="1CA53E9D">
            <wp:extent cx="774700" cy="1079500"/>
            <wp:effectExtent l="19050" t="0" r="6350" b="0"/>
            <wp:docPr id="2" name="Рисунок 6" descr="СинГер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инГерЦвет"/>
                    <pic:cNvPicPr>
                      <a:picLocks noChangeAspect="1" noChangeArrowheads="1"/>
                    </pic:cNvPicPr>
                  </pic:nvPicPr>
                  <pic:blipFill>
                    <a:blip r:embed="rId5" cstate="print"/>
                    <a:srcRect/>
                    <a:stretch>
                      <a:fillRect/>
                    </a:stretch>
                  </pic:blipFill>
                  <pic:spPr bwMode="auto">
                    <a:xfrm>
                      <a:off x="0" y="0"/>
                      <a:ext cx="774700" cy="1079500"/>
                    </a:xfrm>
                    <a:prstGeom prst="rect">
                      <a:avLst/>
                    </a:prstGeom>
                    <a:noFill/>
                    <a:ln w="9525">
                      <a:noFill/>
                      <a:miter lim="800000"/>
                      <a:headEnd/>
                      <a:tailEnd/>
                    </a:ln>
                  </pic:spPr>
                </pic:pic>
              </a:graphicData>
            </a:graphic>
          </wp:inline>
        </w:drawing>
      </w:r>
    </w:p>
    <w:p w:rsidR="00DB1868" w:rsidRPr="005218DA" w:rsidRDefault="00DB1868" w:rsidP="008550F5">
      <w:pPr>
        <w:pStyle w:val="ac"/>
        <w:ind w:firstLine="567"/>
        <w:rPr>
          <w:sz w:val="28"/>
          <w:szCs w:val="28"/>
        </w:rPr>
      </w:pPr>
      <w:r w:rsidRPr="005218DA">
        <w:rPr>
          <w:sz w:val="28"/>
          <w:szCs w:val="28"/>
        </w:rPr>
        <w:t>АДМИНИСТРАЦИЯ</w:t>
      </w:r>
    </w:p>
    <w:p w:rsidR="00DB1868" w:rsidRPr="005218DA" w:rsidRDefault="00DB1868" w:rsidP="008550F5">
      <w:pPr>
        <w:pStyle w:val="ac"/>
        <w:ind w:firstLine="567"/>
        <w:rPr>
          <w:sz w:val="28"/>
          <w:szCs w:val="28"/>
        </w:rPr>
      </w:pPr>
      <w:r w:rsidRPr="005218DA">
        <w:rPr>
          <w:b/>
          <w:sz w:val="28"/>
          <w:szCs w:val="28"/>
        </w:rPr>
        <w:t>СИНЯВСКОГО СЕЛЬСКОГО ПОСЕЛЕНИЯ</w:t>
      </w:r>
      <w:r w:rsidR="00681379">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5.5pt;margin-top:18.95pt;width:468pt;height:7.2pt;z-index:251660288;mso-position-horizontal-relative:text;mso-position-vertical-relative:text" o:allowincell="f">
            <v:shadow color="#868686"/>
            <v:textpath style="font-family:&quot;Arial&quot;;font-weight:bold;v-text-kern:t" trim="t" fitpath="t" string="_________________&#10;_________________"/>
          </v:shape>
        </w:pict>
      </w:r>
    </w:p>
    <w:p w:rsidR="00DB1868" w:rsidRPr="005218DA" w:rsidRDefault="00DB1868" w:rsidP="008550F5">
      <w:pPr>
        <w:ind w:firstLine="567"/>
        <w:jc w:val="center"/>
        <w:rPr>
          <w:sz w:val="28"/>
          <w:szCs w:val="28"/>
        </w:rPr>
      </w:pPr>
    </w:p>
    <w:p w:rsidR="00DB1868" w:rsidRPr="005218DA" w:rsidRDefault="00DB1868" w:rsidP="008550F5">
      <w:pPr>
        <w:pStyle w:val="1"/>
        <w:ind w:firstLine="567"/>
        <w:rPr>
          <w:sz w:val="28"/>
          <w:szCs w:val="28"/>
        </w:rPr>
      </w:pPr>
      <w:r w:rsidRPr="005218DA">
        <w:rPr>
          <w:sz w:val="28"/>
          <w:szCs w:val="28"/>
        </w:rPr>
        <w:t>ПОСТАНОВЛЕНИЕ</w:t>
      </w:r>
    </w:p>
    <w:p w:rsidR="00DB1868" w:rsidRPr="005218DA" w:rsidRDefault="00DB1868" w:rsidP="008550F5">
      <w:pPr>
        <w:ind w:firstLine="567"/>
        <w:jc w:val="center"/>
        <w:rPr>
          <w:szCs w:val="28"/>
        </w:rPr>
      </w:pPr>
      <w:r w:rsidRPr="005218DA">
        <w:rPr>
          <w:szCs w:val="28"/>
        </w:rPr>
        <w:t>с.Синявское</w:t>
      </w:r>
    </w:p>
    <w:p w:rsidR="002169E4" w:rsidRPr="005218DA" w:rsidRDefault="002169E4" w:rsidP="008550F5">
      <w:pPr>
        <w:ind w:firstLine="567"/>
        <w:jc w:val="center"/>
        <w:rPr>
          <w:b/>
          <w:sz w:val="26"/>
          <w:szCs w:val="32"/>
          <w:lang w:eastAsia="en-US"/>
        </w:rPr>
      </w:pPr>
    </w:p>
    <w:p w:rsidR="002169E4" w:rsidRPr="005218DA" w:rsidRDefault="009A13D4" w:rsidP="008550F5">
      <w:pPr>
        <w:spacing w:before="240"/>
        <w:ind w:firstLine="567"/>
        <w:rPr>
          <w:sz w:val="26"/>
          <w:szCs w:val="28"/>
          <w:u w:val="single"/>
          <w:lang w:eastAsia="en-US"/>
        </w:rPr>
      </w:pPr>
      <w:r w:rsidRPr="005218DA">
        <w:rPr>
          <w:sz w:val="26"/>
          <w:szCs w:val="28"/>
          <w:u w:val="single"/>
        </w:rPr>
        <w:t>19.06.</w:t>
      </w:r>
      <w:r w:rsidR="00DB1868" w:rsidRPr="005218DA">
        <w:rPr>
          <w:sz w:val="26"/>
          <w:szCs w:val="28"/>
          <w:u w:val="single"/>
        </w:rPr>
        <w:t>2019 г</w:t>
      </w:r>
      <w:r w:rsidR="00C7020A" w:rsidRPr="005218DA">
        <w:rPr>
          <w:sz w:val="26"/>
          <w:szCs w:val="28"/>
        </w:rPr>
        <w:t xml:space="preserve"> </w:t>
      </w:r>
      <w:r w:rsidR="002169E4" w:rsidRPr="005218DA">
        <w:rPr>
          <w:sz w:val="32"/>
          <w:szCs w:val="32"/>
        </w:rPr>
        <w:t xml:space="preserve">                                 </w:t>
      </w:r>
      <w:r w:rsidR="00C7020A" w:rsidRPr="005218DA">
        <w:rPr>
          <w:sz w:val="32"/>
          <w:szCs w:val="32"/>
        </w:rPr>
        <w:t xml:space="preserve">                                  </w:t>
      </w:r>
      <w:r w:rsidRPr="005218DA">
        <w:rPr>
          <w:sz w:val="32"/>
          <w:szCs w:val="32"/>
        </w:rPr>
        <w:t xml:space="preserve">                      </w:t>
      </w:r>
      <w:r w:rsidR="00C7020A" w:rsidRPr="005218DA">
        <w:rPr>
          <w:sz w:val="32"/>
          <w:szCs w:val="32"/>
        </w:rPr>
        <w:t xml:space="preserve"> </w:t>
      </w:r>
      <w:r w:rsidR="002169E4" w:rsidRPr="005218DA">
        <w:rPr>
          <w:sz w:val="32"/>
          <w:szCs w:val="32"/>
        </w:rPr>
        <w:t xml:space="preserve"> </w:t>
      </w:r>
      <w:r w:rsidR="002169E4" w:rsidRPr="005218DA">
        <w:rPr>
          <w:sz w:val="26"/>
          <w:szCs w:val="28"/>
          <w:u w:val="single"/>
        </w:rPr>
        <w:t>№</w:t>
      </w:r>
      <w:r w:rsidR="00F007E1" w:rsidRPr="005218DA">
        <w:rPr>
          <w:sz w:val="26"/>
          <w:szCs w:val="28"/>
          <w:u w:val="single"/>
        </w:rPr>
        <w:t xml:space="preserve"> </w:t>
      </w:r>
      <w:r w:rsidR="00DB1868" w:rsidRPr="005218DA">
        <w:rPr>
          <w:sz w:val="26"/>
          <w:szCs w:val="28"/>
          <w:u w:val="single"/>
        </w:rPr>
        <w:t xml:space="preserve"> </w:t>
      </w:r>
      <w:r w:rsidRPr="005218DA">
        <w:rPr>
          <w:sz w:val="26"/>
          <w:szCs w:val="28"/>
          <w:u w:val="single"/>
        </w:rPr>
        <w:t>24</w:t>
      </w:r>
    </w:p>
    <w:p w:rsidR="002169E4" w:rsidRPr="005218DA" w:rsidRDefault="002169E4" w:rsidP="008550F5">
      <w:pPr>
        <w:ind w:firstLine="567"/>
        <w:rPr>
          <w:sz w:val="28"/>
          <w:szCs w:val="28"/>
          <w:u w:val="single"/>
        </w:rPr>
      </w:pPr>
    </w:p>
    <w:p w:rsidR="002169E4" w:rsidRPr="005218DA" w:rsidRDefault="002169E4" w:rsidP="008550F5">
      <w:pPr>
        <w:ind w:firstLine="567"/>
        <w:jc w:val="center"/>
        <w:rPr>
          <w:b/>
          <w:sz w:val="26"/>
          <w:szCs w:val="26"/>
        </w:rPr>
      </w:pPr>
    </w:p>
    <w:tbl>
      <w:tblPr>
        <w:tblW w:w="9720" w:type="dxa"/>
        <w:tblInd w:w="108" w:type="dxa"/>
        <w:tblLook w:val="01E0" w:firstRow="1" w:lastRow="1" w:firstColumn="1" w:lastColumn="1" w:noHBand="0" w:noVBand="0"/>
      </w:tblPr>
      <w:tblGrid>
        <w:gridCol w:w="9720"/>
      </w:tblGrid>
      <w:tr w:rsidR="002169E4" w:rsidRPr="005218DA" w:rsidTr="002169E4">
        <w:tc>
          <w:tcPr>
            <w:tcW w:w="9720" w:type="dxa"/>
            <w:hideMark/>
          </w:tcPr>
          <w:p w:rsidR="00D205F7" w:rsidRPr="005218DA" w:rsidRDefault="00D205F7" w:rsidP="008550F5">
            <w:pPr>
              <w:pStyle w:val="ConsPlusNormal0"/>
              <w:spacing w:line="276" w:lineRule="auto"/>
              <w:ind w:firstLine="567"/>
              <w:jc w:val="center"/>
              <w:rPr>
                <w:rFonts w:ascii="Times New Roman" w:hAnsi="Times New Roman" w:cs="Times New Roman"/>
                <w:b/>
                <w:bCs/>
                <w:sz w:val="26"/>
                <w:szCs w:val="26"/>
              </w:rPr>
            </w:pPr>
            <w:r w:rsidRPr="005218DA">
              <w:rPr>
                <w:rFonts w:ascii="Times New Roman" w:hAnsi="Times New Roman" w:cs="Times New Roman"/>
                <w:b/>
                <w:bCs/>
                <w:sz w:val="26"/>
                <w:szCs w:val="26"/>
              </w:rPr>
              <w:t xml:space="preserve">Об утверждении Порядка общественного обсуждения проекта </w:t>
            </w:r>
          </w:p>
          <w:p w:rsidR="002169E4" w:rsidRPr="005218DA" w:rsidRDefault="00D205F7" w:rsidP="008550F5">
            <w:pPr>
              <w:pStyle w:val="ConsPlusNormal0"/>
              <w:spacing w:line="276" w:lineRule="auto"/>
              <w:ind w:firstLine="567"/>
              <w:jc w:val="center"/>
              <w:rPr>
                <w:rFonts w:ascii="Times New Roman" w:hAnsi="Times New Roman" w:cs="Times New Roman"/>
                <w:b/>
                <w:bCs/>
                <w:sz w:val="26"/>
                <w:szCs w:val="26"/>
              </w:rPr>
            </w:pPr>
            <w:r w:rsidRPr="005218DA">
              <w:rPr>
                <w:rFonts w:ascii="Times New Roman" w:hAnsi="Times New Roman" w:cs="Times New Roman"/>
                <w:b/>
                <w:bCs/>
                <w:sz w:val="26"/>
                <w:szCs w:val="26"/>
              </w:rPr>
              <w:t xml:space="preserve">Правил благоустройства территории </w:t>
            </w:r>
            <w:r w:rsidR="00225045" w:rsidRPr="005218DA">
              <w:rPr>
                <w:rFonts w:ascii="Times New Roman" w:hAnsi="Times New Roman" w:cs="Times New Roman"/>
                <w:b/>
                <w:bCs/>
                <w:sz w:val="26"/>
                <w:szCs w:val="26"/>
              </w:rPr>
              <w:t>муниципального образования «Синявское сельское поселение»</w:t>
            </w:r>
          </w:p>
        </w:tc>
      </w:tr>
    </w:tbl>
    <w:p w:rsidR="0076004B" w:rsidRPr="005218DA" w:rsidRDefault="0076004B" w:rsidP="008550F5">
      <w:pPr>
        <w:spacing w:line="276" w:lineRule="auto"/>
        <w:ind w:firstLine="567"/>
        <w:jc w:val="center"/>
      </w:pPr>
      <w:r w:rsidRPr="005218DA">
        <w:rPr>
          <w:szCs w:val="28"/>
        </w:rPr>
        <w:t xml:space="preserve"> </w:t>
      </w:r>
    </w:p>
    <w:p w:rsidR="0076004B" w:rsidRPr="005218DA" w:rsidRDefault="0076004B" w:rsidP="008550F5">
      <w:pPr>
        <w:spacing w:line="276" w:lineRule="auto"/>
        <w:ind w:firstLine="567"/>
        <w:jc w:val="both"/>
      </w:pPr>
      <w:r w:rsidRPr="005218DA">
        <w:t>В соответствии со статьей 5</w:t>
      </w:r>
      <w:r w:rsidRPr="005218DA">
        <w:rPr>
          <w:vertAlign w:val="superscript"/>
        </w:rPr>
        <w:t xml:space="preserve">1 </w:t>
      </w:r>
      <w:r w:rsidRPr="005218DA">
        <w:t xml:space="preserve">Градостроительного кодекса Российской Федерации, ст.28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«Синявское сельское поселение»,  Решением Собрания депутатов Синявского сельского поселения от 12.09.2018 № 108 «Об утверждении  положения о порядке организации и проведения общественных обсуждений на территории  Синявского сельского поселения»,  </w:t>
      </w:r>
    </w:p>
    <w:p w:rsidR="00D205F7" w:rsidRPr="005218DA" w:rsidRDefault="00D205F7" w:rsidP="008550F5">
      <w:pPr>
        <w:ind w:firstLine="567"/>
        <w:jc w:val="both"/>
        <w:rPr>
          <w:szCs w:val="28"/>
        </w:rPr>
      </w:pPr>
    </w:p>
    <w:p w:rsidR="00F007E1" w:rsidRPr="005218DA" w:rsidRDefault="00F007E1" w:rsidP="008550F5">
      <w:pPr>
        <w:ind w:firstLine="567"/>
        <w:jc w:val="both"/>
        <w:rPr>
          <w:szCs w:val="28"/>
        </w:rPr>
      </w:pPr>
    </w:p>
    <w:p w:rsidR="00D205F7" w:rsidRPr="005218DA" w:rsidRDefault="00D205F7" w:rsidP="008550F5">
      <w:pPr>
        <w:ind w:firstLine="567"/>
        <w:jc w:val="both"/>
        <w:rPr>
          <w:b/>
          <w:szCs w:val="28"/>
        </w:rPr>
      </w:pPr>
      <w:r w:rsidRPr="005218DA">
        <w:rPr>
          <w:b/>
          <w:szCs w:val="28"/>
        </w:rPr>
        <w:t>ПОСТАНОВЛ</w:t>
      </w:r>
      <w:r w:rsidR="00DB1868" w:rsidRPr="005218DA">
        <w:rPr>
          <w:b/>
          <w:szCs w:val="28"/>
        </w:rPr>
        <w:t>ЯЮ</w:t>
      </w:r>
      <w:r w:rsidRPr="005218DA">
        <w:rPr>
          <w:b/>
          <w:szCs w:val="28"/>
        </w:rPr>
        <w:t xml:space="preserve">: </w:t>
      </w:r>
    </w:p>
    <w:p w:rsidR="00C7020A" w:rsidRPr="005218DA" w:rsidRDefault="00C7020A" w:rsidP="008550F5">
      <w:pPr>
        <w:pStyle w:val="ae"/>
        <w:shd w:val="clear" w:color="auto" w:fill="FFFFFF"/>
        <w:spacing w:before="0" w:beforeAutospacing="0" w:after="0" w:afterAutospacing="0"/>
        <w:ind w:firstLine="567"/>
        <w:jc w:val="both"/>
      </w:pPr>
      <w:r w:rsidRPr="005218DA">
        <w:t xml:space="preserve">         1.Обнародовать проект Правил благоустройства территории муниципального образования  «Синявское сельское поселение»     (приложение № 1).</w:t>
      </w:r>
    </w:p>
    <w:p w:rsidR="00D205F7" w:rsidRPr="005218DA" w:rsidRDefault="00C7020A" w:rsidP="008550F5">
      <w:pPr>
        <w:ind w:firstLine="567"/>
        <w:jc w:val="both"/>
        <w:rPr>
          <w:szCs w:val="28"/>
        </w:rPr>
      </w:pPr>
      <w:r w:rsidRPr="005218DA">
        <w:rPr>
          <w:szCs w:val="28"/>
        </w:rPr>
        <w:t>2</w:t>
      </w:r>
      <w:r w:rsidR="00D205F7" w:rsidRPr="005218DA">
        <w:rPr>
          <w:szCs w:val="28"/>
        </w:rPr>
        <w:t xml:space="preserve">.Утвердить: </w:t>
      </w:r>
    </w:p>
    <w:p w:rsidR="00D205F7" w:rsidRPr="005218DA" w:rsidRDefault="00C7020A" w:rsidP="008550F5">
      <w:pPr>
        <w:ind w:firstLine="567"/>
        <w:jc w:val="both"/>
        <w:rPr>
          <w:szCs w:val="28"/>
        </w:rPr>
      </w:pPr>
      <w:r w:rsidRPr="005218DA">
        <w:rPr>
          <w:szCs w:val="28"/>
        </w:rPr>
        <w:t>2</w:t>
      </w:r>
      <w:r w:rsidR="00D205F7" w:rsidRPr="005218DA">
        <w:rPr>
          <w:szCs w:val="28"/>
        </w:rPr>
        <w:t xml:space="preserve">.1. Порядок общественного обсуждения проекта Правил благоустройства территории </w:t>
      </w:r>
      <w:r w:rsidR="00225045" w:rsidRPr="005218DA">
        <w:rPr>
          <w:szCs w:val="28"/>
        </w:rPr>
        <w:t xml:space="preserve">муниципального образования  «Синявское сельское поселение»     </w:t>
      </w:r>
      <w:r w:rsidR="00D205F7" w:rsidRPr="005218DA">
        <w:rPr>
          <w:szCs w:val="28"/>
        </w:rPr>
        <w:t xml:space="preserve">(далее – Порядок), согласно приложению </w:t>
      </w:r>
      <w:r w:rsidRPr="005218DA">
        <w:rPr>
          <w:szCs w:val="28"/>
        </w:rPr>
        <w:t>№ 2</w:t>
      </w:r>
      <w:r w:rsidR="00D205F7" w:rsidRPr="005218DA">
        <w:rPr>
          <w:szCs w:val="28"/>
        </w:rPr>
        <w:t>;</w:t>
      </w:r>
    </w:p>
    <w:p w:rsidR="00D205F7" w:rsidRPr="005218DA" w:rsidRDefault="00C7020A" w:rsidP="008550F5">
      <w:pPr>
        <w:ind w:firstLine="567"/>
        <w:jc w:val="both"/>
        <w:rPr>
          <w:szCs w:val="28"/>
        </w:rPr>
      </w:pPr>
      <w:r w:rsidRPr="005218DA">
        <w:rPr>
          <w:szCs w:val="28"/>
        </w:rPr>
        <w:t>2</w:t>
      </w:r>
      <w:r w:rsidR="00D205F7" w:rsidRPr="005218DA">
        <w:rPr>
          <w:szCs w:val="28"/>
        </w:rPr>
        <w:t>.2.</w:t>
      </w:r>
      <w:r w:rsidR="00F007E1" w:rsidRPr="005218DA">
        <w:rPr>
          <w:szCs w:val="28"/>
        </w:rPr>
        <w:t xml:space="preserve"> </w:t>
      </w:r>
      <w:r w:rsidR="00D205F7" w:rsidRPr="005218DA">
        <w:rPr>
          <w:szCs w:val="28"/>
        </w:rPr>
        <w:t>График общественного обсуждения правил благоустройства</w:t>
      </w:r>
      <w:r w:rsidR="00F007E1" w:rsidRPr="005218DA">
        <w:rPr>
          <w:szCs w:val="28"/>
        </w:rPr>
        <w:t xml:space="preserve"> (приложение № </w:t>
      </w:r>
      <w:r w:rsidRPr="005218DA">
        <w:rPr>
          <w:szCs w:val="28"/>
        </w:rPr>
        <w:t>3</w:t>
      </w:r>
      <w:r w:rsidR="00F007E1" w:rsidRPr="005218DA">
        <w:rPr>
          <w:szCs w:val="28"/>
        </w:rPr>
        <w:t>)</w:t>
      </w:r>
      <w:r w:rsidR="00D205F7" w:rsidRPr="005218DA">
        <w:rPr>
          <w:szCs w:val="28"/>
        </w:rPr>
        <w:t xml:space="preserve">. </w:t>
      </w:r>
    </w:p>
    <w:p w:rsidR="00D205F7" w:rsidRPr="005218DA" w:rsidRDefault="00C7020A" w:rsidP="008550F5">
      <w:pPr>
        <w:ind w:firstLine="567"/>
        <w:jc w:val="both"/>
        <w:rPr>
          <w:szCs w:val="28"/>
        </w:rPr>
      </w:pPr>
      <w:r w:rsidRPr="005218DA">
        <w:rPr>
          <w:szCs w:val="28"/>
        </w:rPr>
        <w:t>2</w:t>
      </w:r>
      <w:r w:rsidR="00D205F7" w:rsidRPr="005218DA">
        <w:rPr>
          <w:szCs w:val="28"/>
        </w:rPr>
        <w:t xml:space="preserve">.3. Положение об общественной комиссии для организации обсуждения проекта Правил благоустройства территории </w:t>
      </w:r>
      <w:r w:rsidR="00225045" w:rsidRPr="005218DA">
        <w:rPr>
          <w:szCs w:val="28"/>
        </w:rPr>
        <w:t xml:space="preserve">муниципального образования  «Синявское сельское поселение»     </w:t>
      </w:r>
      <w:r w:rsidR="00D205F7" w:rsidRPr="005218DA">
        <w:rPr>
          <w:szCs w:val="28"/>
        </w:rPr>
        <w:t xml:space="preserve">приложению </w:t>
      </w:r>
      <w:r w:rsidRPr="005218DA">
        <w:rPr>
          <w:szCs w:val="28"/>
        </w:rPr>
        <w:t>№ 4</w:t>
      </w:r>
      <w:r w:rsidR="00D205F7" w:rsidRPr="005218DA">
        <w:rPr>
          <w:szCs w:val="28"/>
        </w:rPr>
        <w:t xml:space="preserve">; </w:t>
      </w:r>
    </w:p>
    <w:p w:rsidR="00F007E1" w:rsidRPr="005218DA" w:rsidRDefault="00C7020A" w:rsidP="008550F5">
      <w:pPr>
        <w:ind w:firstLine="567"/>
        <w:jc w:val="both"/>
        <w:rPr>
          <w:szCs w:val="28"/>
        </w:rPr>
      </w:pPr>
      <w:r w:rsidRPr="005218DA">
        <w:rPr>
          <w:szCs w:val="28"/>
        </w:rPr>
        <w:t>2</w:t>
      </w:r>
      <w:r w:rsidR="00D205F7" w:rsidRPr="005218DA">
        <w:rPr>
          <w:szCs w:val="28"/>
        </w:rPr>
        <w:t xml:space="preserve">.4. Состав общественной комиссии для организации обсуждения проекта Правил благоустройства территории </w:t>
      </w:r>
      <w:r w:rsidR="00225045" w:rsidRPr="005218DA">
        <w:rPr>
          <w:szCs w:val="28"/>
        </w:rPr>
        <w:t xml:space="preserve">муниципального образования  «Синявское сельское поселение»     </w:t>
      </w:r>
      <w:r w:rsidR="00F007E1" w:rsidRPr="005218DA">
        <w:rPr>
          <w:szCs w:val="28"/>
        </w:rPr>
        <w:t xml:space="preserve">(далее – общественная комиссия), согласно приложению </w:t>
      </w:r>
      <w:r w:rsidRPr="005218DA">
        <w:rPr>
          <w:szCs w:val="28"/>
        </w:rPr>
        <w:t>№ 5</w:t>
      </w:r>
      <w:r w:rsidR="00F007E1" w:rsidRPr="005218DA">
        <w:rPr>
          <w:szCs w:val="28"/>
        </w:rPr>
        <w:t xml:space="preserve">.  </w:t>
      </w:r>
    </w:p>
    <w:p w:rsidR="00F007E1" w:rsidRPr="005218DA" w:rsidRDefault="00C7020A" w:rsidP="008550F5">
      <w:pPr>
        <w:ind w:firstLine="567"/>
        <w:jc w:val="both"/>
        <w:rPr>
          <w:szCs w:val="28"/>
        </w:rPr>
      </w:pPr>
      <w:r w:rsidRPr="005218DA">
        <w:rPr>
          <w:szCs w:val="28"/>
        </w:rPr>
        <w:t>3</w:t>
      </w:r>
      <w:r w:rsidR="00F007E1" w:rsidRPr="005218DA">
        <w:rPr>
          <w:szCs w:val="28"/>
        </w:rPr>
        <w:t>.</w:t>
      </w:r>
      <w:r w:rsidR="00D205F7" w:rsidRPr="005218DA">
        <w:rPr>
          <w:szCs w:val="28"/>
        </w:rPr>
        <w:t xml:space="preserve"> </w:t>
      </w:r>
      <w:r w:rsidR="00F007E1" w:rsidRPr="005218DA">
        <w:rPr>
          <w:szCs w:val="28"/>
        </w:rPr>
        <w:t>Настоящее постановление вступает в силу с</w:t>
      </w:r>
      <w:r w:rsidRPr="005218DA">
        <w:rPr>
          <w:szCs w:val="28"/>
        </w:rPr>
        <w:t xml:space="preserve"> момента его подписания </w:t>
      </w:r>
      <w:r w:rsidR="00F007E1" w:rsidRPr="005218DA">
        <w:rPr>
          <w:szCs w:val="28"/>
        </w:rPr>
        <w:t xml:space="preserve">и подлежит размещению на официальном сайте администрации </w:t>
      </w:r>
      <w:r w:rsidR="00DB1868" w:rsidRPr="005218DA">
        <w:rPr>
          <w:szCs w:val="28"/>
        </w:rPr>
        <w:t>Синявского</w:t>
      </w:r>
      <w:r w:rsidR="00F007E1" w:rsidRPr="005218DA">
        <w:rPr>
          <w:szCs w:val="28"/>
        </w:rPr>
        <w:t xml:space="preserve"> сельского поселения </w:t>
      </w:r>
      <w:r w:rsidR="00DB1868" w:rsidRPr="005218DA">
        <w:rPr>
          <w:szCs w:val="28"/>
        </w:rPr>
        <w:t>Неклинов</w:t>
      </w:r>
      <w:r w:rsidR="00775789" w:rsidRPr="005218DA">
        <w:rPr>
          <w:szCs w:val="28"/>
        </w:rPr>
        <w:t>ского района Ростовской области</w:t>
      </w:r>
      <w:r w:rsidR="00F007E1" w:rsidRPr="005218DA">
        <w:rPr>
          <w:szCs w:val="28"/>
        </w:rPr>
        <w:t xml:space="preserve">: </w:t>
      </w:r>
      <w:hyperlink r:id="rId6" w:history="1">
        <w:r w:rsidR="00DB1868" w:rsidRPr="005218DA">
          <w:rPr>
            <w:rStyle w:val="a9"/>
            <w:color w:val="auto"/>
            <w:sz w:val="20"/>
            <w:szCs w:val="20"/>
          </w:rPr>
          <w:t>http://sinyavskaya-adm.ru/</w:t>
        </w:r>
      </w:hyperlink>
      <w:hyperlink r:id="rId7" w:history="1"/>
      <w:r w:rsidR="00DB1868" w:rsidRPr="005218DA">
        <w:t xml:space="preserve"> </w:t>
      </w:r>
      <w:r w:rsidR="00F007E1" w:rsidRPr="005218DA">
        <w:rPr>
          <w:sz w:val="22"/>
        </w:rPr>
        <w:t xml:space="preserve"> </w:t>
      </w:r>
      <w:r w:rsidR="00F007E1" w:rsidRPr="005218DA">
        <w:rPr>
          <w:szCs w:val="28"/>
        </w:rPr>
        <w:t xml:space="preserve">в сети «Интернет». </w:t>
      </w:r>
    </w:p>
    <w:p w:rsidR="00D205F7" w:rsidRPr="005218DA" w:rsidRDefault="00C7020A" w:rsidP="008550F5">
      <w:pPr>
        <w:ind w:firstLine="567"/>
        <w:jc w:val="both"/>
        <w:rPr>
          <w:szCs w:val="28"/>
        </w:rPr>
      </w:pPr>
      <w:r w:rsidRPr="005218DA">
        <w:rPr>
          <w:szCs w:val="28"/>
        </w:rPr>
        <w:t>4</w:t>
      </w:r>
      <w:r w:rsidR="00D205F7" w:rsidRPr="005218DA">
        <w:rPr>
          <w:szCs w:val="28"/>
        </w:rPr>
        <w:t xml:space="preserve">. Контроль за исполнением настоящего постановления оставляю за собой. </w:t>
      </w:r>
    </w:p>
    <w:p w:rsidR="00D205F7" w:rsidRPr="005218DA" w:rsidRDefault="00D205F7" w:rsidP="008550F5">
      <w:pPr>
        <w:ind w:firstLine="567"/>
        <w:jc w:val="both"/>
        <w:rPr>
          <w:szCs w:val="28"/>
        </w:rPr>
      </w:pPr>
    </w:p>
    <w:p w:rsidR="00D205F7" w:rsidRPr="005218DA" w:rsidRDefault="00D205F7" w:rsidP="008550F5">
      <w:pPr>
        <w:ind w:firstLine="567"/>
        <w:rPr>
          <w:szCs w:val="28"/>
        </w:rPr>
      </w:pPr>
    </w:p>
    <w:p w:rsidR="00D205F7" w:rsidRPr="005218DA" w:rsidRDefault="00D205F7" w:rsidP="008550F5">
      <w:pPr>
        <w:pStyle w:val="aa"/>
        <w:ind w:firstLine="567"/>
        <w:rPr>
          <w:b/>
          <w:sz w:val="24"/>
        </w:rPr>
      </w:pPr>
      <w:r w:rsidRPr="005218DA">
        <w:rPr>
          <w:b/>
          <w:sz w:val="24"/>
        </w:rPr>
        <w:t xml:space="preserve">Глава </w:t>
      </w:r>
      <w:r w:rsidR="00F853AA" w:rsidRPr="005218DA">
        <w:rPr>
          <w:b/>
          <w:sz w:val="24"/>
        </w:rPr>
        <w:t xml:space="preserve">администрации </w:t>
      </w:r>
      <w:r w:rsidR="00DB1868" w:rsidRPr="005218DA">
        <w:rPr>
          <w:b/>
          <w:sz w:val="24"/>
        </w:rPr>
        <w:t xml:space="preserve">Синявского  </w:t>
      </w:r>
      <w:r w:rsidRPr="005218DA">
        <w:rPr>
          <w:b/>
          <w:sz w:val="24"/>
        </w:rPr>
        <w:t xml:space="preserve">поселения                            </w:t>
      </w:r>
      <w:r w:rsidR="00775789" w:rsidRPr="005218DA">
        <w:rPr>
          <w:b/>
          <w:sz w:val="24"/>
        </w:rPr>
        <w:t xml:space="preserve">        </w:t>
      </w:r>
      <w:r w:rsidRPr="005218DA">
        <w:rPr>
          <w:b/>
          <w:sz w:val="24"/>
        </w:rPr>
        <w:t xml:space="preserve">        </w:t>
      </w:r>
      <w:r w:rsidR="00DB1868" w:rsidRPr="005218DA">
        <w:rPr>
          <w:b/>
          <w:sz w:val="24"/>
        </w:rPr>
        <w:t>Л.Н.Ермолова</w:t>
      </w:r>
      <w:r w:rsidRPr="005218DA">
        <w:rPr>
          <w:b/>
          <w:sz w:val="24"/>
        </w:rPr>
        <w:t xml:space="preserve">             </w:t>
      </w:r>
      <w:r w:rsidR="00F853AA" w:rsidRPr="005218DA">
        <w:rPr>
          <w:b/>
          <w:sz w:val="24"/>
        </w:rPr>
        <w:t xml:space="preserve">                    </w:t>
      </w:r>
      <w:r w:rsidR="00DB1868" w:rsidRPr="005218DA">
        <w:rPr>
          <w:b/>
          <w:sz w:val="24"/>
        </w:rPr>
        <w:t xml:space="preserve"> </w:t>
      </w:r>
    </w:p>
    <w:p w:rsidR="00D205F7" w:rsidRPr="005218DA" w:rsidRDefault="00D205F7" w:rsidP="008550F5">
      <w:pPr>
        <w:ind w:firstLine="567"/>
        <w:jc w:val="both"/>
        <w:rPr>
          <w:szCs w:val="28"/>
        </w:rPr>
      </w:pPr>
    </w:p>
    <w:p w:rsidR="002401A0" w:rsidRPr="005218DA" w:rsidRDefault="002401A0" w:rsidP="008550F5">
      <w:pPr>
        <w:ind w:firstLine="567"/>
        <w:jc w:val="right"/>
        <w:rPr>
          <w:szCs w:val="28"/>
        </w:rPr>
      </w:pPr>
      <w:r w:rsidRPr="005218DA">
        <w:rPr>
          <w:szCs w:val="28"/>
        </w:rPr>
        <w:lastRenderedPageBreak/>
        <w:t xml:space="preserve">                                                                                                                        </w:t>
      </w:r>
      <w:r w:rsidR="00C7020A" w:rsidRPr="005218DA">
        <w:rPr>
          <w:szCs w:val="28"/>
        </w:rPr>
        <w:t>Приложение № 1</w:t>
      </w:r>
    </w:p>
    <w:p w:rsidR="002401A0" w:rsidRPr="005218DA" w:rsidRDefault="00C7020A" w:rsidP="008550F5">
      <w:pPr>
        <w:ind w:firstLine="567"/>
        <w:jc w:val="right"/>
        <w:rPr>
          <w:szCs w:val="28"/>
        </w:rPr>
      </w:pPr>
      <w:r w:rsidRPr="005218DA">
        <w:rPr>
          <w:szCs w:val="28"/>
        </w:rPr>
        <w:t xml:space="preserve"> </w:t>
      </w:r>
      <w:r w:rsidR="002401A0" w:rsidRPr="005218DA">
        <w:rPr>
          <w:szCs w:val="28"/>
        </w:rPr>
        <w:t>к постановлению администрации</w:t>
      </w:r>
    </w:p>
    <w:p w:rsidR="002401A0" w:rsidRPr="005218DA" w:rsidRDefault="002401A0" w:rsidP="008550F5">
      <w:pPr>
        <w:ind w:firstLine="567"/>
        <w:jc w:val="right"/>
        <w:rPr>
          <w:szCs w:val="28"/>
        </w:rPr>
      </w:pPr>
      <w:r w:rsidRPr="005218DA">
        <w:rPr>
          <w:szCs w:val="28"/>
        </w:rPr>
        <w:t xml:space="preserve">Синявского сельского поселения </w:t>
      </w:r>
    </w:p>
    <w:p w:rsidR="00D205F7" w:rsidRPr="005218DA" w:rsidRDefault="002401A0" w:rsidP="008550F5">
      <w:pPr>
        <w:ind w:firstLine="567"/>
        <w:jc w:val="right"/>
        <w:rPr>
          <w:szCs w:val="28"/>
        </w:rPr>
      </w:pPr>
      <w:r w:rsidRPr="005218DA">
        <w:rPr>
          <w:szCs w:val="28"/>
        </w:rPr>
        <w:t>от 19.06. 2019г. № 24</w:t>
      </w:r>
    </w:p>
    <w:p w:rsidR="009A13D4" w:rsidRPr="005218DA" w:rsidRDefault="00C7020A" w:rsidP="008550F5">
      <w:pPr>
        <w:ind w:firstLine="567"/>
        <w:jc w:val="center"/>
      </w:pPr>
      <w:r w:rsidRPr="005218DA">
        <w:t xml:space="preserve">Проект </w:t>
      </w:r>
      <w:r w:rsidR="009A13D4" w:rsidRPr="005218DA">
        <w:t>Правил</w:t>
      </w:r>
    </w:p>
    <w:p w:rsidR="009A13D4" w:rsidRPr="005218DA" w:rsidRDefault="009A13D4" w:rsidP="008550F5">
      <w:pPr>
        <w:ind w:firstLine="567"/>
        <w:jc w:val="center"/>
      </w:pPr>
      <w:r w:rsidRPr="005218DA">
        <w:t>благоустройства территории муниципального образования «Синявское сельское поселение»</w:t>
      </w:r>
    </w:p>
    <w:p w:rsidR="009A13D4" w:rsidRPr="005218DA" w:rsidRDefault="009A13D4" w:rsidP="008550F5">
      <w:pPr>
        <w:ind w:firstLine="567"/>
        <w:jc w:val="both"/>
      </w:pPr>
    </w:p>
    <w:p w:rsidR="009A13D4" w:rsidRPr="005218DA" w:rsidRDefault="009A13D4" w:rsidP="008550F5">
      <w:pPr>
        <w:ind w:firstLine="567"/>
        <w:jc w:val="both"/>
      </w:pPr>
    </w:p>
    <w:p w:rsidR="009A13D4" w:rsidRPr="005218DA" w:rsidRDefault="009A13D4" w:rsidP="008550F5">
      <w:pPr>
        <w:ind w:firstLine="567"/>
        <w:jc w:val="both"/>
      </w:pPr>
      <w:r w:rsidRPr="005218DA">
        <w:t>Раздел 1. Общие положения</w:t>
      </w:r>
    </w:p>
    <w:p w:rsidR="009A13D4" w:rsidRPr="005218DA" w:rsidRDefault="009A13D4" w:rsidP="008550F5">
      <w:pPr>
        <w:ind w:firstLine="567"/>
        <w:jc w:val="both"/>
      </w:pPr>
    </w:p>
    <w:p w:rsidR="009A13D4" w:rsidRPr="005218DA" w:rsidRDefault="009A13D4" w:rsidP="008550F5">
      <w:pPr>
        <w:ind w:firstLine="567"/>
        <w:jc w:val="both"/>
      </w:pPr>
      <w:r w:rsidRPr="005218DA">
        <w:t>Статья 1. Сфера действия настоящих Правил</w:t>
      </w:r>
    </w:p>
    <w:p w:rsidR="009A13D4" w:rsidRPr="005218DA" w:rsidRDefault="009A13D4" w:rsidP="008550F5">
      <w:pPr>
        <w:ind w:firstLine="567"/>
        <w:jc w:val="both"/>
      </w:pPr>
      <w:r w:rsidRPr="005218DA">
        <w:t>1.</w:t>
      </w:r>
      <w:r w:rsidRPr="005218DA">
        <w:tab/>
        <w:t>Настоящие Правила благоустройства территории муниципального образования «Синявское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711/пр.</w:t>
      </w:r>
    </w:p>
    <w:p w:rsidR="009A13D4" w:rsidRPr="005218DA" w:rsidRDefault="009A13D4" w:rsidP="008550F5">
      <w:pPr>
        <w:ind w:firstLine="567"/>
        <w:jc w:val="both"/>
      </w:pPr>
      <w:r w:rsidRPr="005218DA">
        <w:t>2.</w:t>
      </w:r>
      <w:r w:rsidRPr="005218DA">
        <w:tab/>
        <w:t>Настоящие Правила определяют основные принципы, подходы, качественные характеристики и показатели, применяемые в целях формирования комфортной, безопасной и привлекательной среды муниципального образования «Синявское сельское поселение» (далее – Синявское сельское поселение),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Синявском сельском поселении и определяющих комфортность проживания на такой территории.</w:t>
      </w:r>
    </w:p>
    <w:p w:rsidR="009A13D4" w:rsidRPr="005218DA" w:rsidRDefault="009A13D4" w:rsidP="008550F5">
      <w:pPr>
        <w:ind w:firstLine="567"/>
        <w:jc w:val="both"/>
      </w:pPr>
      <w:r w:rsidRPr="005218DA">
        <w:t>3.</w:t>
      </w:r>
      <w:r w:rsidRPr="005218DA">
        <w:tab/>
        <w:t>Настоящие Правила устанавливают единые нормы и требования в сфере благоустройства территории Синявского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Синявского сельского поселения,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9A13D4" w:rsidRPr="005218DA" w:rsidRDefault="009A13D4" w:rsidP="008550F5">
      <w:pPr>
        <w:ind w:firstLine="567"/>
        <w:jc w:val="both"/>
      </w:pPr>
      <w:r w:rsidRPr="005218DA">
        <w:t>4.</w:t>
      </w:r>
      <w:r w:rsidRPr="005218DA">
        <w:tab/>
        <w:t>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Синявского сельского поселения и содержании объектов благоустройства.</w:t>
      </w:r>
    </w:p>
    <w:p w:rsidR="009A13D4" w:rsidRPr="005218DA" w:rsidRDefault="009A13D4" w:rsidP="008550F5">
      <w:pPr>
        <w:ind w:firstLine="567"/>
        <w:jc w:val="both"/>
      </w:pPr>
      <w:r w:rsidRPr="005218DA">
        <w:t>5.</w:t>
      </w:r>
      <w:r w:rsidRPr="005218DA">
        <w:tab/>
        <w:t xml:space="preserve">Настоящие Правила обязательны для  выполнения  на территории  Синявского  сельского поселения  всеми  юридическими и физическими лицами. Действие Правил распространяется на сложившиеся, реконструируемые, вновь застраиваемые территории Синявского сельского поселения. </w:t>
      </w:r>
    </w:p>
    <w:p w:rsidR="009A13D4" w:rsidRPr="005218DA" w:rsidRDefault="009A13D4" w:rsidP="008550F5">
      <w:pPr>
        <w:ind w:firstLine="567"/>
        <w:jc w:val="both"/>
      </w:pPr>
    </w:p>
    <w:p w:rsidR="009A13D4" w:rsidRPr="005218DA" w:rsidRDefault="009A13D4" w:rsidP="008550F5">
      <w:pPr>
        <w:ind w:firstLine="567"/>
        <w:jc w:val="both"/>
      </w:pPr>
      <w:r w:rsidRPr="005218DA">
        <w:t>Статья 2. Основные термины и понятия</w:t>
      </w:r>
    </w:p>
    <w:p w:rsidR="009A13D4" w:rsidRPr="005218DA" w:rsidRDefault="009A13D4" w:rsidP="008550F5">
      <w:pPr>
        <w:ind w:firstLine="567"/>
        <w:jc w:val="both"/>
      </w:pPr>
      <w:r w:rsidRPr="005218DA">
        <w:t>1.</w:t>
      </w:r>
      <w:r w:rsidRPr="005218DA">
        <w:tab/>
        <w:t>Для целей настоящих Правил применяются следующие основные термины и понятия:</w:t>
      </w:r>
    </w:p>
    <w:p w:rsidR="009A13D4" w:rsidRPr="005218DA" w:rsidRDefault="009A13D4" w:rsidP="008550F5">
      <w:pPr>
        <w:ind w:firstLine="567"/>
        <w:jc w:val="both"/>
      </w:pPr>
      <w:r w:rsidRPr="005218DA">
        <w:t>1) благоустройство территории - комплекс мероприятий по проектированию, размещению и содержанию элементов благоустройства, направленных на обеспечение комфортной, безопасной и привлекательной среды Синявского сельского поселения;</w:t>
      </w:r>
    </w:p>
    <w:p w:rsidR="009A13D4" w:rsidRPr="005218DA" w:rsidRDefault="009A13D4" w:rsidP="008550F5">
      <w:pPr>
        <w:ind w:firstLine="567"/>
        <w:jc w:val="both"/>
      </w:pPr>
      <w:r w:rsidRPr="005218DA">
        <w:t xml:space="preserve">2) дворовое пространство (дворовая территория) - совокупность придомовых территорий, составляющая единое, ограниченное со зданиями и сооружениями, формирующими двор, </w:t>
      </w:r>
      <w:r w:rsidRPr="005218DA">
        <w:lastRenderedPageBreak/>
        <w:t>пространство для однородного типа использования всеми собственниками имущества, расположенного в пределах этой территории;</w:t>
      </w:r>
    </w:p>
    <w:p w:rsidR="009A13D4" w:rsidRPr="005218DA" w:rsidRDefault="009A13D4" w:rsidP="008550F5">
      <w:pPr>
        <w:ind w:firstLine="567"/>
        <w:jc w:val="both"/>
      </w:pPr>
      <w:r w:rsidRPr="005218DA">
        <w:t>3) 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средообразующие,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9A13D4" w:rsidRPr="005218DA" w:rsidRDefault="009A13D4" w:rsidP="008550F5">
      <w:pPr>
        <w:ind w:firstLine="567"/>
        <w:jc w:val="both"/>
      </w:pPr>
      <w:r w:rsidRPr="005218DA">
        <w:t>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Синявского сельского поселения;</w:t>
      </w:r>
    </w:p>
    <w:p w:rsidR="009A13D4" w:rsidRPr="005218DA" w:rsidRDefault="009A13D4" w:rsidP="008550F5">
      <w:pPr>
        <w:ind w:firstLine="567"/>
        <w:jc w:val="both"/>
      </w:pPr>
      <w:r w:rsidRPr="005218DA">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9A13D4" w:rsidRPr="005218DA" w:rsidRDefault="009A13D4" w:rsidP="008550F5">
      <w:pPr>
        <w:ind w:firstLine="567"/>
        <w:jc w:val="both"/>
      </w:pPr>
      <w:r w:rsidRPr="005218DA">
        <w:t>6) объекты благоустройства территории - территории Синявского сельского поселения различного функционального назначения, на которых осуществляется деятельность по благоустройству в том числе:</w:t>
      </w:r>
    </w:p>
    <w:p w:rsidR="009A13D4" w:rsidRPr="005218DA" w:rsidRDefault="009A13D4" w:rsidP="008550F5">
      <w:pPr>
        <w:ind w:firstLine="567"/>
        <w:jc w:val="both"/>
      </w:pPr>
      <w:r w:rsidRPr="005218DA">
        <w:t>- детские площадки, спортивные и другие площадки отдыха и досуга;</w:t>
      </w:r>
    </w:p>
    <w:p w:rsidR="009A13D4" w:rsidRPr="005218DA" w:rsidRDefault="009A13D4" w:rsidP="008550F5">
      <w:pPr>
        <w:ind w:firstLine="567"/>
        <w:jc w:val="both"/>
      </w:pPr>
      <w:r w:rsidRPr="005218DA">
        <w:t>- площадки для выгула и дрессировки собак;</w:t>
      </w:r>
    </w:p>
    <w:p w:rsidR="009A13D4" w:rsidRPr="005218DA" w:rsidRDefault="009A13D4" w:rsidP="008550F5">
      <w:pPr>
        <w:ind w:firstLine="567"/>
        <w:jc w:val="both"/>
      </w:pPr>
      <w:r w:rsidRPr="005218DA">
        <w:t>- площадки автостоянок;</w:t>
      </w:r>
    </w:p>
    <w:p w:rsidR="009A13D4" w:rsidRPr="005218DA" w:rsidRDefault="009A13D4" w:rsidP="008550F5">
      <w:pPr>
        <w:ind w:firstLine="567"/>
        <w:jc w:val="both"/>
      </w:pPr>
      <w:r w:rsidRPr="005218DA">
        <w:t>- улицы (в том числе пешеходные) и дороги;</w:t>
      </w:r>
    </w:p>
    <w:p w:rsidR="009A13D4" w:rsidRPr="005218DA" w:rsidRDefault="009A13D4" w:rsidP="008550F5">
      <w:pPr>
        <w:ind w:firstLine="567"/>
        <w:jc w:val="both"/>
      </w:pPr>
      <w:r w:rsidRPr="005218DA">
        <w:t>- парки, скверы, иные зеленые зоны;</w:t>
      </w:r>
    </w:p>
    <w:p w:rsidR="009A13D4" w:rsidRPr="005218DA" w:rsidRDefault="009A13D4" w:rsidP="008550F5">
      <w:pPr>
        <w:ind w:firstLine="567"/>
        <w:jc w:val="both"/>
      </w:pPr>
      <w:r w:rsidRPr="005218DA">
        <w:t>- площади, набережные и другие территории;</w:t>
      </w:r>
    </w:p>
    <w:p w:rsidR="009A13D4" w:rsidRPr="005218DA" w:rsidRDefault="009A13D4" w:rsidP="008550F5">
      <w:pPr>
        <w:ind w:firstLine="567"/>
        <w:jc w:val="both"/>
      </w:pPr>
      <w:r w:rsidRPr="005218DA">
        <w:t>- технические зоны транспортных, инженерных коммуникаций, водоохранные зоны;</w:t>
      </w:r>
    </w:p>
    <w:p w:rsidR="009A13D4" w:rsidRPr="005218DA" w:rsidRDefault="009A13D4" w:rsidP="008550F5">
      <w:pPr>
        <w:ind w:firstLine="567"/>
        <w:jc w:val="both"/>
      </w:pPr>
      <w:r w:rsidRPr="005218DA">
        <w:t>- контейнерные площадки и площадки для складирования отдельных групп коммунальных отходов;</w:t>
      </w:r>
    </w:p>
    <w:p w:rsidR="009A13D4" w:rsidRPr="005218DA" w:rsidRDefault="009A13D4" w:rsidP="008550F5">
      <w:pPr>
        <w:ind w:firstLine="567"/>
        <w:jc w:val="both"/>
      </w:pPr>
      <w:r w:rsidRPr="005218DA">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9A13D4" w:rsidRPr="005218DA" w:rsidRDefault="009A13D4" w:rsidP="008550F5">
      <w:pPr>
        <w:ind w:firstLine="567"/>
        <w:jc w:val="both"/>
      </w:pPr>
      <w:r w:rsidRPr="005218DA">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9A13D4" w:rsidRPr="005218DA" w:rsidRDefault="009A13D4" w:rsidP="008550F5">
      <w:pPr>
        <w:ind w:firstLine="567"/>
        <w:jc w:val="both"/>
      </w:pPr>
      <w:r w:rsidRPr="005218DA">
        <w:t>9) озеленение - составная и необходимая часть благоустройства и ландшафтной организации территории, обеспечивающая формирование устойчивой среды Синявского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Синявского сельского поселения;</w:t>
      </w:r>
    </w:p>
    <w:p w:rsidR="009A13D4" w:rsidRPr="005218DA" w:rsidRDefault="009A13D4" w:rsidP="008550F5">
      <w:pPr>
        <w:ind w:firstLine="567"/>
        <w:jc w:val="both"/>
      </w:pPr>
      <w:r w:rsidRPr="005218DA">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9A13D4" w:rsidRPr="005218DA" w:rsidRDefault="009A13D4" w:rsidP="008550F5">
      <w:pPr>
        <w:ind w:firstLine="567"/>
        <w:jc w:val="both"/>
      </w:pPr>
      <w:r w:rsidRPr="005218DA">
        <w:t>11) пергола - легкое решетчатое сооружение из дерева или металла в виде беседки, галереи или навеса;</w:t>
      </w:r>
    </w:p>
    <w:p w:rsidR="009A13D4" w:rsidRPr="005218DA" w:rsidRDefault="009A13D4" w:rsidP="008550F5">
      <w:pPr>
        <w:ind w:firstLine="567"/>
        <w:jc w:val="both"/>
      </w:pPr>
      <w:r w:rsidRPr="005218DA">
        <w:t xml:space="preserve">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w:t>
      </w:r>
      <w:r w:rsidRPr="005218DA">
        <w:lastRenderedPageBreak/>
        <w:t>эксплуатации и благоустройства данного дома и расположенными на указанном земельном участке объектами;</w:t>
      </w:r>
    </w:p>
    <w:p w:rsidR="009A13D4" w:rsidRPr="005218DA" w:rsidRDefault="009A13D4" w:rsidP="008550F5">
      <w:pPr>
        <w:ind w:firstLine="567"/>
        <w:jc w:val="both"/>
      </w:pPr>
      <w:r w:rsidRPr="005218DA">
        <w:t>13)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9A13D4" w:rsidRPr="005218DA" w:rsidRDefault="009A13D4" w:rsidP="008550F5">
      <w:pPr>
        <w:ind w:firstLine="567"/>
        <w:jc w:val="both"/>
      </w:pPr>
      <w:r w:rsidRPr="005218DA">
        <w:t>14)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A13D4" w:rsidRPr="005218DA" w:rsidRDefault="009A13D4" w:rsidP="008550F5">
      <w:pPr>
        <w:ind w:firstLine="567"/>
        <w:jc w:val="both"/>
      </w:pPr>
      <w:r w:rsidRPr="005218DA">
        <w:t>15)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9A13D4" w:rsidRPr="005218DA" w:rsidRDefault="009A13D4" w:rsidP="008550F5">
      <w:pPr>
        <w:ind w:firstLine="567"/>
        <w:jc w:val="both"/>
      </w:pPr>
      <w:r w:rsidRPr="005218DA">
        <w:t>16)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9A13D4" w:rsidRPr="005218DA" w:rsidRDefault="009A13D4" w:rsidP="008550F5">
      <w:pPr>
        <w:ind w:firstLine="567"/>
        <w:jc w:val="both"/>
      </w:pPr>
      <w:r w:rsidRPr="005218DA">
        <w:t>17)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9A13D4" w:rsidRPr="005218DA" w:rsidRDefault="009A13D4" w:rsidP="008550F5">
      <w:pPr>
        <w:ind w:firstLine="567"/>
        <w:jc w:val="both"/>
      </w:pPr>
      <w:r w:rsidRPr="005218DA">
        <w:t>18)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9A13D4" w:rsidRPr="005218DA" w:rsidRDefault="009A13D4" w:rsidP="008550F5">
      <w:pPr>
        <w:ind w:firstLine="567"/>
        <w:jc w:val="both"/>
      </w:pPr>
      <w:r w:rsidRPr="005218DA">
        <w:t>19)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rsidR="009A13D4" w:rsidRPr="005218DA" w:rsidRDefault="009A13D4" w:rsidP="008550F5">
      <w:pPr>
        <w:ind w:firstLine="567"/>
        <w:jc w:val="both"/>
      </w:pPr>
      <w:r w:rsidRPr="005218DA">
        <w:t>20)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Синявского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9A13D4" w:rsidRPr="005218DA" w:rsidRDefault="009A13D4" w:rsidP="008550F5">
      <w:pPr>
        <w:ind w:firstLine="567"/>
        <w:jc w:val="both"/>
      </w:pPr>
      <w:r w:rsidRPr="005218DA">
        <w:t>21)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rsidR="009A13D4" w:rsidRPr="005218DA" w:rsidRDefault="009A13D4" w:rsidP="008550F5">
      <w:pPr>
        <w:ind w:firstLine="567"/>
        <w:jc w:val="both"/>
      </w:pPr>
      <w:r w:rsidRPr="005218DA">
        <w:t>22) создание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rsidR="009A13D4" w:rsidRPr="005218DA" w:rsidRDefault="009A13D4" w:rsidP="008550F5">
      <w:pPr>
        <w:ind w:firstLine="567"/>
        <w:jc w:val="both"/>
      </w:pPr>
      <w:r w:rsidRPr="005218DA">
        <w:t>23)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9A13D4" w:rsidRPr="005218DA" w:rsidRDefault="009A13D4" w:rsidP="008550F5">
      <w:pPr>
        <w:ind w:firstLine="567"/>
        <w:jc w:val="both"/>
      </w:pPr>
      <w:r w:rsidRPr="005218DA">
        <w:t>24) трельяж и шпалера - легкие деревянные или металлические конструкции в виде решетки для озеленения вьющимися или опирающимися растениями;</w:t>
      </w:r>
    </w:p>
    <w:p w:rsidR="009A13D4" w:rsidRPr="005218DA" w:rsidRDefault="009A13D4" w:rsidP="008550F5">
      <w:pPr>
        <w:ind w:firstLine="567"/>
        <w:jc w:val="both"/>
      </w:pPr>
      <w:r w:rsidRPr="005218DA">
        <w:t>25)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A13D4" w:rsidRPr="005218DA" w:rsidRDefault="009A13D4" w:rsidP="008550F5">
      <w:pPr>
        <w:ind w:firstLine="567"/>
        <w:jc w:val="both"/>
      </w:pPr>
      <w:r w:rsidRPr="005218DA">
        <w:t xml:space="preserve">21) элементы благоустройства территории - составные части комплексного благоустройства территории Синявского сельского поселения, в том числе: </w:t>
      </w:r>
    </w:p>
    <w:p w:rsidR="009A13D4" w:rsidRPr="005218DA" w:rsidRDefault="009A13D4" w:rsidP="008550F5">
      <w:pPr>
        <w:ind w:firstLine="567"/>
        <w:jc w:val="both"/>
      </w:pPr>
      <w:r w:rsidRPr="005218DA">
        <w:t>- элементы озеленения;</w:t>
      </w:r>
    </w:p>
    <w:p w:rsidR="009A13D4" w:rsidRPr="005218DA" w:rsidRDefault="009A13D4" w:rsidP="008550F5">
      <w:pPr>
        <w:ind w:firstLine="567"/>
        <w:jc w:val="both"/>
      </w:pPr>
      <w:r w:rsidRPr="005218DA">
        <w:t>- покрытия;</w:t>
      </w:r>
    </w:p>
    <w:p w:rsidR="009A13D4" w:rsidRPr="005218DA" w:rsidRDefault="009A13D4" w:rsidP="008550F5">
      <w:pPr>
        <w:ind w:firstLine="567"/>
        <w:jc w:val="both"/>
      </w:pPr>
      <w:r w:rsidRPr="005218DA">
        <w:t>- ограждения (заборы);</w:t>
      </w:r>
    </w:p>
    <w:p w:rsidR="009A13D4" w:rsidRPr="005218DA" w:rsidRDefault="009A13D4" w:rsidP="008550F5">
      <w:pPr>
        <w:ind w:firstLine="567"/>
        <w:jc w:val="both"/>
      </w:pPr>
      <w:r w:rsidRPr="005218DA">
        <w:t>- водные устройства;</w:t>
      </w:r>
    </w:p>
    <w:p w:rsidR="009A13D4" w:rsidRPr="005218DA" w:rsidRDefault="009A13D4" w:rsidP="008550F5">
      <w:pPr>
        <w:ind w:firstLine="567"/>
        <w:jc w:val="both"/>
      </w:pPr>
      <w:r w:rsidRPr="005218DA">
        <w:t>- уличное коммунально-бытовое и техническое оборудование;</w:t>
      </w:r>
    </w:p>
    <w:p w:rsidR="009A13D4" w:rsidRPr="005218DA" w:rsidRDefault="009A13D4" w:rsidP="008550F5">
      <w:pPr>
        <w:ind w:firstLine="567"/>
        <w:jc w:val="both"/>
      </w:pPr>
      <w:r w:rsidRPr="005218DA">
        <w:lastRenderedPageBreak/>
        <w:t>- игровое и спортивное оборудование;</w:t>
      </w:r>
    </w:p>
    <w:p w:rsidR="009A13D4" w:rsidRPr="005218DA" w:rsidRDefault="009A13D4" w:rsidP="008550F5">
      <w:pPr>
        <w:ind w:firstLine="567"/>
        <w:jc w:val="both"/>
      </w:pPr>
      <w:r w:rsidRPr="005218DA">
        <w:t>- элементы освещения;</w:t>
      </w:r>
    </w:p>
    <w:p w:rsidR="009A13D4" w:rsidRPr="005218DA" w:rsidRDefault="009A13D4" w:rsidP="008550F5">
      <w:pPr>
        <w:ind w:firstLine="567"/>
        <w:jc w:val="both"/>
      </w:pPr>
      <w:r w:rsidRPr="005218DA">
        <w:t>- средства размещения информации и рекламные конструкции;</w:t>
      </w:r>
    </w:p>
    <w:p w:rsidR="009A13D4" w:rsidRPr="005218DA" w:rsidRDefault="009A13D4" w:rsidP="008550F5">
      <w:pPr>
        <w:ind w:firstLine="567"/>
        <w:jc w:val="both"/>
      </w:pPr>
      <w:r w:rsidRPr="005218DA">
        <w:t>- малые архитектурные формы и уличная мебель;</w:t>
      </w:r>
    </w:p>
    <w:p w:rsidR="009A13D4" w:rsidRPr="005218DA" w:rsidRDefault="009A13D4" w:rsidP="008550F5">
      <w:pPr>
        <w:ind w:firstLine="567"/>
        <w:jc w:val="both"/>
      </w:pPr>
      <w:r w:rsidRPr="005218DA">
        <w:t>- некапитальные нестационарные сооружения;</w:t>
      </w:r>
    </w:p>
    <w:p w:rsidR="009A13D4" w:rsidRPr="005218DA" w:rsidRDefault="009A13D4" w:rsidP="008550F5">
      <w:pPr>
        <w:ind w:firstLine="567"/>
        <w:jc w:val="both"/>
      </w:pPr>
      <w:r w:rsidRPr="005218DA">
        <w:t>- элементы объектов капитального строительства.</w:t>
      </w:r>
    </w:p>
    <w:p w:rsidR="009A13D4" w:rsidRPr="005218DA" w:rsidRDefault="009A13D4" w:rsidP="008550F5">
      <w:pPr>
        <w:ind w:firstLine="567"/>
        <w:jc w:val="both"/>
      </w:pPr>
      <w:r w:rsidRPr="005218DA">
        <w:t>2.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Синявского сельского поселения.</w:t>
      </w:r>
    </w:p>
    <w:p w:rsidR="009A13D4" w:rsidRPr="005218DA" w:rsidRDefault="009A13D4" w:rsidP="008550F5">
      <w:pPr>
        <w:ind w:firstLine="567"/>
        <w:jc w:val="both"/>
      </w:pPr>
    </w:p>
    <w:p w:rsidR="009A13D4" w:rsidRPr="005218DA" w:rsidRDefault="009A13D4" w:rsidP="008550F5">
      <w:pPr>
        <w:ind w:firstLine="567"/>
        <w:jc w:val="both"/>
      </w:pPr>
      <w:r w:rsidRPr="005218DA">
        <w:t>Статья 3. Общие принципы благоустройства территорий</w:t>
      </w:r>
    </w:p>
    <w:p w:rsidR="009A13D4" w:rsidRPr="005218DA" w:rsidRDefault="009A13D4" w:rsidP="008550F5">
      <w:pPr>
        <w:ind w:firstLine="567"/>
        <w:jc w:val="both"/>
      </w:pPr>
      <w:r w:rsidRPr="005218DA">
        <w:t>1. Обеспечение комфортной, безопасной и привлекательной среды Синявского сельского поселения при реализации проектов благоустройства территорий достигается путем реализации следующих принципов:</w:t>
      </w:r>
    </w:p>
    <w:p w:rsidR="009A13D4" w:rsidRPr="005218DA" w:rsidRDefault="009A13D4" w:rsidP="008550F5">
      <w:pPr>
        <w:ind w:firstLine="567"/>
        <w:jc w:val="both"/>
      </w:pPr>
      <w:r w:rsidRPr="005218DA">
        <w:t>1) принцип функционального разнообразия - насыщенность территории (квартала, жилого комплекса) разнообразными социальными и коммерческими сервисами;</w:t>
      </w:r>
    </w:p>
    <w:p w:rsidR="009A13D4" w:rsidRPr="005218DA" w:rsidRDefault="009A13D4" w:rsidP="008550F5">
      <w:pPr>
        <w:ind w:firstLine="567"/>
        <w:jc w:val="both"/>
      </w:pPr>
      <w:r w:rsidRPr="005218DA">
        <w:t>2) принцип комфортной организации пешеходной среды - создание в  Синявском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A13D4" w:rsidRPr="005218DA" w:rsidRDefault="009A13D4" w:rsidP="008550F5">
      <w:pPr>
        <w:ind w:firstLine="567"/>
        <w:jc w:val="both"/>
      </w:pPr>
      <w:r w:rsidRPr="005218DA">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A13D4" w:rsidRPr="005218DA" w:rsidRDefault="009A13D4" w:rsidP="008550F5">
      <w:pPr>
        <w:ind w:firstLine="567"/>
        <w:jc w:val="both"/>
      </w:pPr>
      <w:r w:rsidRPr="005218DA">
        <w:t>4) принцип комфортной среды для общения - гармоничное размещение в Синявском сельском поселении общественных пространств,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9A13D4" w:rsidRPr="005218DA" w:rsidRDefault="009A13D4" w:rsidP="008550F5">
      <w:pPr>
        <w:ind w:firstLine="567"/>
        <w:jc w:val="both"/>
      </w:pPr>
      <w:r w:rsidRPr="005218DA">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A13D4" w:rsidRPr="005218DA" w:rsidRDefault="009A13D4" w:rsidP="008550F5">
      <w:pPr>
        <w:ind w:firstLine="567"/>
        <w:jc w:val="both"/>
      </w:pPr>
      <w:r w:rsidRPr="005218DA">
        <w:t>2. Реализация принципов комфортной среды для общения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A13D4" w:rsidRPr="005218DA" w:rsidRDefault="009A13D4" w:rsidP="008550F5">
      <w:pPr>
        <w:ind w:firstLine="567"/>
        <w:jc w:val="both"/>
      </w:pPr>
      <w:r w:rsidRPr="005218DA">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9A13D4" w:rsidRPr="005218DA" w:rsidRDefault="009A13D4" w:rsidP="008550F5">
      <w:pPr>
        <w:ind w:firstLine="567"/>
        <w:jc w:val="both"/>
      </w:pPr>
      <w:r w:rsidRPr="005218DA">
        <w:t>4. При разработке проектов благоустройства территории необходимо исходить из принципа максимально эффективного использования территорий Синявского сельского поселения, удобно расположенных и легко доступных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9A13D4" w:rsidRPr="005218DA" w:rsidRDefault="009A13D4" w:rsidP="008550F5">
      <w:pPr>
        <w:ind w:firstLine="567"/>
        <w:jc w:val="both"/>
      </w:pPr>
    </w:p>
    <w:p w:rsidR="009A13D4" w:rsidRPr="005218DA" w:rsidRDefault="009A13D4" w:rsidP="008550F5">
      <w:pPr>
        <w:ind w:firstLine="567"/>
        <w:jc w:val="both"/>
      </w:pPr>
      <w:r w:rsidRPr="005218DA">
        <w:t>Статья 4. Основные подходы к благоустройству территорий</w:t>
      </w:r>
    </w:p>
    <w:p w:rsidR="009A13D4" w:rsidRPr="005218DA" w:rsidRDefault="009A13D4" w:rsidP="008550F5">
      <w:pPr>
        <w:ind w:firstLine="567"/>
        <w:jc w:val="both"/>
      </w:pPr>
      <w:r w:rsidRPr="005218DA">
        <w:t>1. Благоустройство территорий осуществляется в соответствии с муниципальной программой благоустройства Синявского сельского поселения.</w:t>
      </w:r>
    </w:p>
    <w:p w:rsidR="009A13D4" w:rsidRPr="005218DA" w:rsidRDefault="009A13D4" w:rsidP="008550F5">
      <w:pPr>
        <w:ind w:firstLine="567"/>
        <w:jc w:val="both"/>
      </w:pPr>
      <w:r w:rsidRPr="005218DA">
        <w:t xml:space="preserve">2. В рамках муниципальной программы благоустройства Синявского сельского поселения разрабатывается план ее реализации, составляется адресный перечень объектов благоустройства </w:t>
      </w:r>
      <w:r w:rsidRPr="005218DA">
        <w:lastRenderedPageBreak/>
        <w:t>территории, на которые выполняются проекты благоустройства, архитектурно-градостроительные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 Проекты благоустройства территории выполняются на существующие объекты благоустройства, подлежащие реконструкции или ремонту.</w:t>
      </w:r>
    </w:p>
    <w:p w:rsidR="009A13D4" w:rsidRPr="005218DA" w:rsidRDefault="009A13D4" w:rsidP="008550F5">
      <w:pPr>
        <w:ind w:firstLine="567"/>
        <w:jc w:val="both"/>
      </w:pPr>
      <w:r w:rsidRPr="005218DA">
        <w:t>3. В рамках муниципальной программы благоустройства Синявского сельского поселения также проводится инвентаризация объектов благоустройства территории и разрабатываются паспорта объектов благоустройства территории.</w:t>
      </w:r>
    </w:p>
    <w:p w:rsidR="009A13D4" w:rsidRPr="005218DA" w:rsidRDefault="009A13D4" w:rsidP="008550F5">
      <w:pPr>
        <w:ind w:firstLine="567"/>
        <w:jc w:val="both"/>
      </w:pPr>
      <w:r w:rsidRPr="005218DA">
        <w:t>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от 15.06.2017 № 103.</w:t>
      </w:r>
    </w:p>
    <w:p w:rsidR="009A13D4" w:rsidRPr="005218DA" w:rsidRDefault="009A13D4" w:rsidP="008550F5">
      <w:pPr>
        <w:ind w:firstLine="567"/>
        <w:jc w:val="both"/>
      </w:pPr>
      <w:r w:rsidRPr="005218DA">
        <w:t>В паспорте объекта благоустройства территории отражается следующая информация:</w:t>
      </w:r>
    </w:p>
    <w:p w:rsidR="009A13D4" w:rsidRPr="005218DA" w:rsidRDefault="009A13D4" w:rsidP="008550F5">
      <w:pPr>
        <w:ind w:firstLine="567"/>
        <w:jc w:val="both"/>
      </w:pPr>
      <w:r w:rsidRPr="005218DA">
        <w:t>1) о собственниках и границах земельных участков, формирующих территорию объекта благоустройства;</w:t>
      </w:r>
    </w:p>
    <w:p w:rsidR="009A13D4" w:rsidRPr="005218DA" w:rsidRDefault="009A13D4" w:rsidP="008550F5">
      <w:pPr>
        <w:ind w:firstLine="567"/>
        <w:jc w:val="both"/>
      </w:pPr>
      <w:r w:rsidRPr="005218DA">
        <w:t>2) ситуационный план;</w:t>
      </w:r>
    </w:p>
    <w:p w:rsidR="009A13D4" w:rsidRPr="005218DA" w:rsidRDefault="009A13D4" w:rsidP="008550F5">
      <w:pPr>
        <w:ind w:firstLine="567"/>
        <w:jc w:val="both"/>
      </w:pPr>
      <w:r w:rsidRPr="005218DA">
        <w:t>3) элементы благоустройства,</w:t>
      </w:r>
    </w:p>
    <w:p w:rsidR="009A13D4" w:rsidRPr="005218DA" w:rsidRDefault="009A13D4" w:rsidP="008550F5">
      <w:pPr>
        <w:ind w:firstLine="567"/>
        <w:jc w:val="both"/>
      </w:pPr>
      <w:r w:rsidRPr="005218DA">
        <w:t>4) сведения о текущем состоянии;</w:t>
      </w:r>
    </w:p>
    <w:p w:rsidR="009A13D4" w:rsidRPr="005218DA" w:rsidRDefault="009A13D4" w:rsidP="008550F5">
      <w:pPr>
        <w:ind w:firstLine="567"/>
        <w:jc w:val="both"/>
      </w:pPr>
      <w:r w:rsidRPr="005218DA">
        <w:t>5) сведения о планируемых мероприятиях по благоустройству территорий.</w:t>
      </w:r>
    </w:p>
    <w:p w:rsidR="009A13D4" w:rsidRPr="005218DA" w:rsidRDefault="009A13D4" w:rsidP="008550F5">
      <w:pPr>
        <w:ind w:firstLine="567"/>
        <w:jc w:val="both"/>
      </w:pPr>
      <w:r w:rsidRPr="005218DA">
        <w:t xml:space="preserve">4. Требования к содержанию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 </w:t>
      </w:r>
    </w:p>
    <w:p w:rsidR="009A13D4" w:rsidRPr="005218DA" w:rsidRDefault="009A13D4" w:rsidP="008550F5">
      <w:pPr>
        <w:ind w:firstLine="567"/>
        <w:jc w:val="both"/>
      </w:pPr>
      <w:r w:rsidRPr="005218DA">
        <w:t>5. При разработке проекта благоустройства территории необходимо опираться на концепцию благоустройства рассматриваемой территории, с учётом потребностей и запросов жителей и 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по результатам социологических, маркетинговых, архитектурных, градостроительных и иных предпроектных исследований, социально-экономической оценки эффективности проектных решений.</w:t>
      </w:r>
    </w:p>
    <w:p w:rsidR="009A13D4" w:rsidRPr="005218DA" w:rsidRDefault="009A13D4" w:rsidP="008550F5">
      <w:pPr>
        <w:ind w:firstLine="567"/>
        <w:jc w:val="both"/>
      </w:pPr>
      <w:r w:rsidRPr="005218DA">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rsidR="009A13D4" w:rsidRPr="005218DA" w:rsidRDefault="009A13D4" w:rsidP="008550F5">
      <w:pPr>
        <w:ind w:firstLine="567"/>
        <w:jc w:val="both"/>
      </w:pPr>
      <w:r w:rsidRPr="005218DA">
        <w:t xml:space="preserve">6. Участие жителей в разработке проекта благоустройства территории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9A13D4" w:rsidRPr="005218DA" w:rsidRDefault="009A13D4" w:rsidP="008550F5">
      <w:pPr>
        <w:ind w:firstLine="567"/>
        <w:jc w:val="both"/>
      </w:pPr>
      <w:r w:rsidRPr="005218DA">
        <w:t>7. Участниками деятельности по благоустройству территории могут выступать:</w:t>
      </w:r>
    </w:p>
    <w:p w:rsidR="009A13D4" w:rsidRPr="005218DA" w:rsidRDefault="009A13D4" w:rsidP="008550F5">
      <w:pPr>
        <w:ind w:firstLine="567"/>
        <w:jc w:val="both"/>
      </w:pPr>
      <w:r w:rsidRPr="005218DA">
        <w:t>1) население Синявского сельского поселения, формирующее запрос на благоустройство территории и принимающее участие в оценке предлагаемых решений, в отдельных случаях и в выполнении работ по благоустройству территории;</w:t>
      </w:r>
    </w:p>
    <w:p w:rsidR="009A13D4" w:rsidRPr="005218DA" w:rsidRDefault="009A13D4" w:rsidP="008550F5">
      <w:pPr>
        <w:ind w:firstLine="567"/>
        <w:jc w:val="both"/>
      </w:pPr>
      <w:r w:rsidRPr="005218DA">
        <w:t>2) представители органов местного самоуправления Синявского сельского поселения, формирующие техническое задание, выбирающие исполнителей и обеспечивающие финансирование в пределах своих полномочий;</w:t>
      </w:r>
    </w:p>
    <w:p w:rsidR="009A13D4" w:rsidRPr="005218DA" w:rsidRDefault="009A13D4" w:rsidP="008550F5">
      <w:pPr>
        <w:ind w:firstLine="567"/>
        <w:jc w:val="both"/>
      </w:pPr>
      <w:r w:rsidRPr="005218DA">
        <w:t>3) хозяйствующие субъекты (собственники и арендаторы зданий, помещений в них, а также сооружений), осуществляющие деятельность на территории Синявского сельского поселения и участвующие в формировании запроса на благоустройство, а также в финансировании мероприятий по благоустройству территории;</w:t>
      </w:r>
    </w:p>
    <w:p w:rsidR="009A13D4" w:rsidRPr="005218DA" w:rsidRDefault="009A13D4" w:rsidP="008550F5">
      <w:pPr>
        <w:ind w:firstLine="567"/>
        <w:jc w:val="both"/>
      </w:pPr>
      <w:r w:rsidRPr="005218DA">
        <w:t>4)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инженеры и дизайнеры, разрабатывающие концепции и проекты благоустройства территории, рабочую документацию;</w:t>
      </w:r>
    </w:p>
    <w:p w:rsidR="009A13D4" w:rsidRPr="005218DA" w:rsidRDefault="009A13D4" w:rsidP="008550F5">
      <w:pPr>
        <w:ind w:firstLine="567"/>
        <w:jc w:val="both"/>
      </w:pPr>
      <w:r w:rsidRPr="005218DA">
        <w:t>5) исполнители работ, специалисты по благоустройству и озеленению территории, в том числе по возведению малых архитектурных форм;</w:t>
      </w:r>
    </w:p>
    <w:p w:rsidR="009A13D4" w:rsidRPr="005218DA" w:rsidRDefault="009A13D4" w:rsidP="008550F5">
      <w:pPr>
        <w:ind w:firstLine="567"/>
        <w:jc w:val="both"/>
      </w:pPr>
      <w:r w:rsidRPr="005218DA">
        <w:t>6) иные лица.</w:t>
      </w:r>
    </w:p>
    <w:p w:rsidR="009A13D4" w:rsidRPr="005218DA" w:rsidRDefault="009A13D4" w:rsidP="008550F5">
      <w:pPr>
        <w:ind w:firstLine="567"/>
        <w:jc w:val="both"/>
      </w:pPr>
      <w:r w:rsidRPr="005218DA">
        <w:lastRenderedPageBreak/>
        <w:t>8.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rsidR="009A13D4" w:rsidRPr="005218DA" w:rsidRDefault="009A13D4" w:rsidP="008550F5">
      <w:pPr>
        <w:ind w:firstLine="567"/>
        <w:jc w:val="both"/>
      </w:pPr>
      <w:r w:rsidRPr="005218DA">
        <w:t>9.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9A13D4" w:rsidRPr="005218DA" w:rsidRDefault="009A13D4" w:rsidP="008550F5">
      <w:pPr>
        <w:ind w:firstLine="567"/>
        <w:jc w:val="both"/>
      </w:pPr>
      <w:r w:rsidRPr="005218DA">
        <w:t>10. Конкретные территориальные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rsidR="009A13D4" w:rsidRPr="005218DA" w:rsidRDefault="009A13D4" w:rsidP="008550F5">
      <w:pPr>
        <w:ind w:firstLine="567"/>
        <w:jc w:val="both"/>
      </w:pPr>
      <w:r w:rsidRPr="005218DA">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9A13D4" w:rsidRPr="005218DA" w:rsidRDefault="009A13D4" w:rsidP="008550F5">
      <w:pPr>
        <w:ind w:firstLine="567"/>
        <w:jc w:val="both"/>
      </w:pPr>
      <w:r w:rsidRPr="005218DA">
        <w:t>В качестве приоритетных объектов благоустройства территории выбираются активно посещаемые и (или) имеющие очевидный потенциал для роста пешеходных потоков территории Синявского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Синявского сельского поселения.</w:t>
      </w:r>
    </w:p>
    <w:p w:rsidR="009A13D4" w:rsidRPr="005218DA" w:rsidRDefault="009A13D4" w:rsidP="008550F5">
      <w:pPr>
        <w:ind w:firstLine="567"/>
        <w:jc w:val="both"/>
      </w:pPr>
    </w:p>
    <w:p w:rsidR="009A13D4" w:rsidRPr="005218DA" w:rsidRDefault="009A13D4" w:rsidP="008550F5">
      <w:pPr>
        <w:ind w:firstLine="567"/>
        <w:jc w:val="both"/>
      </w:pPr>
      <w:r w:rsidRPr="005218DA">
        <w:t>Раздел 2. Общественное участие в принятии решений и реализации проектов комплексного благоустройства и развития территории</w:t>
      </w:r>
    </w:p>
    <w:p w:rsidR="009A13D4" w:rsidRPr="005218DA" w:rsidRDefault="009A13D4" w:rsidP="008550F5">
      <w:pPr>
        <w:ind w:firstLine="567"/>
        <w:jc w:val="both"/>
      </w:pPr>
    </w:p>
    <w:p w:rsidR="009A13D4" w:rsidRPr="005218DA" w:rsidRDefault="009A13D4" w:rsidP="008550F5">
      <w:pPr>
        <w:ind w:firstLine="567"/>
        <w:jc w:val="both"/>
      </w:pPr>
      <w:r w:rsidRPr="005218DA">
        <w:t>Статья 5. Задачи и формы общественного участия в принятии решений и реализации проектов комплексного благоустройства и развития территории</w:t>
      </w:r>
    </w:p>
    <w:p w:rsidR="009A13D4" w:rsidRPr="005218DA" w:rsidRDefault="009A13D4" w:rsidP="008550F5">
      <w:pPr>
        <w:ind w:firstLine="567"/>
        <w:jc w:val="both"/>
      </w:pPr>
      <w:r w:rsidRPr="005218DA">
        <w:t>1. Вовлеченность в принятие решений и реализацию проектов комплексного благоустройства и развития территории (далее – проекты), реальный учет мнения всех участников деятельности по благоустройству территории повышает их удовлетворенность благоустройством территории Синявского сельского поселения, формирует положительный эмоциональный фон, ведет к повышению позитивного восприятия качества жизни.</w:t>
      </w:r>
    </w:p>
    <w:p w:rsidR="009A13D4" w:rsidRPr="005218DA" w:rsidRDefault="009A13D4" w:rsidP="008550F5">
      <w:pPr>
        <w:ind w:firstLine="567"/>
        <w:jc w:val="both"/>
      </w:pPr>
      <w:r w:rsidRPr="005218DA">
        <w:t>2. Участие общественности в развитии территории Синявского сельского поселения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9A13D4" w:rsidRPr="005218DA" w:rsidRDefault="009A13D4" w:rsidP="008550F5">
      <w:pPr>
        <w:ind w:firstLine="567"/>
        <w:jc w:val="both"/>
      </w:pPr>
      <w:r w:rsidRPr="005218DA">
        <w:t>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Синявского сельского поселения, формирует лояльность со стороны населения.</w:t>
      </w:r>
    </w:p>
    <w:p w:rsidR="009A13D4" w:rsidRPr="005218DA" w:rsidRDefault="009A13D4" w:rsidP="008550F5">
      <w:pPr>
        <w:ind w:firstLine="567"/>
        <w:jc w:val="both"/>
      </w:pPr>
      <w:r w:rsidRPr="005218DA">
        <w:t>4. Приглашение со стороны органов местного самоуправления Синявского сельского поселения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Синявского сельского поселения и способствует учёту различных мнений, объективному повышению качества решений.</w:t>
      </w:r>
    </w:p>
    <w:p w:rsidR="009A13D4" w:rsidRPr="005218DA" w:rsidRDefault="009A13D4" w:rsidP="008550F5">
      <w:pPr>
        <w:ind w:firstLine="567"/>
        <w:jc w:val="both"/>
      </w:pPr>
    </w:p>
    <w:p w:rsidR="009A13D4" w:rsidRPr="005218DA" w:rsidRDefault="009A13D4" w:rsidP="008550F5">
      <w:pPr>
        <w:ind w:firstLine="567"/>
        <w:jc w:val="both"/>
      </w:pPr>
      <w:r w:rsidRPr="005218DA">
        <w:t xml:space="preserve">Статья 6. Основные принципы формирования институтов общественного участия в принятии решений и реализации проектов </w:t>
      </w:r>
    </w:p>
    <w:p w:rsidR="009A13D4" w:rsidRPr="005218DA" w:rsidRDefault="009A13D4" w:rsidP="008550F5">
      <w:pPr>
        <w:ind w:firstLine="567"/>
        <w:jc w:val="both"/>
      </w:pPr>
      <w:r w:rsidRPr="005218DA">
        <w:lastRenderedPageBreak/>
        <w:t>1. Институты общественного участия в принятии решений и реализации проектов (институты общественного участия) формируются с соблюдением следующих принципов и правил:</w:t>
      </w:r>
    </w:p>
    <w:p w:rsidR="009A13D4" w:rsidRPr="005218DA" w:rsidRDefault="009A13D4" w:rsidP="008550F5">
      <w:pPr>
        <w:ind w:firstLine="567"/>
        <w:jc w:val="both"/>
      </w:pPr>
      <w:r w:rsidRPr="005218DA">
        <w:t>1) формирование новых общественных институтов должно обеспечивать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A13D4" w:rsidRPr="005218DA" w:rsidRDefault="009A13D4" w:rsidP="008550F5">
      <w:pPr>
        <w:ind w:firstLine="567"/>
        <w:jc w:val="both"/>
      </w:pPr>
      <w:r w:rsidRPr="005218DA">
        <w:t>2) процесс общественного участия должен регулироваться внутренними правилами;</w:t>
      </w:r>
    </w:p>
    <w:p w:rsidR="009A13D4" w:rsidRPr="005218DA" w:rsidRDefault="009A13D4" w:rsidP="008550F5">
      <w:pPr>
        <w:ind w:firstLine="567"/>
        <w:jc w:val="both"/>
      </w:pPr>
      <w:r w:rsidRPr="005218DA">
        <w:t>3) следует применять технологии,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A13D4" w:rsidRPr="005218DA" w:rsidRDefault="009A13D4" w:rsidP="008550F5">
      <w:pPr>
        <w:ind w:firstLine="567"/>
        <w:jc w:val="both"/>
      </w:pPr>
      <w:r w:rsidRPr="005218DA">
        <w:t>4) обеспечения широкого участия всех заинтересованных лиц и оптимального сочетания общественных интересов и пожеланий, профессиональной экспертизы,</w:t>
      </w:r>
    </w:p>
    <w:p w:rsidR="009A13D4" w:rsidRPr="005218DA" w:rsidRDefault="009A13D4" w:rsidP="008550F5">
      <w:pPr>
        <w:ind w:firstLine="567"/>
        <w:jc w:val="both"/>
      </w:pPr>
      <w:r w:rsidRPr="005218DA">
        <w:t>2.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A13D4" w:rsidRPr="005218DA" w:rsidRDefault="009A13D4" w:rsidP="008550F5">
      <w:pPr>
        <w:ind w:firstLine="567"/>
        <w:jc w:val="both"/>
      </w:pPr>
      <w:r w:rsidRPr="005218DA">
        <w:t>- 1-й 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9A13D4" w:rsidRPr="005218DA" w:rsidRDefault="009A13D4" w:rsidP="008550F5">
      <w:pPr>
        <w:ind w:firstLine="567"/>
        <w:jc w:val="both"/>
      </w:pPr>
      <w:r w:rsidRPr="005218DA">
        <w:t>- 2-й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A13D4" w:rsidRPr="005218DA" w:rsidRDefault="009A13D4" w:rsidP="008550F5">
      <w:pPr>
        <w:ind w:firstLine="567"/>
        <w:jc w:val="both"/>
      </w:pPr>
      <w:r w:rsidRPr="005218DA">
        <w:t>- 3-й этап: 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9A13D4" w:rsidRPr="005218DA" w:rsidRDefault="009A13D4" w:rsidP="008550F5">
      <w:pPr>
        <w:ind w:firstLine="567"/>
        <w:jc w:val="both"/>
      </w:pPr>
      <w:r w:rsidRPr="005218DA">
        <w:t>- 4-й 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9A13D4" w:rsidRPr="005218DA" w:rsidRDefault="009A13D4" w:rsidP="008550F5">
      <w:pPr>
        <w:ind w:firstLine="567"/>
        <w:jc w:val="both"/>
      </w:pPr>
      <w:r w:rsidRPr="005218DA">
        <w:t>3.Формы общественного участия направлены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Синявского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9A13D4" w:rsidRPr="005218DA" w:rsidRDefault="009A13D4" w:rsidP="008550F5">
      <w:pPr>
        <w:ind w:firstLine="567"/>
        <w:jc w:val="both"/>
      </w:pPr>
      <w:r w:rsidRPr="005218DA">
        <w:t>4. Открытое и гласное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9A13D4" w:rsidRPr="005218DA" w:rsidRDefault="009A13D4" w:rsidP="008550F5">
      <w:pPr>
        <w:ind w:firstLine="567"/>
        <w:jc w:val="both"/>
      </w:pPr>
      <w:r w:rsidRPr="005218DA">
        <w:t xml:space="preserve">5. Для повышения уровня доступности информации и информирования населения и заинтересованных лиц о задачах и проектах в сфере благоустройства территории и комплексного развития территории используется официальный сайт Администрации Синявского сельского поселения в информационно-телекоммуникационной сети «Интернет», на котором в свободном доступе размещается основная проектная и конкурсная документация, порядок публичного обсуждения материалов проектов, а также отчет о публичных обсуждениях проектов благоустройства территорий. </w:t>
      </w:r>
    </w:p>
    <w:p w:rsidR="009A13D4" w:rsidRPr="005218DA" w:rsidRDefault="009A13D4" w:rsidP="008550F5">
      <w:pPr>
        <w:ind w:firstLine="567"/>
        <w:jc w:val="both"/>
      </w:pPr>
    </w:p>
    <w:p w:rsidR="009A13D4" w:rsidRPr="005218DA" w:rsidRDefault="009A13D4" w:rsidP="008550F5">
      <w:pPr>
        <w:ind w:firstLine="567"/>
        <w:jc w:val="both"/>
      </w:pPr>
      <w:r w:rsidRPr="005218DA">
        <w:t xml:space="preserve">Статья 7.Формы общественного участия в принятии решений и реализации проектов </w:t>
      </w:r>
    </w:p>
    <w:p w:rsidR="009A13D4" w:rsidRPr="005218DA" w:rsidRDefault="009A13D4" w:rsidP="008550F5">
      <w:pPr>
        <w:ind w:firstLine="567"/>
        <w:jc w:val="both"/>
      </w:pPr>
      <w:r w:rsidRPr="005218DA">
        <w:t>1. Для осуществления участия граждан и иных заинтересованных лиц в процессе принятия решений и реализации проектов используются следующие формы:</w:t>
      </w:r>
    </w:p>
    <w:p w:rsidR="009A13D4" w:rsidRPr="005218DA" w:rsidRDefault="009A13D4" w:rsidP="008550F5">
      <w:pPr>
        <w:ind w:firstLine="567"/>
        <w:jc w:val="both"/>
      </w:pPr>
      <w:r w:rsidRPr="005218DA">
        <w:t>1) совместное определение целей и задач по развитию территории Синявского сельского поселения, инвентаризация проблем и потенциалов среды;</w:t>
      </w:r>
    </w:p>
    <w:p w:rsidR="009A13D4" w:rsidRPr="005218DA" w:rsidRDefault="009A13D4" w:rsidP="008550F5">
      <w:pPr>
        <w:ind w:firstLine="567"/>
        <w:jc w:val="both"/>
      </w:pPr>
      <w:r w:rsidRPr="005218DA">
        <w:t xml:space="preserve">2) определение основных видов активностей, функциональных зон общественных пространств, под которыми в настоящих Правилах понимаются части территории Синявского 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9A13D4" w:rsidRPr="005218DA" w:rsidRDefault="009A13D4" w:rsidP="008550F5">
      <w:pPr>
        <w:ind w:firstLine="567"/>
        <w:jc w:val="both"/>
      </w:pPr>
      <w:r w:rsidRPr="005218DA">
        <w:t>3)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A13D4" w:rsidRPr="005218DA" w:rsidRDefault="009A13D4" w:rsidP="008550F5">
      <w:pPr>
        <w:ind w:firstLine="567"/>
        <w:jc w:val="both"/>
      </w:pPr>
      <w:r w:rsidRPr="005218DA">
        <w:lastRenderedPageBreak/>
        <w:t>4) консультации с участием специалистов в выборе типов покрытий, с учетом функционального зонирования территории;</w:t>
      </w:r>
    </w:p>
    <w:p w:rsidR="009A13D4" w:rsidRPr="005218DA" w:rsidRDefault="009A13D4" w:rsidP="008550F5">
      <w:pPr>
        <w:ind w:firstLine="567"/>
        <w:jc w:val="both"/>
      </w:pPr>
      <w:r w:rsidRPr="005218DA">
        <w:t>5) консультации по предполагаемым типам озеленения территории с учетом рекомендаций опытных дендрологов;</w:t>
      </w:r>
    </w:p>
    <w:p w:rsidR="009A13D4" w:rsidRPr="005218DA" w:rsidRDefault="009A13D4" w:rsidP="008550F5">
      <w:pPr>
        <w:ind w:firstLine="567"/>
        <w:jc w:val="both"/>
      </w:pPr>
      <w:r w:rsidRPr="005218DA">
        <w:t>6) консультации по предполагаемым типам освещения и осветительного оборудования с учетом рекомендаций специалистов;</w:t>
      </w:r>
    </w:p>
    <w:p w:rsidR="009A13D4" w:rsidRPr="005218DA" w:rsidRDefault="009A13D4" w:rsidP="008550F5">
      <w:pPr>
        <w:ind w:firstLine="567"/>
        <w:jc w:val="both"/>
      </w:pPr>
      <w:r w:rsidRPr="005218DA">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A13D4" w:rsidRPr="005218DA" w:rsidRDefault="009A13D4" w:rsidP="008550F5">
      <w:pPr>
        <w:ind w:firstLine="567"/>
        <w:jc w:val="both"/>
      </w:pPr>
      <w:r w:rsidRPr="005218DA">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A13D4" w:rsidRPr="005218DA" w:rsidRDefault="009A13D4" w:rsidP="008550F5">
      <w:pPr>
        <w:ind w:firstLine="567"/>
        <w:jc w:val="both"/>
      </w:pPr>
      <w:r w:rsidRPr="005218DA">
        <w:t>9) 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9A13D4" w:rsidRPr="005218DA" w:rsidRDefault="009A13D4" w:rsidP="008550F5">
      <w:pPr>
        <w:ind w:firstLine="567"/>
        <w:jc w:val="both"/>
      </w:pPr>
      <w:r w:rsidRPr="005218DA">
        <w:t>10)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A13D4" w:rsidRPr="005218DA" w:rsidRDefault="009A13D4" w:rsidP="008550F5">
      <w:pPr>
        <w:ind w:firstLine="567"/>
        <w:jc w:val="both"/>
      </w:pPr>
      <w:r w:rsidRPr="005218DA">
        <w:t>2. При реализации проектов граждане и иные заинтересованные лица информируются о планирующихся изменениях и возможности участия в этом процессе путем:</w:t>
      </w:r>
    </w:p>
    <w:p w:rsidR="009A13D4" w:rsidRPr="005218DA" w:rsidRDefault="009A13D4" w:rsidP="008550F5">
      <w:pPr>
        <w:ind w:firstLine="567"/>
        <w:jc w:val="both"/>
      </w:pPr>
      <w:r w:rsidRPr="005218DA">
        <w:t>1) регулярное информирование о ходе проекта с публикацией фото, видео и текстовых отчетов по итогам проведения общественных обсуждений на официальный сайт Администрации Синявского сельского поселения в информационно-телекоммуникационной сети «Интернет»;</w:t>
      </w:r>
    </w:p>
    <w:p w:rsidR="009A13D4" w:rsidRPr="005218DA" w:rsidRDefault="009A13D4" w:rsidP="008550F5">
      <w:pPr>
        <w:ind w:firstLine="567"/>
        <w:jc w:val="both"/>
      </w:pPr>
      <w:r w:rsidRPr="005218DA">
        <w:t>2) работы с местными средствами массовой информации</w:t>
      </w:r>
    </w:p>
    <w:p w:rsidR="009A13D4" w:rsidRPr="005218DA" w:rsidRDefault="009A13D4" w:rsidP="008550F5">
      <w:pPr>
        <w:ind w:firstLine="567"/>
        <w:jc w:val="both"/>
      </w:pPr>
      <w:r w:rsidRPr="005218DA">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A13D4" w:rsidRPr="005218DA" w:rsidRDefault="009A13D4" w:rsidP="008550F5">
      <w:pPr>
        <w:ind w:firstLine="567"/>
        <w:jc w:val="both"/>
      </w:pPr>
      <w:r w:rsidRPr="005218DA">
        <w:t>4) 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9A13D4" w:rsidRPr="005218DA" w:rsidRDefault="009A13D4" w:rsidP="008550F5">
      <w:pPr>
        <w:ind w:firstLine="567"/>
        <w:jc w:val="both"/>
      </w:pPr>
      <w:r w:rsidRPr="005218DA">
        <w:t>5) индивидуальных приглашений участников встречи лично, по электронной почте или по телефону;</w:t>
      </w:r>
    </w:p>
    <w:p w:rsidR="009A13D4" w:rsidRPr="005218DA" w:rsidRDefault="009A13D4" w:rsidP="008550F5">
      <w:pPr>
        <w:ind w:firstLine="567"/>
        <w:jc w:val="both"/>
      </w:pPr>
      <w:r w:rsidRPr="005218DA">
        <w:t>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A13D4" w:rsidRPr="005218DA" w:rsidRDefault="009A13D4" w:rsidP="008550F5">
      <w:pPr>
        <w:ind w:firstLine="567"/>
        <w:jc w:val="both"/>
      </w:pPr>
    </w:p>
    <w:p w:rsidR="009A13D4" w:rsidRPr="005218DA" w:rsidRDefault="009A13D4" w:rsidP="008550F5">
      <w:pPr>
        <w:ind w:firstLine="567"/>
        <w:jc w:val="both"/>
      </w:pPr>
      <w:r w:rsidRPr="005218DA">
        <w:t xml:space="preserve">Статья 8. Механизмы общественного участия в принятии решений и реализации проектов </w:t>
      </w:r>
    </w:p>
    <w:p w:rsidR="009A13D4" w:rsidRPr="005218DA" w:rsidRDefault="009A13D4" w:rsidP="008550F5">
      <w:pPr>
        <w:ind w:firstLine="567"/>
        <w:jc w:val="both"/>
      </w:pPr>
      <w:r w:rsidRPr="005218DA">
        <w:t>1. Для предварительного ознакомления с проектом до проведения его общественного обсуждения на официальном сайте Администрации Синявского сельского поселения в информационно-телекоммуникационной сети «Интернет» публикуется информацию о проекте и результатах предпроектного исследования.</w:t>
      </w:r>
    </w:p>
    <w:p w:rsidR="009A13D4" w:rsidRPr="005218DA" w:rsidRDefault="009A13D4" w:rsidP="008550F5">
      <w:pPr>
        <w:ind w:firstLine="567"/>
        <w:jc w:val="both"/>
      </w:pPr>
      <w:r w:rsidRPr="005218DA">
        <w:t>2. Обсуждение проектов проводится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9A13D4" w:rsidRPr="005218DA" w:rsidRDefault="009A13D4" w:rsidP="008550F5">
      <w:pPr>
        <w:ind w:firstLine="567"/>
        <w:jc w:val="both"/>
      </w:pPr>
      <w:r w:rsidRPr="005218DA">
        <w:t>3. По итогам встреч, проектных семинаров, воркшопов, дизайн-игр и любых других форматов общественных обсуждений сформированный отчет размещается на официальном сайте Администрации Синявского сельского поселения в информационно-телекоммуникационной сети «Интернет»,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9A13D4" w:rsidRPr="005218DA" w:rsidRDefault="009A13D4" w:rsidP="008550F5">
      <w:pPr>
        <w:ind w:firstLine="567"/>
        <w:jc w:val="both"/>
      </w:pPr>
      <w:r w:rsidRPr="005218DA">
        <w:lastRenderedPageBreak/>
        <w:t>4. Общественный контроль в области благоустройства является одним из механизмов общественного участия, который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A13D4" w:rsidRPr="005218DA" w:rsidRDefault="009A13D4" w:rsidP="008550F5">
      <w:pPr>
        <w:ind w:firstLine="567"/>
        <w:jc w:val="both"/>
      </w:pPr>
    </w:p>
    <w:p w:rsidR="009A13D4" w:rsidRPr="005218DA" w:rsidRDefault="009A13D4" w:rsidP="008550F5">
      <w:pPr>
        <w:ind w:firstLine="567"/>
        <w:jc w:val="both"/>
      </w:pPr>
      <w:r w:rsidRPr="005218DA">
        <w:t>Статья 9. Участие лиц, осуществляющих предпринимательскую деятельность, в принятии решений и реализации проектов</w:t>
      </w:r>
    </w:p>
    <w:p w:rsidR="009A13D4" w:rsidRPr="005218DA" w:rsidRDefault="009A13D4" w:rsidP="008550F5">
      <w:pPr>
        <w:ind w:firstLine="567"/>
        <w:jc w:val="both"/>
      </w:pPr>
      <w:r w:rsidRPr="005218DA">
        <w:t>1. Реализация проектов осуществляется с учетом интересов лиц, осуществляющих предпринимательскую деятельность, в том числе с привлечением их к участию с целью создания новых предприятий и рабочих мест.</w:t>
      </w:r>
    </w:p>
    <w:p w:rsidR="009A13D4" w:rsidRPr="005218DA" w:rsidRDefault="009A13D4" w:rsidP="008550F5">
      <w:pPr>
        <w:ind w:firstLine="567"/>
        <w:jc w:val="both"/>
      </w:pPr>
      <w:r w:rsidRPr="005218DA">
        <w:t>2. Участие лиц, осуществляющих предпринимательскую деятельность, в реализации проектов может заключаться:</w:t>
      </w:r>
    </w:p>
    <w:p w:rsidR="009A13D4" w:rsidRPr="005218DA" w:rsidRDefault="009A13D4" w:rsidP="008550F5">
      <w:pPr>
        <w:ind w:firstLine="567"/>
        <w:jc w:val="both"/>
      </w:pPr>
      <w:r w:rsidRPr="005218DA">
        <w:t>1) в создании и предоставлении разного рода услуг и сервисов для посетителей общественных пространств;</w:t>
      </w:r>
    </w:p>
    <w:p w:rsidR="009A13D4" w:rsidRPr="005218DA" w:rsidRDefault="009A13D4" w:rsidP="008550F5">
      <w:pPr>
        <w:ind w:firstLine="567"/>
        <w:jc w:val="both"/>
      </w:pPr>
      <w:r w:rsidRPr="005218DA">
        <w:t>2)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9A13D4" w:rsidRPr="005218DA" w:rsidRDefault="009A13D4" w:rsidP="008550F5">
      <w:pPr>
        <w:ind w:firstLine="567"/>
        <w:jc w:val="both"/>
      </w:pPr>
      <w:r w:rsidRPr="005218DA">
        <w:t>3) в строительстве, реконструкции, реставрации объектов недвижимости;</w:t>
      </w:r>
    </w:p>
    <w:p w:rsidR="009A13D4" w:rsidRPr="005218DA" w:rsidRDefault="009A13D4" w:rsidP="008550F5">
      <w:pPr>
        <w:ind w:firstLine="567"/>
        <w:jc w:val="both"/>
      </w:pPr>
      <w:r w:rsidRPr="005218DA">
        <w:t>4) в производстве или размещении элементов благоустройства территории;</w:t>
      </w:r>
    </w:p>
    <w:p w:rsidR="009A13D4" w:rsidRPr="005218DA" w:rsidRDefault="009A13D4" w:rsidP="008550F5">
      <w:pPr>
        <w:ind w:firstLine="567"/>
        <w:jc w:val="both"/>
      </w:pPr>
      <w:r w:rsidRPr="005218DA">
        <w:t>5) в комплексном благоустройстве отдельных участков, прилегающих к территориям, благоустраиваемым за счет средств Синявского сельского поселения;</w:t>
      </w:r>
    </w:p>
    <w:p w:rsidR="009A13D4" w:rsidRPr="005218DA" w:rsidRDefault="009A13D4" w:rsidP="008550F5">
      <w:pPr>
        <w:ind w:firstLine="567"/>
        <w:jc w:val="both"/>
      </w:pPr>
      <w:r w:rsidRPr="005218DA">
        <w:t>6) в организации мероприятий обеспечивающих приток посетителей на благоустраиваемые общественные пространства;</w:t>
      </w:r>
    </w:p>
    <w:p w:rsidR="009A13D4" w:rsidRPr="005218DA" w:rsidRDefault="009A13D4" w:rsidP="008550F5">
      <w:pPr>
        <w:ind w:firstLine="567"/>
        <w:jc w:val="both"/>
      </w:pPr>
      <w:r w:rsidRPr="005218DA">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A13D4" w:rsidRPr="005218DA" w:rsidRDefault="009A13D4" w:rsidP="008550F5">
      <w:pPr>
        <w:ind w:firstLine="567"/>
        <w:jc w:val="both"/>
      </w:pPr>
      <w:r w:rsidRPr="005218DA">
        <w:t>8) в иных формах.</w:t>
      </w:r>
    </w:p>
    <w:p w:rsidR="009A13D4" w:rsidRPr="005218DA" w:rsidRDefault="009A13D4" w:rsidP="008550F5">
      <w:pPr>
        <w:ind w:firstLine="567"/>
        <w:jc w:val="both"/>
      </w:pPr>
      <w:r w:rsidRPr="005218DA">
        <w:t>3. В реализации проектов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9A13D4" w:rsidRPr="005218DA" w:rsidRDefault="009A13D4" w:rsidP="008550F5">
      <w:pPr>
        <w:ind w:firstLine="567"/>
        <w:jc w:val="both"/>
      </w:pPr>
      <w:r w:rsidRPr="005218DA">
        <w:t>4.Лица, осуществляющие предпринимательскую деятельность, могут привлекаться к реализации проектов на стадии проектирования общественных пространств, подготовки технического задания, выбора зон для благоустройства.</w:t>
      </w:r>
    </w:p>
    <w:p w:rsidR="009A13D4" w:rsidRPr="005218DA" w:rsidRDefault="009A13D4" w:rsidP="008550F5">
      <w:pPr>
        <w:ind w:firstLine="567"/>
        <w:jc w:val="both"/>
      </w:pPr>
    </w:p>
    <w:p w:rsidR="009A13D4" w:rsidRPr="005218DA" w:rsidRDefault="009A13D4" w:rsidP="008550F5">
      <w:pPr>
        <w:ind w:firstLine="567"/>
        <w:jc w:val="both"/>
      </w:pPr>
      <w:r w:rsidRPr="005218DA">
        <w:t>Раздел 3. Требования к подготовке проектов отдельных объектов благоустройства территории и их элементов</w:t>
      </w:r>
    </w:p>
    <w:p w:rsidR="009A13D4" w:rsidRPr="005218DA" w:rsidRDefault="009A13D4" w:rsidP="008550F5">
      <w:pPr>
        <w:ind w:firstLine="567"/>
        <w:jc w:val="both"/>
      </w:pPr>
    </w:p>
    <w:p w:rsidR="009A13D4" w:rsidRPr="005218DA" w:rsidRDefault="009A13D4" w:rsidP="008550F5">
      <w:pPr>
        <w:ind w:firstLine="567"/>
        <w:jc w:val="both"/>
      </w:pPr>
      <w:r w:rsidRPr="005218DA">
        <w:t>Статья 10. Элементы инженерной подготовки и защиты территории</w:t>
      </w:r>
    </w:p>
    <w:p w:rsidR="009A13D4" w:rsidRPr="005218DA" w:rsidRDefault="009A13D4" w:rsidP="008550F5">
      <w:pPr>
        <w:ind w:firstLine="567"/>
        <w:jc w:val="both"/>
      </w:pPr>
      <w:r w:rsidRPr="005218DA">
        <w:t>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A13D4" w:rsidRPr="005218DA" w:rsidRDefault="009A13D4" w:rsidP="008550F5">
      <w:pPr>
        <w:ind w:firstLine="567"/>
        <w:jc w:val="both"/>
      </w:pPr>
      <w:r w:rsidRPr="005218DA">
        <w:t>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A13D4" w:rsidRPr="005218DA" w:rsidRDefault="009A13D4" w:rsidP="008550F5">
      <w:pPr>
        <w:ind w:firstLine="567"/>
        <w:jc w:val="both"/>
      </w:pPr>
      <w:r w:rsidRPr="005218DA">
        <w:t xml:space="preserve">3. При террасировании рельефа проектируются подпорные стенки и откосы. Грунтовые откосы следует формировать согласно требованиям СП 45.13330.2017. </w:t>
      </w:r>
    </w:p>
    <w:p w:rsidR="009A13D4" w:rsidRPr="005218DA" w:rsidRDefault="009A13D4" w:rsidP="008550F5">
      <w:pPr>
        <w:ind w:firstLine="567"/>
        <w:jc w:val="both"/>
      </w:pPr>
      <w:r w:rsidRPr="005218DA">
        <w:t xml:space="preserve">4. Проектирование стока поверхностных вод осуществляется согласно СП 32.13330.2012, СП 42.13330.2016, СанПиН 2.1.5.980-00.Организация стока должна обеспечиваться комплексным решением вопросов организации рельефа и устройством открытой или закрытой системы </w:t>
      </w:r>
      <w:r w:rsidRPr="005218DA">
        <w:lastRenderedPageBreak/>
        <w:t>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9A13D4" w:rsidRPr="005218DA" w:rsidRDefault="009A13D4" w:rsidP="008550F5">
      <w:pPr>
        <w:ind w:firstLine="567"/>
        <w:jc w:val="both"/>
      </w:pPr>
      <w:r w:rsidRPr="005218DA">
        <w:t>5.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9A13D4" w:rsidRPr="005218DA" w:rsidRDefault="009A13D4" w:rsidP="008550F5">
      <w:pPr>
        <w:ind w:firstLine="567"/>
        <w:jc w:val="both"/>
      </w:pPr>
      <w:r w:rsidRPr="005218DA">
        <w:t>6.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СП 32.13330.2012. 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w:t>
      </w:r>
    </w:p>
    <w:p w:rsidR="009A13D4" w:rsidRPr="005218DA" w:rsidRDefault="009A13D4" w:rsidP="008550F5">
      <w:pPr>
        <w:ind w:firstLine="567"/>
        <w:jc w:val="both"/>
      </w:pPr>
      <w:r w:rsidRPr="005218DA">
        <w:t>7.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9A13D4" w:rsidRPr="005218DA" w:rsidRDefault="009A13D4" w:rsidP="008550F5">
      <w:pPr>
        <w:ind w:firstLine="567"/>
        <w:jc w:val="both"/>
      </w:pPr>
    </w:p>
    <w:p w:rsidR="009A13D4" w:rsidRPr="005218DA" w:rsidRDefault="009A13D4" w:rsidP="008550F5">
      <w:pPr>
        <w:ind w:firstLine="567"/>
        <w:jc w:val="both"/>
      </w:pPr>
      <w:r w:rsidRPr="005218DA">
        <w:t>Статья 11. Элементы озеленения территории</w:t>
      </w:r>
    </w:p>
    <w:p w:rsidR="009A13D4" w:rsidRPr="005218DA" w:rsidRDefault="009A13D4" w:rsidP="008550F5">
      <w:pPr>
        <w:ind w:firstLine="567"/>
        <w:jc w:val="both"/>
      </w:pPr>
      <w:r w:rsidRPr="005218DA">
        <w:t>1. При создании элементов озеленения территории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A13D4" w:rsidRPr="005218DA" w:rsidRDefault="009A13D4" w:rsidP="008550F5">
      <w:pPr>
        <w:ind w:firstLine="567"/>
        <w:jc w:val="both"/>
      </w:pPr>
      <w:r w:rsidRPr="005218DA">
        <w:t>2.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застроенной территорией Синявского сельского поселения.</w:t>
      </w:r>
    </w:p>
    <w:p w:rsidR="009A13D4" w:rsidRPr="005218DA" w:rsidRDefault="009A13D4" w:rsidP="008550F5">
      <w:pPr>
        <w:ind w:firstLine="567"/>
        <w:jc w:val="both"/>
      </w:pPr>
      <w:r w:rsidRPr="005218DA">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9A13D4" w:rsidRPr="005218DA" w:rsidRDefault="009A13D4" w:rsidP="008550F5">
      <w:pPr>
        <w:ind w:firstLine="567"/>
        <w:jc w:val="both"/>
      </w:pPr>
      <w:r w:rsidRPr="005218DA">
        <w:t>3.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9A13D4" w:rsidRPr="005218DA" w:rsidRDefault="009A13D4" w:rsidP="008550F5">
      <w:pPr>
        <w:ind w:firstLine="567"/>
        <w:jc w:val="both"/>
      </w:pPr>
      <w:r w:rsidRPr="005218DA">
        <w:t>4. Дендроплан рекомендуется составлять при разработке проектной документации на строительство, капитальный ремонт и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9A13D4" w:rsidRPr="005218DA" w:rsidRDefault="009A13D4" w:rsidP="008550F5">
      <w:pPr>
        <w:ind w:firstLine="567"/>
        <w:jc w:val="both"/>
      </w:pPr>
      <w:r w:rsidRPr="005218DA">
        <w:t>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 территории.</w:t>
      </w:r>
    </w:p>
    <w:p w:rsidR="009A13D4" w:rsidRPr="005218DA" w:rsidRDefault="009A13D4" w:rsidP="008550F5">
      <w:pPr>
        <w:ind w:firstLine="567"/>
        <w:jc w:val="both"/>
      </w:pPr>
      <w:r w:rsidRPr="005218DA">
        <w:t>6. На основании полученных геоподосновы и инвентаризационного плана проектная организация разрабатывает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территории, производится расчет компенсационной стоимости.</w:t>
      </w:r>
    </w:p>
    <w:p w:rsidR="009A13D4" w:rsidRPr="005218DA" w:rsidRDefault="009A13D4" w:rsidP="008550F5">
      <w:pPr>
        <w:ind w:firstLine="567"/>
        <w:jc w:val="both"/>
      </w:pPr>
      <w:r w:rsidRPr="005218DA">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A13D4" w:rsidRPr="005218DA" w:rsidRDefault="009A13D4" w:rsidP="008550F5">
      <w:pPr>
        <w:ind w:firstLine="567"/>
        <w:jc w:val="both"/>
      </w:pPr>
      <w:r w:rsidRPr="005218DA">
        <w:t xml:space="preserve">7. После утверждения проектно-сметной документации на застройку, капитальный ремонт и реконструкцию благоустройства территории,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w:t>
      </w:r>
      <w:r w:rsidRPr="005218DA">
        <w:lastRenderedPageBreak/>
        <w:t>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A13D4" w:rsidRPr="005218DA" w:rsidRDefault="009A13D4" w:rsidP="008550F5">
      <w:pPr>
        <w:ind w:firstLine="567"/>
        <w:jc w:val="both"/>
      </w:pPr>
      <w:r w:rsidRPr="005218DA">
        <w:t>При разработке дендроплана сохраняется нумерация растений инвентаризационного плана.</w:t>
      </w:r>
    </w:p>
    <w:p w:rsidR="009A13D4" w:rsidRPr="005218DA" w:rsidRDefault="009A13D4" w:rsidP="008550F5">
      <w:pPr>
        <w:ind w:firstLine="567"/>
        <w:jc w:val="both"/>
      </w:pPr>
      <w:r w:rsidRPr="005218DA">
        <w:t>8.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приложения к настоящим Правилам), ориентировочный процент озеленяемых территорий на участках различного функционального назначения (таблица А.3 приложения к настоящим Правилам), параметры и требования для сортировки посадочного материала (таблица А.4 приложения к настоящим Правилам).</w:t>
      </w:r>
    </w:p>
    <w:p w:rsidR="009A13D4" w:rsidRPr="005218DA" w:rsidRDefault="009A13D4" w:rsidP="008550F5">
      <w:pPr>
        <w:ind w:firstLine="567"/>
        <w:jc w:val="both"/>
      </w:pPr>
      <w:r w:rsidRPr="005218DA">
        <w:t>9. Проектирование озеленения и формирование системы зеленых насаждений на территории Синявского сельского поселения ведется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зеленых насаждений и озеленяемых территорий Синявского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A13D4" w:rsidRPr="005218DA" w:rsidRDefault="009A13D4" w:rsidP="008550F5">
      <w:pPr>
        <w:ind w:firstLine="567"/>
        <w:jc w:val="both"/>
      </w:pPr>
      <w:r w:rsidRPr="005218DA">
        <w:t xml:space="preserve">10. На территории Синявского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9A13D4" w:rsidRPr="005218DA" w:rsidRDefault="009A13D4" w:rsidP="008550F5">
      <w:pPr>
        <w:ind w:firstLine="567"/>
        <w:jc w:val="both"/>
      </w:pPr>
      <w:r w:rsidRPr="005218DA">
        <w:t>11. При озеленении территории общественных пространств и объектов рекреации предусматривается цветочное оформление (таблица приложения «А.2» к настоящим Правилам), устройство газонов (п. 11 приложения «А» к настоящим Правилам), автоматических систем полива и орошения.</w:t>
      </w:r>
    </w:p>
    <w:p w:rsidR="009A13D4" w:rsidRPr="005218DA" w:rsidRDefault="009A13D4" w:rsidP="008550F5">
      <w:pPr>
        <w:ind w:firstLine="567"/>
        <w:jc w:val="both"/>
      </w:pPr>
      <w:r w:rsidRPr="005218DA">
        <w:t>12.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9A13D4" w:rsidRPr="005218DA" w:rsidRDefault="009A13D4" w:rsidP="008550F5">
      <w:pPr>
        <w:ind w:firstLine="567"/>
        <w:jc w:val="both"/>
      </w:pPr>
      <w:r w:rsidRPr="005218DA">
        <w:t>13. При воздействии неблагоприятных техногенных и климатических факторов на различные территории Синявского 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9A13D4" w:rsidRPr="005218DA" w:rsidRDefault="009A13D4" w:rsidP="008550F5">
      <w:pPr>
        <w:ind w:firstLine="567"/>
        <w:jc w:val="both"/>
      </w:pPr>
      <w:r w:rsidRPr="005218DA">
        <w:t>14. Для защиты от ветра следует использовать зеленые насаждения ажурной конструкции с вертикальной сомкнутостью полога 60-70 %.</w:t>
      </w:r>
    </w:p>
    <w:p w:rsidR="009A13D4" w:rsidRPr="005218DA" w:rsidRDefault="009A13D4" w:rsidP="008550F5">
      <w:pPr>
        <w:ind w:firstLine="567"/>
        <w:jc w:val="both"/>
      </w:pPr>
      <w:r w:rsidRPr="005218DA">
        <w:t>15. 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w:t>
      </w:r>
    </w:p>
    <w:p w:rsidR="009A13D4" w:rsidRPr="005218DA" w:rsidRDefault="009A13D4" w:rsidP="008550F5">
      <w:pPr>
        <w:ind w:firstLine="567"/>
        <w:jc w:val="both"/>
      </w:pPr>
      <w:r w:rsidRPr="005218DA">
        <w:t>16.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A13D4" w:rsidRPr="005218DA" w:rsidRDefault="009A13D4" w:rsidP="008550F5">
      <w:pPr>
        <w:ind w:firstLine="567"/>
        <w:jc w:val="both"/>
      </w:pPr>
    </w:p>
    <w:p w:rsidR="009A13D4" w:rsidRPr="005218DA" w:rsidRDefault="009A13D4" w:rsidP="008550F5">
      <w:pPr>
        <w:ind w:firstLine="567"/>
        <w:jc w:val="both"/>
      </w:pPr>
      <w:r w:rsidRPr="005218DA">
        <w:t>Статья 12. Покрытия</w:t>
      </w:r>
    </w:p>
    <w:p w:rsidR="009A13D4" w:rsidRPr="005218DA" w:rsidRDefault="009A13D4" w:rsidP="008550F5">
      <w:pPr>
        <w:ind w:firstLine="567"/>
        <w:jc w:val="both"/>
      </w:pPr>
      <w:r w:rsidRPr="005218DA">
        <w:t>1. Покрытия поверхности обеспечивают на территории Синявского сельского поселения условия безопасного и комфортного передвижения, а также - формируют архитектурно-художественный облик среды.</w:t>
      </w:r>
    </w:p>
    <w:p w:rsidR="009A13D4" w:rsidRPr="005218DA" w:rsidRDefault="009A13D4" w:rsidP="008550F5">
      <w:pPr>
        <w:ind w:firstLine="567"/>
        <w:jc w:val="both"/>
      </w:pPr>
      <w:r w:rsidRPr="005218DA">
        <w:t>2. 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9A13D4" w:rsidRPr="005218DA" w:rsidRDefault="009A13D4" w:rsidP="008550F5">
      <w:pPr>
        <w:ind w:firstLine="567"/>
        <w:jc w:val="both"/>
      </w:pPr>
      <w:r w:rsidRPr="005218DA">
        <w:t>3. Для целей благоустройства территории применяются следующие виды покрытий:</w:t>
      </w:r>
    </w:p>
    <w:p w:rsidR="009A13D4" w:rsidRPr="005218DA" w:rsidRDefault="009A13D4" w:rsidP="008550F5">
      <w:pPr>
        <w:ind w:firstLine="567"/>
        <w:jc w:val="both"/>
      </w:pPr>
      <w:r w:rsidRPr="005218DA">
        <w:t>- твердые (капитальные) - монолитные или сборные, выполняемые из асфальтобетона, цементобетона, природного камня и т.п. материалов;</w:t>
      </w:r>
    </w:p>
    <w:p w:rsidR="009A13D4" w:rsidRPr="005218DA" w:rsidRDefault="009A13D4" w:rsidP="008550F5">
      <w:pPr>
        <w:ind w:firstLine="567"/>
        <w:jc w:val="both"/>
      </w:pPr>
      <w:r w:rsidRPr="005218DA">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A13D4" w:rsidRPr="005218DA" w:rsidRDefault="009A13D4" w:rsidP="008550F5">
      <w:pPr>
        <w:ind w:firstLine="567"/>
        <w:jc w:val="both"/>
      </w:pPr>
      <w:r w:rsidRPr="005218DA">
        <w:t>- газонные, выполняемые по специальным технологиям подготовки и посадки травяного покрова;</w:t>
      </w:r>
    </w:p>
    <w:p w:rsidR="009A13D4" w:rsidRPr="005218DA" w:rsidRDefault="009A13D4" w:rsidP="008550F5">
      <w:pPr>
        <w:ind w:firstLine="567"/>
        <w:jc w:val="both"/>
      </w:pPr>
      <w:r w:rsidRPr="005218DA">
        <w:t>- комбинированные, представляющие сочетания покрытий, указанных выше (например, плитка, утопленная в газон и т.п.).</w:t>
      </w:r>
    </w:p>
    <w:p w:rsidR="009A13D4" w:rsidRPr="005218DA" w:rsidRDefault="009A13D4" w:rsidP="008550F5">
      <w:pPr>
        <w:ind w:firstLine="567"/>
        <w:jc w:val="both"/>
      </w:pPr>
      <w:r w:rsidRPr="005218DA">
        <w:t>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9A13D4" w:rsidRPr="005218DA" w:rsidRDefault="009A13D4" w:rsidP="008550F5">
      <w:pPr>
        <w:ind w:firstLine="567"/>
        <w:jc w:val="both"/>
      </w:pPr>
      <w:r w:rsidRPr="005218DA">
        <w:t>Уклон поверхности твердых видов покрытия должен обеспечивать отвод поверхностных вод: на водоразделах при наличии системы дождевой канализации - уклон не менее 4 ‰, при отсутствии системы дождевой канализации – уклон не менее 5 ‰. Максимальные уклоны назначаются в зависимости от условий движения транспорта и пешеходов.</w:t>
      </w:r>
    </w:p>
    <w:p w:rsidR="009A13D4" w:rsidRPr="005218DA" w:rsidRDefault="009A13D4" w:rsidP="008550F5">
      <w:pPr>
        <w:ind w:firstLine="567"/>
        <w:jc w:val="both"/>
      </w:pPr>
      <w:r w:rsidRPr="005218DA">
        <w:t>5. Для деревьев, расположенных в мощении, применяются различные виды защиты (приствольные решетки, бордюры, периметральные скамейки и пр.). При отсутствии каких-либо видов защиты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A13D4" w:rsidRPr="005218DA" w:rsidRDefault="009A13D4" w:rsidP="008550F5">
      <w:pPr>
        <w:ind w:firstLine="567"/>
        <w:jc w:val="both"/>
      </w:pPr>
      <w:r w:rsidRPr="005218DA">
        <w:t>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следует выделять полосами тактильного покрытия. Тактильное покрытие должно начинаться на расстоянии не менее, чем за 0,8 м до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A13D4" w:rsidRPr="005218DA" w:rsidRDefault="009A13D4" w:rsidP="008550F5">
      <w:pPr>
        <w:ind w:firstLine="567"/>
        <w:jc w:val="both"/>
      </w:pPr>
      <w:r w:rsidRPr="005218DA">
        <w:t>7. Колористическое решение применяемого вида покрытия должно учитывать цветовое решение формируемой среды, а на территориях общественных пространств Синявского сельского поселения - соответствовать концепции цветового решения указанных территорий.</w:t>
      </w:r>
    </w:p>
    <w:p w:rsidR="009A13D4" w:rsidRPr="005218DA" w:rsidRDefault="009A13D4" w:rsidP="008550F5">
      <w:pPr>
        <w:ind w:firstLine="567"/>
        <w:jc w:val="both"/>
      </w:pPr>
    </w:p>
    <w:p w:rsidR="009A13D4" w:rsidRPr="005218DA" w:rsidRDefault="009A13D4" w:rsidP="008550F5">
      <w:pPr>
        <w:ind w:firstLine="567"/>
        <w:jc w:val="both"/>
      </w:pPr>
      <w:r w:rsidRPr="005218DA">
        <w:t>Статья 13. Сопряжения поверхностей</w:t>
      </w:r>
    </w:p>
    <w:p w:rsidR="009A13D4" w:rsidRPr="005218DA" w:rsidRDefault="009A13D4" w:rsidP="008550F5">
      <w:pPr>
        <w:ind w:firstLine="567"/>
        <w:jc w:val="both"/>
      </w:pPr>
      <w:r w:rsidRPr="005218DA">
        <w:t xml:space="preserve">1. К элементам сопряжения поверхностей относятся различные виды бортовых камней, пандусы, ступени, лестницы. </w:t>
      </w:r>
    </w:p>
    <w:p w:rsidR="009A13D4" w:rsidRPr="005218DA" w:rsidRDefault="009A13D4" w:rsidP="008550F5">
      <w:pPr>
        <w:ind w:firstLine="567"/>
        <w:jc w:val="both"/>
      </w:pPr>
      <w:r w:rsidRPr="005218DA">
        <w:t>2.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rsidR="009A13D4" w:rsidRPr="005218DA" w:rsidRDefault="009A13D4" w:rsidP="008550F5">
      <w:pPr>
        <w:ind w:firstLine="567"/>
        <w:jc w:val="both"/>
      </w:pPr>
      <w:r w:rsidRPr="005218DA">
        <w:t>3. При уклонах пешеходных коммуникаций более 60 ‰ следует предусматривать устройство лестниц. На основных пешеходных коммуникациях в местах размещения объектов массового посещения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9A13D4" w:rsidRPr="005218DA" w:rsidRDefault="009A13D4" w:rsidP="008550F5">
      <w:pPr>
        <w:ind w:firstLine="567"/>
        <w:jc w:val="both"/>
      </w:pPr>
      <w:r w:rsidRPr="005218DA">
        <w:t xml:space="preserve">4. При проектировании открытых лестниц на перепадах рельефа высота ступеней должна быть не более 120 мм, ширина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Синявского сельского поселения высота </w:t>
      </w:r>
      <w:r w:rsidRPr="005218DA">
        <w:lastRenderedPageBreak/>
        <w:t>ступеней может быть увеличена до 150 мм, а ширина ступеней и длина площадки - уменьшена до 300 мм и 1,0 м соответственно.</w:t>
      </w:r>
    </w:p>
    <w:p w:rsidR="009A13D4" w:rsidRPr="005218DA" w:rsidRDefault="009A13D4" w:rsidP="008550F5">
      <w:pPr>
        <w:ind w:firstLine="567"/>
        <w:jc w:val="both"/>
      </w:pPr>
      <w:r w:rsidRPr="005218DA">
        <w:t>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9A13D4" w:rsidRPr="005218DA" w:rsidRDefault="009A13D4" w:rsidP="008550F5">
      <w:pPr>
        <w:ind w:firstLine="567"/>
        <w:jc w:val="both"/>
      </w:pPr>
      <w:r w:rsidRPr="005218DA">
        <w:t>6. При повороте пандуса или его протяженности более 9 м, не реже, чем через каждые 9 м предусматриваются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9A13D4" w:rsidRPr="005218DA" w:rsidRDefault="009A13D4" w:rsidP="008550F5">
      <w:pPr>
        <w:ind w:firstLine="567"/>
        <w:jc w:val="both"/>
      </w:pPr>
      <w:r w:rsidRPr="005218DA">
        <w:t>7. По обеим сторонам лестницы или пандуса должны быть предусмотрены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предусматриваются конструкции поручней, исключающие соприкосновение руки с металлом.</w:t>
      </w:r>
    </w:p>
    <w:p w:rsidR="009A13D4" w:rsidRPr="005218DA" w:rsidRDefault="009A13D4" w:rsidP="008550F5">
      <w:pPr>
        <w:ind w:firstLine="567"/>
        <w:jc w:val="both"/>
      </w:pPr>
      <w:r w:rsidRPr="005218DA">
        <w:t>8. В зонах сопряжения земляных откосов (в том числе с травяным покрытием) с лестницами, пандусами, подпорными стенками и другими техническими инженерными сооружениями необходимо выполнять противоэрозионные мероприятия согласно части 3 статьи 10 настоящих Правил.</w:t>
      </w:r>
    </w:p>
    <w:p w:rsidR="009A13D4" w:rsidRPr="005218DA" w:rsidRDefault="009A13D4" w:rsidP="008550F5">
      <w:pPr>
        <w:ind w:firstLine="567"/>
        <w:jc w:val="both"/>
      </w:pPr>
    </w:p>
    <w:p w:rsidR="009A13D4" w:rsidRPr="005218DA" w:rsidRDefault="009A13D4" w:rsidP="008550F5">
      <w:pPr>
        <w:ind w:firstLine="567"/>
        <w:jc w:val="both"/>
      </w:pPr>
      <w:r w:rsidRPr="005218DA">
        <w:t>Статья 14. Ограждения</w:t>
      </w:r>
    </w:p>
    <w:p w:rsidR="009A13D4" w:rsidRPr="005218DA" w:rsidRDefault="009A13D4" w:rsidP="008550F5">
      <w:pPr>
        <w:ind w:firstLine="567"/>
        <w:jc w:val="both"/>
      </w:pPr>
      <w:r w:rsidRPr="005218DA">
        <w:t>1. 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9A13D4" w:rsidRPr="005218DA" w:rsidRDefault="009A13D4" w:rsidP="008550F5">
      <w:pPr>
        <w:ind w:firstLine="567"/>
        <w:jc w:val="both"/>
      </w:pPr>
      <w:r w:rsidRPr="005218DA">
        <w:t>2. На территориях общественного, жилого, рекреационного назначения предпочтительно применяются декоративные просматриваемые ограждения, преимущественно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9A13D4" w:rsidRPr="005218DA" w:rsidRDefault="009A13D4" w:rsidP="008550F5">
      <w:pPr>
        <w:ind w:firstLine="567"/>
        <w:jc w:val="both"/>
      </w:pPr>
      <w:r w:rsidRPr="005218DA">
        <w:t>3.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A13D4" w:rsidRPr="005218DA" w:rsidRDefault="009A13D4" w:rsidP="008550F5">
      <w:pPr>
        <w:ind w:firstLine="567"/>
        <w:jc w:val="both"/>
      </w:pPr>
      <w:r w:rsidRPr="005218DA">
        <w:t>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A13D4" w:rsidRPr="005218DA" w:rsidRDefault="009A13D4" w:rsidP="008550F5">
      <w:pPr>
        <w:ind w:firstLine="567"/>
        <w:jc w:val="both"/>
      </w:pPr>
      <w:r w:rsidRPr="005218DA">
        <w:t>5.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9A13D4" w:rsidRPr="005218DA" w:rsidRDefault="009A13D4" w:rsidP="008550F5">
      <w:pPr>
        <w:ind w:firstLine="567"/>
        <w:jc w:val="both"/>
      </w:pPr>
      <w:r w:rsidRPr="005218DA">
        <w:t xml:space="preserve">6.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 </w:t>
      </w:r>
    </w:p>
    <w:p w:rsidR="009A13D4" w:rsidRPr="005218DA" w:rsidRDefault="009A13D4" w:rsidP="008550F5">
      <w:pPr>
        <w:ind w:firstLine="567"/>
        <w:jc w:val="both"/>
      </w:pPr>
      <w:r w:rsidRPr="005218DA">
        <w:t xml:space="preserve">7.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w:t>
      </w:r>
      <w:r w:rsidRPr="005218DA">
        <w:lastRenderedPageBreak/>
        <w:t>газонных и тротуарных, осуществляется по согласованию с Администрацией Синявского сельского поселения. Самовольная установка ограждений не допускается.</w:t>
      </w:r>
    </w:p>
    <w:p w:rsidR="009A13D4" w:rsidRPr="005218DA" w:rsidRDefault="009A13D4" w:rsidP="008550F5">
      <w:pPr>
        <w:ind w:firstLine="567"/>
        <w:jc w:val="both"/>
      </w:pPr>
      <w:r w:rsidRPr="005218DA">
        <w:t>8. Установка ограждений не должна препятствовать свободному доступу пешеходов и маломобильных групп населения к социально-значимым объектам,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многоквартирных домах.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9A13D4" w:rsidRPr="005218DA" w:rsidRDefault="009A13D4" w:rsidP="008550F5">
      <w:pPr>
        <w:ind w:firstLine="567"/>
        <w:jc w:val="both"/>
      </w:pPr>
    </w:p>
    <w:p w:rsidR="009A13D4" w:rsidRPr="005218DA" w:rsidRDefault="009A13D4" w:rsidP="008550F5">
      <w:pPr>
        <w:ind w:firstLine="567"/>
        <w:jc w:val="both"/>
      </w:pPr>
      <w:r w:rsidRPr="005218DA">
        <w:t>Статья 15. Малые архитектурные формы</w:t>
      </w:r>
    </w:p>
    <w:p w:rsidR="009A13D4" w:rsidRPr="005218DA" w:rsidRDefault="009A13D4" w:rsidP="008550F5">
      <w:pPr>
        <w:ind w:firstLine="567"/>
        <w:jc w:val="both"/>
      </w:pPr>
      <w:r w:rsidRPr="005218DA">
        <w:t>1. К малым архитектурным формам (далее - МАФ) относятся: элементы монументально-декоративного оформления, устройства для оформления озеленения, водные устройства, уличная мебель, коммунально-бытовое и техническое оборудование, а также - игровое, спортивное, осветительное оборудование, средства наружной рекламы и информации. При проектировании и выборе МАФ следует пользоваться каталогами сертифицированных изделий. Для зон исторической застройки, общественных многофункциональных центров малые архитектурные формы проектируются на основании индивидуальных проектных разработок.</w:t>
      </w:r>
    </w:p>
    <w:p w:rsidR="009A13D4" w:rsidRPr="005218DA" w:rsidRDefault="009A13D4" w:rsidP="008550F5">
      <w:pPr>
        <w:ind w:firstLine="567"/>
        <w:jc w:val="both"/>
      </w:pPr>
      <w:r w:rsidRPr="005218DA">
        <w:t>2. К элементам монументально - декоративного оформления Синявского сельского поселения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проектируются на основе творческих конкурсов с последующими индивидуальными проектными разработками авторов, победивших в таком конкурсе.</w:t>
      </w:r>
    </w:p>
    <w:p w:rsidR="009A13D4" w:rsidRPr="005218DA" w:rsidRDefault="009A13D4" w:rsidP="008550F5">
      <w:pPr>
        <w:ind w:firstLine="567"/>
        <w:jc w:val="both"/>
      </w:pPr>
      <w:r w:rsidRPr="005218DA">
        <w:t xml:space="preserve">3. Для оформления озеленения применяются следующие виды устройств: трельяжи, шпалеры, перголы, цветочницы, вазоны. Трельяж и шпалера могут использоваться для организации уголков тихого отдыха, укрытия от солнца, ограждения площадок, технических устройств и сооружений. Пергола может использоваться как «зеленый тоннель», переход между площадками или архитектурными объектами. </w:t>
      </w:r>
    </w:p>
    <w:p w:rsidR="009A13D4" w:rsidRPr="005218DA" w:rsidRDefault="009A13D4" w:rsidP="008550F5">
      <w:pPr>
        <w:ind w:firstLine="567"/>
        <w:jc w:val="both"/>
      </w:pPr>
      <w:r w:rsidRPr="005218DA">
        <w:t>4.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9A13D4" w:rsidRPr="005218DA" w:rsidRDefault="009A13D4" w:rsidP="008550F5">
      <w:pPr>
        <w:ind w:firstLine="567"/>
        <w:jc w:val="both"/>
      </w:pPr>
      <w:r w:rsidRPr="005218DA">
        <w:t xml:space="preserve">Фонтаны, как правило, проектируются на основании индивидуальных проектных разработок. </w:t>
      </w:r>
    </w:p>
    <w:p w:rsidR="009A13D4" w:rsidRPr="005218DA" w:rsidRDefault="009A13D4" w:rsidP="008550F5">
      <w:pPr>
        <w:ind w:firstLine="567"/>
        <w:jc w:val="both"/>
      </w:pPr>
      <w:r w:rsidRPr="005218DA">
        <w:t>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9A13D4" w:rsidRPr="005218DA" w:rsidRDefault="009A13D4" w:rsidP="008550F5">
      <w:pPr>
        <w:ind w:firstLine="567"/>
        <w:jc w:val="both"/>
      </w:pPr>
      <w:r w:rsidRPr="005218DA">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При оформлении применяются приемы цветового и светового оформления.</w:t>
      </w:r>
    </w:p>
    <w:p w:rsidR="009A13D4" w:rsidRPr="005218DA" w:rsidRDefault="009A13D4" w:rsidP="008550F5">
      <w:pPr>
        <w:ind w:firstLine="567"/>
        <w:jc w:val="both"/>
      </w:pPr>
      <w:r w:rsidRPr="005218DA">
        <w:t>5.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A13D4" w:rsidRPr="005218DA" w:rsidRDefault="009A13D4" w:rsidP="008550F5">
      <w:pPr>
        <w:ind w:firstLine="567"/>
        <w:jc w:val="both"/>
      </w:pPr>
      <w:r w:rsidRPr="005218DA">
        <w:t>Установка скамей предусматривается,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9A13D4" w:rsidRPr="005218DA" w:rsidRDefault="009A13D4" w:rsidP="008550F5">
      <w:pPr>
        <w:ind w:firstLine="567"/>
        <w:jc w:val="both"/>
      </w:pPr>
      <w:r w:rsidRPr="005218DA">
        <w:lastRenderedPageBreak/>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9A13D4" w:rsidRPr="005218DA" w:rsidRDefault="009A13D4" w:rsidP="008550F5">
      <w:pPr>
        <w:ind w:firstLine="567"/>
        <w:jc w:val="both"/>
      </w:pPr>
      <w:r w:rsidRPr="005218DA">
        <w:t>6. Количество размещаемой уличной мебели зависит от функционального назначения территории и количества посетителей на этой территории.</w:t>
      </w:r>
    </w:p>
    <w:p w:rsidR="009A13D4" w:rsidRPr="005218DA" w:rsidRDefault="009A13D4" w:rsidP="008550F5">
      <w:pPr>
        <w:ind w:firstLine="567"/>
        <w:jc w:val="both"/>
      </w:pPr>
      <w:r w:rsidRPr="005218DA">
        <w:t>7.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A13D4" w:rsidRPr="005218DA" w:rsidRDefault="009A13D4" w:rsidP="008550F5">
      <w:pPr>
        <w:ind w:firstLine="567"/>
        <w:jc w:val="both"/>
      </w:pPr>
      <w:r w:rsidRPr="005218DA">
        <w:t>Для сбора бытового мусора на улицах, площадях, объектах рекреации применяются малогабаритные (малые) контейнеры (менее 0,5 куб. м) и (или) урны, которые устанавливаются у входов в объекты торговли и общественного питания, другие учреждения общественного назначения,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населенного пункта - не более 100 м. На территории объектов рекреации расстановку малых контейнеров и урн необходимо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9A13D4" w:rsidRPr="005218DA" w:rsidRDefault="009A13D4" w:rsidP="008550F5">
      <w:pPr>
        <w:ind w:firstLine="567"/>
        <w:jc w:val="both"/>
      </w:pPr>
      <w:r w:rsidRPr="005218DA">
        <w:t>8.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A13D4" w:rsidRPr="005218DA" w:rsidRDefault="009A13D4" w:rsidP="008550F5">
      <w:pPr>
        <w:ind w:firstLine="567"/>
        <w:jc w:val="both"/>
      </w:pPr>
      <w:r w:rsidRPr="005218DA">
        <w:t>Установка уличного технического оборудования должна обеспечивать удобный подход к оборудованию и соответствовать разделу 4 СП 59.13330.2012.</w:t>
      </w:r>
    </w:p>
    <w:p w:rsidR="009A13D4" w:rsidRPr="005218DA" w:rsidRDefault="009A13D4" w:rsidP="008550F5">
      <w:pPr>
        <w:ind w:firstLine="567"/>
        <w:jc w:val="both"/>
      </w:pPr>
      <w:r w:rsidRPr="005218DA">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9A13D4" w:rsidRPr="005218DA" w:rsidRDefault="009A13D4" w:rsidP="008550F5">
      <w:pPr>
        <w:ind w:firstLine="567"/>
        <w:jc w:val="both"/>
      </w:pPr>
    </w:p>
    <w:p w:rsidR="009A13D4" w:rsidRPr="005218DA" w:rsidRDefault="009A13D4" w:rsidP="008550F5">
      <w:pPr>
        <w:ind w:firstLine="567"/>
        <w:jc w:val="both"/>
      </w:pPr>
      <w:r w:rsidRPr="005218DA">
        <w:t>Статья 16. Игровое и спортивное оборудование</w:t>
      </w:r>
    </w:p>
    <w:p w:rsidR="009A13D4" w:rsidRPr="005218DA" w:rsidRDefault="009A13D4" w:rsidP="008550F5">
      <w:pPr>
        <w:ind w:firstLine="567"/>
        <w:jc w:val="both"/>
      </w:pPr>
      <w:r w:rsidRPr="005218DA">
        <w:t>1. Игровое и спортивное оборудование на территории Синявского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9A13D4" w:rsidRPr="005218DA" w:rsidRDefault="009A13D4" w:rsidP="008550F5">
      <w:pPr>
        <w:ind w:firstLine="567"/>
        <w:jc w:val="both"/>
      </w:pPr>
      <w:r w:rsidRPr="005218DA">
        <w:t>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Предпочтительно применять модульное оборудование, обеспечивающее вариативность сочетаний элементов.</w:t>
      </w:r>
    </w:p>
    <w:p w:rsidR="009A13D4" w:rsidRPr="005218DA" w:rsidRDefault="009A13D4" w:rsidP="008550F5">
      <w:pPr>
        <w:ind w:firstLine="567"/>
        <w:jc w:val="both"/>
      </w:pPr>
      <w:r w:rsidRPr="005218DA">
        <w:t>3. К материалу игрового оборудования и условиям его обработки предъявляются следующие требования:</w:t>
      </w:r>
    </w:p>
    <w:p w:rsidR="009A13D4" w:rsidRPr="005218DA" w:rsidRDefault="009A13D4" w:rsidP="008550F5">
      <w:pPr>
        <w:ind w:firstLine="567"/>
        <w:jc w:val="both"/>
      </w:pPr>
      <w:r w:rsidRPr="005218DA">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9A13D4" w:rsidRPr="005218DA" w:rsidRDefault="009A13D4" w:rsidP="008550F5">
      <w:pPr>
        <w:ind w:firstLine="567"/>
        <w:jc w:val="both"/>
      </w:pPr>
      <w:r w:rsidRPr="005218DA">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так как он не травмирует, не ржавеет, морозоустойчив;</w:t>
      </w:r>
    </w:p>
    <w:p w:rsidR="009A13D4" w:rsidRPr="005218DA" w:rsidRDefault="009A13D4" w:rsidP="008550F5">
      <w:pPr>
        <w:ind w:firstLine="567"/>
        <w:jc w:val="both"/>
      </w:pPr>
      <w:r w:rsidRPr="005218DA">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A13D4" w:rsidRPr="005218DA" w:rsidRDefault="009A13D4" w:rsidP="008550F5">
      <w:pPr>
        <w:ind w:firstLine="567"/>
        <w:jc w:val="both"/>
      </w:pPr>
      <w:r w:rsidRPr="005218DA">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A13D4" w:rsidRPr="005218DA" w:rsidRDefault="009A13D4" w:rsidP="008550F5">
      <w:pPr>
        <w:ind w:firstLine="567"/>
        <w:jc w:val="both"/>
      </w:pPr>
      <w:r w:rsidRPr="005218DA">
        <w:t xml:space="preserve">4. Конструкции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w:t>
      </w:r>
      <w:r w:rsidRPr="005218DA">
        <w:lastRenderedPageBreak/>
        <w:t>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A13D4" w:rsidRPr="005218DA" w:rsidRDefault="009A13D4" w:rsidP="008550F5">
      <w:pPr>
        <w:ind w:firstLine="567"/>
        <w:jc w:val="both"/>
      </w:pPr>
      <w:r w:rsidRPr="005218DA">
        <w:t>5. При размещении игрового оборудования на детских игровых площадках необходимо соблюдать минимальные расстояния безопасности в соответствии с требованиями части 6 настоящей статьи.</w:t>
      </w:r>
    </w:p>
    <w:p w:rsidR="009A13D4" w:rsidRPr="005218DA" w:rsidRDefault="009A13D4" w:rsidP="008550F5">
      <w:pPr>
        <w:ind w:firstLine="567"/>
        <w:jc w:val="both"/>
      </w:pPr>
      <w:r w:rsidRPr="005218DA">
        <w:t>6. На участках территории детской игровой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в пределах следующих расстояний:</w:t>
      </w:r>
    </w:p>
    <w:p w:rsidR="009A13D4" w:rsidRPr="005218DA" w:rsidRDefault="009A13D4" w:rsidP="008550F5">
      <w:pPr>
        <w:ind w:firstLine="567"/>
        <w:jc w:val="both"/>
      </w:pPr>
      <w:r w:rsidRPr="005218DA">
        <w:t>Игровое оборудование</w:t>
      </w:r>
      <w:r w:rsidRPr="005218DA">
        <w:tab/>
        <w:t>Минимальные расстояния</w:t>
      </w:r>
    </w:p>
    <w:p w:rsidR="009A13D4" w:rsidRPr="005218DA" w:rsidRDefault="009A13D4" w:rsidP="008550F5">
      <w:pPr>
        <w:ind w:firstLine="567"/>
        <w:jc w:val="both"/>
      </w:pPr>
      <w:r w:rsidRPr="005218DA">
        <w:t>Качели</w:t>
      </w:r>
      <w:r w:rsidRPr="005218DA">
        <w:tab/>
        <w:t>не менее 1,5 м в стороны от боковых конструкций и не менее 2,0 м вперед (назад) от крайних точек качели в состоянии наклона</w:t>
      </w:r>
    </w:p>
    <w:p w:rsidR="009A13D4" w:rsidRPr="005218DA" w:rsidRDefault="009A13D4" w:rsidP="008550F5">
      <w:pPr>
        <w:ind w:firstLine="567"/>
        <w:jc w:val="both"/>
      </w:pPr>
      <w:r w:rsidRPr="005218DA">
        <w:t>Качалки</w:t>
      </w:r>
      <w:r w:rsidRPr="005218DA">
        <w:tab/>
        <w:t>не менее 1,0 м в стороны от боковых конструкций и не менее 1,5 м вперед от крайних точек качалки в состоянии наклона</w:t>
      </w:r>
    </w:p>
    <w:p w:rsidR="009A13D4" w:rsidRPr="005218DA" w:rsidRDefault="009A13D4" w:rsidP="008550F5">
      <w:pPr>
        <w:ind w:firstLine="567"/>
        <w:jc w:val="both"/>
      </w:pPr>
      <w:r w:rsidRPr="005218DA">
        <w:t>Карусели</w:t>
      </w:r>
      <w:r w:rsidRPr="005218DA">
        <w:tab/>
        <w:t>не менее 2 м в стороны от боковых конструкций и не менее 3 м вверх от нижней вращающейся поверхности карусели</w:t>
      </w:r>
    </w:p>
    <w:p w:rsidR="009A13D4" w:rsidRPr="005218DA" w:rsidRDefault="009A13D4" w:rsidP="008550F5">
      <w:pPr>
        <w:ind w:firstLine="567"/>
        <w:jc w:val="both"/>
      </w:pPr>
      <w:r w:rsidRPr="005218DA">
        <w:t>Горки</w:t>
      </w:r>
      <w:r w:rsidRPr="005218DA">
        <w:tab/>
        <w:t>не менее 1 м от боковых сторон и 2 м вперед от нижнего края ската горки.</w:t>
      </w:r>
    </w:p>
    <w:p w:rsidR="009A13D4" w:rsidRPr="005218DA" w:rsidRDefault="009A13D4" w:rsidP="008550F5">
      <w:pPr>
        <w:ind w:firstLine="567"/>
        <w:jc w:val="both"/>
      </w:pPr>
      <w:r w:rsidRPr="005218DA">
        <w:t>7.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9A13D4" w:rsidRPr="005218DA" w:rsidRDefault="009A13D4" w:rsidP="008550F5">
      <w:pPr>
        <w:ind w:firstLine="567"/>
        <w:jc w:val="both"/>
      </w:pPr>
    </w:p>
    <w:p w:rsidR="009A13D4" w:rsidRPr="005218DA" w:rsidRDefault="009A13D4" w:rsidP="008550F5">
      <w:pPr>
        <w:ind w:firstLine="567"/>
        <w:jc w:val="both"/>
      </w:pPr>
      <w:r w:rsidRPr="005218DA">
        <w:t>Статья 17. Освещение и осветительное оборудование</w:t>
      </w:r>
    </w:p>
    <w:p w:rsidR="009A13D4" w:rsidRPr="005218DA" w:rsidRDefault="009A13D4" w:rsidP="008550F5">
      <w:pPr>
        <w:ind w:firstLine="567"/>
        <w:jc w:val="both"/>
      </w:pPr>
      <w:r w:rsidRPr="005218DA">
        <w:t>1. Наружное освещение территории Синявского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9A13D4" w:rsidRPr="005218DA" w:rsidRDefault="009A13D4" w:rsidP="008550F5">
      <w:pPr>
        <w:ind w:firstLine="567"/>
        <w:jc w:val="both"/>
      </w:pPr>
      <w:r w:rsidRPr="005218DA">
        <w:t>2.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A13D4" w:rsidRPr="005218DA" w:rsidRDefault="009A13D4" w:rsidP="008550F5">
      <w:pPr>
        <w:ind w:firstLine="567"/>
        <w:jc w:val="both"/>
      </w:pPr>
      <w:r w:rsidRPr="005218DA">
        <w:t>3. 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9A13D4" w:rsidRPr="005218DA" w:rsidRDefault="009A13D4" w:rsidP="008550F5">
      <w:pPr>
        <w:ind w:firstLine="567"/>
        <w:jc w:val="both"/>
      </w:pPr>
      <w:r w:rsidRPr="005218DA">
        <w:t xml:space="preserve">1)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9A13D4" w:rsidRPr="005218DA" w:rsidRDefault="009A13D4" w:rsidP="008550F5">
      <w:pPr>
        <w:ind w:firstLine="567"/>
        <w:jc w:val="both"/>
      </w:pPr>
      <w:r w:rsidRPr="005218DA">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A13D4" w:rsidRPr="005218DA" w:rsidRDefault="009A13D4" w:rsidP="008550F5">
      <w:pPr>
        <w:ind w:firstLine="567"/>
        <w:jc w:val="both"/>
      </w:pPr>
      <w:r w:rsidRPr="005218DA">
        <w:t>3) экономичность и энергоэффективность применяемых установок, рациональное распределение и использование электроэнергии;</w:t>
      </w:r>
    </w:p>
    <w:p w:rsidR="009A13D4" w:rsidRPr="005218DA" w:rsidRDefault="009A13D4" w:rsidP="008550F5">
      <w:pPr>
        <w:ind w:firstLine="567"/>
        <w:jc w:val="both"/>
      </w:pPr>
      <w:r w:rsidRPr="005218DA">
        <w:t>4) эстетику элементов осветительных установок, их дизайн, качество материалов и изделий с учетом восприятия в дневное и ночное время;</w:t>
      </w:r>
    </w:p>
    <w:p w:rsidR="009A13D4" w:rsidRPr="005218DA" w:rsidRDefault="009A13D4" w:rsidP="008550F5">
      <w:pPr>
        <w:ind w:firstLine="567"/>
        <w:jc w:val="both"/>
      </w:pPr>
      <w:r w:rsidRPr="005218DA">
        <w:t>5) удобство обслуживания и управления при разных режимах работы установок.</w:t>
      </w:r>
    </w:p>
    <w:p w:rsidR="009A13D4" w:rsidRPr="005218DA" w:rsidRDefault="009A13D4" w:rsidP="008550F5">
      <w:pPr>
        <w:ind w:firstLine="567"/>
        <w:jc w:val="both"/>
      </w:pPr>
      <w:r w:rsidRPr="005218DA">
        <w:t>4. Наружное освещение территории Синявского сельского поселения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9A13D4" w:rsidRPr="005218DA" w:rsidRDefault="009A13D4" w:rsidP="008550F5">
      <w:pPr>
        <w:ind w:firstLine="567"/>
        <w:jc w:val="both"/>
      </w:pPr>
      <w:r w:rsidRPr="005218DA">
        <w:t>5.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информации и витрины должны освещаться в темное время суток.</w:t>
      </w:r>
    </w:p>
    <w:p w:rsidR="009A13D4" w:rsidRPr="005218DA" w:rsidRDefault="009A13D4" w:rsidP="008550F5">
      <w:pPr>
        <w:ind w:firstLine="567"/>
        <w:jc w:val="both"/>
      </w:pPr>
      <w:r w:rsidRPr="005218DA">
        <w:lastRenderedPageBreak/>
        <w:t>6. Размещение уличных фонарей, торшеров, других источников наружного освещения в сочетании с застройкой и озеленением Синявского сельского поселения должно способствовать созданию безопасной среды, не создавать помех участникам дорожного движения.</w:t>
      </w:r>
    </w:p>
    <w:p w:rsidR="009A13D4" w:rsidRPr="005218DA" w:rsidRDefault="009A13D4" w:rsidP="008550F5">
      <w:pPr>
        <w:ind w:firstLine="567"/>
        <w:jc w:val="both"/>
      </w:pPr>
      <w:r w:rsidRPr="005218DA">
        <w:t>7. Прокладку электрических сетей для нужд наружного освещения следует осуществлять подземной кабельной линией. При этом допускается монтаж воздушной линии, преимущественно самонесущим изолированным проводом.</w:t>
      </w:r>
    </w:p>
    <w:p w:rsidR="009A13D4" w:rsidRPr="005218DA" w:rsidRDefault="009A13D4" w:rsidP="008550F5">
      <w:pPr>
        <w:ind w:firstLine="567"/>
        <w:jc w:val="both"/>
      </w:pPr>
      <w:r w:rsidRPr="005218DA">
        <w:t>8. Организация наружного освещения осуществляется в соответствии с ГОСТ Р 24940-2016 «Здания и сооружения. Методы измерения освещенности».</w:t>
      </w:r>
    </w:p>
    <w:p w:rsidR="009A13D4" w:rsidRPr="005218DA" w:rsidRDefault="009A13D4" w:rsidP="008550F5">
      <w:pPr>
        <w:ind w:firstLine="567"/>
        <w:jc w:val="both"/>
      </w:pPr>
      <w:r w:rsidRPr="005218DA">
        <w:t>9.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Синявского сельского поселения.</w:t>
      </w:r>
    </w:p>
    <w:p w:rsidR="009A13D4" w:rsidRPr="005218DA" w:rsidRDefault="009A13D4" w:rsidP="008550F5">
      <w:pPr>
        <w:ind w:firstLine="567"/>
        <w:jc w:val="both"/>
      </w:pPr>
      <w:r w:rsidRPr="005218DA">
        <w:t>10. Для уличных фонарей, других источников наружного освещения необходимо применять источники света на основе энергосберегающих технологии.</w:t>
      </w:r>
    </w:p>
    <w:p w:rsidR="009A13D4" w:rsidRPr="005218DA" w:rsidRDefault="009A13D4" w:rsidP="008550F5">
      <w:pPr>
        <w:ind w:firstLine="567"/>
        <w:jc w:val="both"/>
      </w:pPr>
      <w:r w:rsidRPr="005218DA">
        <w:t>11. Для управления системой уличного освещения применяются средства автоматики управления времени работы с учетом уровня естественного освещения (например, датчики уровня освещенности).</w:t>
      </w:r>
    </w:p>
    <w:p w:rsidR="009A13D4" w:rsidRPr="005218DA" w:rsidRDefault="009A13D4" w:rsidP="008550F5">
      <w:pPr>
        <w:ind w:firstLine="567"/>
        <w:jc w:val="both"/>
      </w:pPr>
      <w:r w:rsidRPr="005218DA">
        <w:t>12.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9A13D4" w:rsidRPr="005218DA" w:rsidRDefault="009A13D4" w:rsidP="008550F5">
      <w:pPr>
        <w:ind w:firstLine="567"/>
        <w:jc w:val="both"/>
      </w:pPr>
      <w:r w:rsidRPr="005218DA">
        <w:t>13.Под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9A13D4" w:rsidRPr="005218DA" w:rsidRDefault="009A13D4" w:rsidP="008550F5">
      <w:pPr>
        <w:ind w:firstLine="567"/>
        <w:jc w:val="both"/>
      </w:pPr>
      <w:r w:rsidRPr="005218DA">
        <w:t>14.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A13D4" w:rsidRPr="005218DA" w:rsidRDefault="009A13D4" w:rsidP="008550F5">
      <w:pPr>
        <w:ind w:firstLine="567"/>
        <w:jc w:val="both"/>
      </w:pPr>
      <w:r w:rsidRPr="005218DA">
        <w:t>15.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A13D4" w:rsidRPr="005218DA" w:rsidRDefault="009A13D4" w:rsidP="008550F5">
      <w:pPr>
        <w:ind w:firstLine="567"/>
        <w:jc w:val="both"/>
      </w:pPr>
    </w:p>
    <w:p w:rsidR="009A13D4" w:rsidRPr="005218DA" w:rsidRDefault="009A13D4" w:rsidP="008550F5">
      <w:pPr>
        <w:ind w:firstLine="567"/>
        <w:jc w:val="both"/>
      </w:pPr>
      <w:r w:rsidRPr="005218DA">
        <w:t>Статья 18. Функциональное освещение</w:t>
      </w:r>
    </w:p>
    <w:p w:rsidR="009A13D4" w:rsidRPr="005218DA" w:rsidRDefault="009A13D4" w:rsidP="008550F5">
      <w:pPr>
        <w:ind w:firstLine="567"/>
        <w:jc w:val="both"/>
      </w:pPr>
      <w:r w:rsidRPr="005218DA">
        <w:t>1. Функциональное освещение осуществляется в Синявском сельском поселении стационарными установками освещения в пешеходных зонах. Установки функционального освещения подразделяются на обычные, газонные и встроенные.</w:t>
      </w:r>
    </w:p>
    <w:p w:rsidR="009A13D4" w:rsidRPr="005218DA" w:rsidRDefault="009A13D4" w:rsidP="008550F5">
      <w:pPr>
        <w:ind w:firstLine="567"/>
        <w:jc w:val="both"/>
      </w:pPr>
      <w:r w:rsidRPr="005218DA">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пешеходных зонах как наиболее традиционные.</w:t>
      </w:r>
    </w:p>
    <w:p w:rsidR="009A13D4" w:rsidRPr="005218DA" w:rsidRDefault="009A13D4" w:rsidP="008550F5">
      <w:pPr>
        <w:ind w:firstLine="567"/>
        <w:jc w:val="both"/>
      </w:pPr>
      <w:r w:rsidRPr="005218DA">
        <w:t>3.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A13D4" w:rsidRPr="005218DA" w:rsidRDefault="009A13D4" w:rsidP="008550F5">
      <w:pPr>
        <w:ind w:firstLine="567"/>
        <w:jc w:val="both"/>
      </w:pPr>
      <w:r w:rsidRPr="005218DA">
        <w:t>4.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 Синявского сельского поселения.</w:t>
      </w:r>
    </w:p>
    <w:p w:rsidR="009A13D4" w:rsidRPr="005218DA" w:rsidRDefault="009A13D4" w:rsidP="008550F5">
      <w:pPr>
        <w:ind w:firstLine="567"/>
        <w:jc w:val="both"/>
      </w:pPr>
    </w:p>
    <w:p w:rsidR="009A13D4" w:rsidRPr="005218DA" w:rsidRDefault="009A13D4" w:rsidP="008550F5">
      <w:pPr>
        <w:ind w:firstLine="567"/>
        <w:jc w:val="both"/>
      </w:pPr>
      <w:r w:rsidRPr="005218DA">
        <w:t>Статья 19. Архитектурное освещение</w:t>
      </w:r>
    </w:p>
    <w:p w:rsidR="009A13D4" w:rsidRPr="005218DA" w:rsidRDefault="009A13D4" w:rsidP="008550F5">
      <w:pPr>
        <w:ind w:firstLine="567"/>
        <w:jc w:val="both"/>
      </w:pPr>
      <w:r w:rsidRPr="005218DA">
        <w:t>1. Архитектурное освещение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9A13D4" w:rsidRPr="005218DA" w:rsidRDefault="009A13D4" w:rsidP="008550F5">
      <w:pPr>
        <w:ind w:firstLine="567"/>
        <w:jc w:val="both"/>
      </w:pPr>
      <w:r w:rsidRPr="005218DA">
        <w:t>2. Архитектурное освещение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Синявского сельского поселения.</w:t>
      </w:r>
    </w:p>
    <w:p w:rsidR="009A13D4" w:rsidRPr="005218DA" w:rsidRDefault="009A13D4" w:rsidP="008550F5">
      <w:pPr>
        <w:ind w:firstLine="567"/>
        <w:jc w:val="both"/>
      </w:pPr>
      <w:r w:rsidRPr="005218DA">
        <w:t xml:space="preserve">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w:t>
      </w:r>
      <w:r w:rsidRPr="005218DA">
        <w:lastRenderedPageBreak/>
        <w:t>зрительного восприятия в Синявском сельском поселении следует принимать в соответствии с СП 52.13330.2016 «Естественное и искусственное освещение» и с регламентами архитектурной подсветки зданий и сооружений, принятыми в Синявском сельском поселении.</w:t>
      </w:r>
    </w:p>
    <w:p w:rsidR="009A13D4" w:rsidRPr="005218DA" w:rsidRDefault="009A13D4" w:rsidP="008550F5">
      <w:pPr>
        <w:ind w:firstLine="567"/>
        <w:jc w:val="both"/>
      </w:pPr>
      <w:r w:rsidRPr="005218DA">
        <w:t>4. Архитектурное освещение должно применяться для формирования художественно выразительной визуальной среды территории в вечернее время суток,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A13D4" w:rsidRPr="005218DA" w:rsidRDefault="009A13D4" w:rsidP="008550F5">
      <w:pPr>
        <w:ind w:firstLine="567"/>
        <w:jc w:val="both"/>
      </w:pPr>
      <w:r w:rsidRPr="005218DA">
        <w:t>5.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A13D4" w:rsidRPr="005218DA" w:rsidRDefault="009A13D4" w:rsidP="008550F5">
      <w:pPr>
        <w:ind w:firstLine="567"/>
        <w:jc w:val="both"/>
      </w:pPr>
      <w:r w:rsidRPr="005218DA">
        <w:t>Организация размещения праздничной иллюминации улиц, площадей и иных территорий Синявского сельского поселения осуществляется в соответствии с разработанными регламентами, утвержденными Администрацией Синявского сельского поселения.</w:t>
      </w:r>
    </w:p>
    <w:p w:rsidR="009A13D4" w:rsidRPr="005218DA" w:rsidRDefault="009A13D4" w:rsidP="008550F5">
      <w:pPr>
        <w:ind w:firstLine="567"/>
        <w:jc w:val="both"/>
      </w:pPr>
      <w:r w:rsidRPr="005218DA">
        <w:t>6.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A13D4" w:rsidRPr="005218DA" w:rsidRDefault="009A13D4" w:rsidP="008550F5">
      <w:pPr>
        <w:ind w:firstLine="567"/>
        <w:jc w:val="both"/>
      </w:pPr>
    </w:p>
    <w:p w:rsidR="009A13D4" w:rsidRPr="005218DA" w:rsidRDefault="009A13D4" w:rsidP="008550F5">
      <w:pPr>
        <w:ind w:firstLine="567"/>
        <w:jc w:val="both"/>
      </w:pPr>
      <w:r w:rsidRPr="005218DA">
        <w:t>Статья 20. Световая информация</w:t>
      </w:r>
    </w:p>
    <w:p w:rsidR="009A13D4" w:rsidRPr="005218DA" w:rsidRDefault="009A13D4" w:rsidP="008550F5">
      <w:pPr>
        <w:ind w:firstLine="567"/>
        <w:jc w:val="both"/>
      </w:pPr>
      <w:r w:rsidRPr="005218DA">
        <w:t>1.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9A13D4" w:rsidRPr="005218DA" w:rsidRDefault="009A13D4" w:rsidP="008550F5">
      <w:pPr>
        <w:ind w:firstLine="567"/>
        <w:jc w:val="both"/>
      </w:pPr>
    </w:p>
    <w:p w:rsidR="009A13D4" w:rsidRPr="005218DA" w:rsidRDefault="009A13D4" w:rsidP="008550F5">
      <w:pPr>
        <w:ind w:firstLine="567"/>
        <w:jc w:val="both"/>
      </w:pPr>
      <w:r w:rsidRPr="005218DA">
        <w:t>Статья 21. Режим освещения</w:t>
      </w:r>
    </w:p>
    <w:p w:rsidR="009A13D4" w:rsidRPr="005218DA" w:rsidRDefault="009A13D4" w:rsidP="008550F5">
      <w:pPr>
        <w:ind w:firstLine="567"/>
        <w:jc w:val="both"/>
      </w:pPr>
      <w:r w:rsidRPr="005218DA">
        <w:t>1. При проектировании всех трех групп осветительных установок, предусмотренных статьями 18-20 настоящих Правил, в целях рационального использования электроэнергии и обеспечения визуального разнообразия среды обитания в темное время суток предусматриваются следующие режимы их работы:</w:t>
      </w:r>
    </w:p>
    <w:p w:rsidR="009A13D4" w:rsidRPr="005218DA" w:rsidRDefault="009A13D4" w:rsidP="008550F5">
      <w:pPr>
        <w:ind w:firstLine="567"/>
        <w:jc w:val="both"/>
      </w:pPr>
      <w:r w:rsidRPr="005218DA">
        <w:t>- вечерний будничный режим, когда функционируют все стационарные осветительные установки, за исключением систем праздничного освещения;</w:t>
      </w:r>
    </w:p>
    <w:p w:rsidR="009A13D4" w:rsidRPr="005218DA" w:rsidRDefault="009A13D4" w:rsidP="008550F5">
      <w:pPr>
        <w:ind w:firstLine="567"/>
        <w:jc w:val="both"/>
      </w:pPr>
      <w:r w:rsidRPr="005218DA">
        <w:t>- ночной дежурный режим, когда в осветительных установках может отключаться часть осветительных приборов, допускаемая нормами освещенности и распоряжениями Администрации Синявского сельского поселения;</w:t>
      </w:r>
    </w:p>
    <w:p w:rsidR="009A13D4" w:rsidRPr="005218DA" w:rsidRDefault="009A13D4" w:rsidP="008550F5">
      <w:pPr>
        <w:ind w:firstLine="567"/>
        <w:jc w:val="both"/>
      </w:pPr>
      <w:r w:rsidRPr="005218DA">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Синявского сельского поселения;</w:t>
      </w:r>
    </w:p>
    <w:p w:rsidR="009A13D4" w:rsidRPr="005218DA" w:rsidRDefault="009A13D4" w:rsidP="008550F5">
      <w:pPr>
        <w:ind w:firstLine="567"/>
        <w:jc w:val="both"/>
      </w:pPr>
      <w:r w:rsidRPr="005218DA">
        <w:t xml:space="preserve">- сезонный режим, предусматриваемый главным образом в рекреационных зонах для стационарных и временных установок функционального  и </w:t>
      </w:r>
      <w:r w:rsidR="008550F5" w:rsidRPr="005218DA">
        <w:t>архитектурного</w:t>
      </w:r>
      <w:r w:rsidRPr="005218DA">
        <w:t xml:space="preserve"> освещения в определенные сроки (зимой, осенью).</w:t>
      </w:r>
    </w:p>
    <w:p w:rsidR="009A13D4" w:rsidRPr="005218DA" w:rsidRDefault="009A13D4" w:rsidP="008550F5">
      <w:pPr>
        <w:ind w:firstLine="567"/>
        <w:jc w:val="both"/>
      </w:pPr>
      <w:r w:rsidRPr="005218DA">
        <w:t>2.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A13D4" w:rsidRPr="005218DA" w:rsidRDefault="009A13D4" w:rsidP="008550F5">
      <w:pPr>
        <w:ind w:firstLine="567"/>
        <w:jc w:val="both"/>
      </w:pPr>
      <w:r w:rsidRPr="005218DA">
        <w:t>3.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9A13D4" w:rsidRPr="005218DA" w:rsidRDefault="009A13D4" w:rsidP="008550F5">
      <w:pPr>
        <w:ind w:firstLine="567"/>
        <w:jc w:val="both"/>
      </w:pPr>
      <w:r w:rsidRPr="005218DA">
        <w:t xml:space="preserve">- установок функционального освещения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Синявского сельского поселения, переключение </w:t>
      </w:r>
      <w:r w:rsidRPr="005218DA">
        <w:lastRenderedPageBreak/>
        <w:t>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
    <w:p w:rsidR="009A13D4" w:rsidRPr="005218DA" w:rsidRDefault="009A13D4" w:rsidP="008550F5">
      <w:pPr>
        <w:ind w:firstLine="567"/>
        <w:jc w:val="both"/>
      </w:pPr>
      <w:r w:rsidRPr="005218DA">
        <w:t xml:space="preserve">- установок архитектурного освещения - в соответствии с решением Администрации Синявского сельского поселения. При этом для большинства освещаемых объектов назначается вечерний режим в зимнее и летнее полугодие до полуночи и до часу ночи соответственно, а на ряде объектов (вокзалы, градостроительные доминанты и т.п.) установки архитектурного освещения должны функционировать от заката до рассвета; </w:t>
      </w:r>
    </w:p>
    <w:p w:rsidR="009A13D4" w:rsidRPr="005218DA" w:rsidRDefault="009A13D4" w:rsidP="008550F5">
      <w:pPr>
        <w:ind w:firstLine="567"/>
        <w:jc w:val="both"/>
      </w:pPr>
      <w:r w:rsidRPr="005218DA">
        <w:t>- установок световой информации - по решению соответствующих ведомств или владельцев.</w:t>
      </w:r>
    </w:p>
    <w:p w:rsidR="009A13D4" w:rsidRPr="005218DA" w:rsidRDefault="009A13D4" w:rsidP="008550F5">
      <w:pPr>
        <w:ind w:firstLine="567"/>
        <w:jc w:val="both"/>
      </w:pPr>
      <w:r w:rsidRPr="005218DA">
        <w:t>4. Система учета потребленной электроэнергии на нужды освещения организовывается в соответствии с требованиями ПП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9A13D4" w:rsidRPr="005218DA" w:rsidRDefault="009A13D4" w:rsidP="008550F5">
      <w:pPr>
        <w:ind w:firstLine="567"/>
        <w:jc w:val="both"/>
      </w:pPr>
      <w:r w:rsidRPr="005218DA">
        <w:t>5.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Синявского сельского поселения.</w:t>
      </w:r>
    </w:p>
    <w:p w:rsidR="009A13D4" w:rsidRPr="005218DA" w:rsidRDefault="009A13D4" w:rsidP="008550F5">
      <w:pPr>
        <w:ind w:firstLine="567"/>
        <w:jc w:val="both"/>
      </w:pPr>
    </w:p>
    <w:p w:rsidR="009A13D4" w:rsidRPr="005218DA" w:rsidRDefault="009A13D4" w:rsidP="008550F5">
      <w:pPr>
        <w:ind w:firstLine="567"/>
        <w:jc w:val="both"/>
      </w:pPr>
      <w:r w:rsidRPr="005218DA">
        <w:t>Статья 22. Средства наружной рекламы и информации</w:t>
      </w:r>
    </w:p>
    <w:p w:rsidR="009A13D4" w:rsidRPr="005218DA" w:rsidRDefault="009A13D4" w:rsidP="008550F5">
      <w:pPr>
        <w:ind w:firstLine="567"/>
        <w:jc w:val="both"/>
      </w:pPr>
      <w:r w:rsidRPr="005218DA">
        <w:t>1. Размещение средств наружной рекламы и информации на территории Синявского сельского поселения производится в соответствии с утвержденным регламентом.</w:t>
      </w:r>
    </w:p>
    <w:p w:rsidR="009A13D4" w:rsidRPr="005218DA" w:rsidRDefault="009A13D4" w:rsidP="008550F5">
      <w:pPr>
        <w:ind w:firstLine="567"/>
        <w:jc w:val="both"/>
      </w:pPr>
      <w:r w:rsidRPr="005218DA">
        <w:t>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9A13D4" w:rsidRPr="005218DA" w:rsidRDefault="009A13D4" w:rsidP="008550F5">
      <w:pPr>
        <w:ind w:firstLine="567"/>
        <w:jc w:val="both"/>
      </w:pPr>
      <w:r w:rsidRPr="005218DA">
        <w:t>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9A13D4" w:rsidRPr="005218DA" w:rsidRDefault="009A13D4" w:rsidP="008550F5">
      <w:pPr>
        <w:ind w:firstLine="567"/>
        <w:jc w:val="both"/>
      </w:pPr>
      <w:r w:rsidRPr="005218DA">
        <w:t>4. На рекламных и информационных конструкциях может быть организована подсветка.</w:t>
      </w:r>
    </w:p>
    <w:p w:rsidR="009A13D4" w:rsidRPr="005218DA" w:rsidRDefault="009A13D4" w:rsidP="008550F5">
      <w:pPr>
        <w:ind w:firstLine="567"/>
        <w:jc w:val="both"/>
      </w:pPr>
    </w:p>
    <w:p w:rsidR="009A13D4" w:rsidRPr="005218DA" w:rsidRDefault="009A13D4" w:rsidP="008550F5">
      <w:pPr>
        <w:ind w:firstLine="567"/>
        <w:jc w:val="both"/>
      </w:pPr>
      <w:r w:rsidRPr="005218DA">
        <w:t>Статья 23. Некапитальные нестационарные сооружения</w:t>
      </w:r>
    </w:p>
    <w:p w:rsidR="009A13D4" w:rsidRPr="005218DA" w:rsidRDefault="009A13D4" w:rsidP="008550F5">
      <w:pPr>
        <w:ind w:firstLine="567"/>
        <w:jc w:val="both"/>
      </w:pPr>
      <w:r w:rsidRPr="005218DA">
        <w:t>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9A13D4" w:rsidRPr="005218DA" w:rsidRDefault="009A13D4" w:rsidP="008550F5">
      <w:pPr>
        <w:ind w:firstLine="567"/>
        <w:jc w:val="both"/>
      </w:pPr>
      <w:r w:rsidRPr="005218DA">
        <w:t>2. Размещение некапитальных нестационарных сооружений на территориях Синявского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Синявского сельского поселения.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9A13D4" w:rsidRPr="005218DA" w:rsidRDefault="009A13D4" w:rsidP="008550F5">
      <w:pPr>
        <w:ind w:firstLine="567"/>
        <w:jc w:val="both"/>
      </w:pPr>
      <w:r w:rsidRPr="005218DA">
        <w:t xml:space="preserve">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w:t>
      </w:r>
      <w:r w:rsidRPr="005218DA">
        <w:lastRenderedPageBreak/>
        <w:t>отдыха, спортивных, транспортных стоянок), посадочных площадках пассажирского транспорта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9A13D4" w:rsidRPr="005218DA" w:rsidRDefault="009A13D4" w:rsidP="008550F5">
      <w:pPr>
        <w:ind w:firstLine="567"/>
        <w:jc w:val="both"/>
      </w:pPr>
      <w:r w:rsidRPr="005218DA">
        <w:t>Допускается размещение некапитальных нестационарных сооружений на тротуарах шириной более 4,5 м (улицы общественного значения) и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9A13D4" w:rsidRPr="005218DA" w:rsidRDefault="009A13D4" w:rsidP="008550F5">
      <w:pPr>
        <w:ind w:firstLine="567"/>
        <w:jc w:val="both"/>
      </w:pPr>
      <w:r w:rsidRPr="005218DA">
        <w:t>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Синявского сельского поселения в соответствии с утвержденным местным регламентом размещения таких сооружений. Сооружения предприятий мелкорозничной торговли устанавливаются на твердые виды покрытия, оборудуются осветительным оборудованием, урнами и малыми контейнерами для мусора, сооружения бытового обслуживания и питания - туалетными кабинами (при отсутствии общественных туалетов на прилегающей территории в зоне доступности 200 м).</w:t>
      </w:r>
    </w:p>
    <w:p w:rsidR="009A13D4" w:rsidRPr="005218DA" w:rsidRDefault="009A13D4" w:rsidP="008550F5">
      <w:pPr>
        <w:ind w:firstLine="567"/>
        <w:jc w:val="both"/>
      </w:pPr>
      <w:r w:rsidRPr="005218DA">
        <w:t xml:space="preserve">4. Размещение туалетных кабин предусматривается на активно посещаемых территориях Синявского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Туалетная кабина устанавливается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 </w:t>
      </w:r>
    </w:p>
    <w:p w:rsidR="009A13D4" w:rsidRPr="005218DA" w:rsidRDefault="009A13D4" w:rsidP="008550F5">
      <w:pPr>
        <w:ind w:firstLine="567"/>
        <w:jc w:val="both"/>
      </w:pPr>
    </w:p>
    <w:p w:rsidR="009A13D4" w:rsidRPr="005218DA" w:rsidRDefault="009A13D4" w:rsidP="008550F5">
      <w:pPr>
        <w:ind w:firstLine="567"/>
        <w:jc w:val="both"/>
      </w:pPr>
      <w:r w:rsidRPr="005218DA">
        <w:t>Статья 24. Оформление и оборудование зданий и сооружений</w:t>
      </w:r>
    </w:p>
    <w:p w:rsidR="009A13D4" w:rsidRPr="005218DA" w:rsidRDefault="009A13D4" w:rsidP="008550F5">
      <w:pPr>
        <w:ind w:firstLine="567"/>
        <w:jc w:val="both"/>
      </w:pPr>
      <w:r w:rsidRPr="005218DA">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A13D4" w:rsidRPr="005218DA" w:rsidRDefault="009A13D4" w:rsidP="008550F5">
      <w:pPr>
        <w:ind w:firstLine="567"/>
        <w:jc w:val="both"/>
      </w:pPr>
      <w:r w:rsidRPr="005218DA">
        <w:t xml:space="preserve">2. Колористическое решение зданий и сооружений проектируетя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производится в соответствии с утвержденным регламентом. </w:t>
      </w:r>
    </w:p>
    <w:p w:rsidR="009A13D4" w:rsidRPr="005218DA" w:rsidRDefault="009A13D4" w:rsidP="008550F5">
      <w:pPr>
        <w:ind w:firstLine="567"/>
        <w:jc w:val="both"/>
      </w:pPr>
      <w:r w:rsidRPr="005218DA">
        <w:t>3. В границах исторических морфотипов застройки проектные предложения по остеклению лоджий и балконов, замене рам, окраске стен подлежат согласованию с уполномоченными органами охраны памятников.</w:t>
      </w:r>
    </w:p>
    <w:p w:rsidR="009A13D4" w:rsidRPr="005218DA" w:rsidRDefault="009A13D4" w:rsidP="008550F5">
      <w:pPr>
        <w:ind w:firstLine="567"/>
        <w:jc w:val="both"/>
      </w:pPr>
      <w:r w:rsidRPr="005218DA">
        <w:t>4. Размещение наружных кондиционеров и антенн на зданиях, расположенных вдоль магистральных улиц Синявского сельского поселения, необходимо предусматривать со стороны дворовых фасадов.</w:t>
      </w:r>
    </w:p>
    <w:p w:rsidR="009A13D4" w:rsidRPr="005218DA" w:rsidRDefault="009A13D4" w:rsidP="008550F5">
      <w:pPr>
        <w:ind w:firstLine="567"/>
        <w:jc w:val="both"/>
      </w:pPr>
      <w:r w:rsidRPr="005218DA">
        <w:t>5. На зданиях и сооружениях Синявского сельского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местной системы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355463" w:rsidRPr="005218DA" w:rsidRDefault="00355463" w:rsidP="008550F5">
      <w:pPr>
        <w:ind w:firstLine="567"/>
        <w:jc w:val="both"/>
      </w:pPr>
      <w:r w:rsidRPr="005218DA">
        <w:t xml:space="preserve">Собственники объектов недвижимости на наружных фасадах домов должны установить домовой номерной знак с указанием номера дома и названием улицы. Аншлаг должен </w:t>
      </w:r>
      <w:r w:rsidRPr="005218DA">
        <w:lastRenderedPageBreak/>
        <w:t>освещаться с наступлением темноты и видимость его обеспечивается на расстоянии не менее 10 м.</w:t>
      </w:r>
    </w:p>
    <w:p w:rsidR="009A13D4" w:rsidRPr="005218DA" w:rsidRDefault="009A13D4" w:rsidP="008550F5">
      <w:pPr>
        <w:ind w:firstLine="567"/>
        <w:jc w:val="both"/>
      </w:pPr>
      <w:r w:rsidRPr="005218DA">
        <w:t>6.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9A13D4" w:rsidRPr="005218DA" w:rsidRDefault="009A13D4" w:rsidP="008550F5">
      <w:pPr>
        <w:ind w:firstLine="567"/>
        <w:jc w:val="both"/>
      </w:pPr>
      <w:r w:rsidRPr="005218DA">
        <w:t>7. При организации стока воды со скатных крыш через водосточные трубы следует:</w:t>
      </w:r>
    </w:p>
    <w:p w:rsidR="009A13D4" w:rsidRPr="005218DA" w:rsidRDefault="009A13D4" w:rsidP="008550F5">
      <w:pPr>
        <w:ind w:firstLine="567"/>
        <w:jc w:val="both"/>
      </w:pPr>
      <w:r w:rsidRPr="005218DA">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A13D4" w:rsidRPr="005218DA" w:rsidRDefault="009A13D4" w:rsidP="008550F5">
      <w:pPr>
        <w:ind w:firstLine="567"/>
        <w:jc w:val="both"/>
      </w:pPr>
      <w:r w:rsidRPr="005218DA">
        <w:t>- не допускать высоты свободного падения воды из выходного отверстия трубы более 200 мм;</w:t>
      </w:r>
    </w:p>
    <w:p w:rsidR="009A13D4" w:rsidRPr="005218DA" w:rsidRDefault="009A13D4" w:rsidP="008550F5">
      <w:pPr>
        <w:ind w:firstLine="567"/>
        <w:jc w:val="both"/>
      </w:pPr>
      <w:r w:rsidRPr="005218DA">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части 7 статьи 10 настоящих Правил);</w:t>
      </w:r>
    </w:p>
    <w:p w:rsidR="009A13D4" w:rsidRPr="005218DA" w:rsidRDefault="009A13D4" w:rsidP="008550F5">
      <w:pPr>
        <w:ind w:firstLine="567"/>
        <w:jc w:val="both"/>
      </w:pPr>
      <w:r w:rsidRPr="005218DA">
        <w:t>- предусматривать устройство дренажа в местах стока воды из трубы на газон или иные «мягкие» виды покрытия.</w:t>
      </w:r>
    </w:p>
    <w:p w:rsidR="009A13D4" w:rsidRPr="005218DA" w:rsidRDefault="009A13D4" w:rsidP="008550F5">
      <w:pPr>
        <w:ind w:firstLine="567"/>
        <w:jc w:val="both"/>
      </w:pPr>
      <w:r w:rsidRPr="005218DA">
        <w:t>8.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9A13D4" w:rsidRPr="005218DA" w:rsidRDefault="009A13D4" w:rsidP="008550F5">
      <w:pPr>
        <w:ind w:firstLine="567"/>
        <w:jc w:val="both"/>
      </w:pPr>
      <w:r w:rsidRPr="005218DA">
        <w:t>9. При входных группах зданий жилого и общественного назначения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Синявского сельского поселения.</w:t>
      </w:r>
    </w:p>
    <w:p w:rsidR="009A13D4" w:rsidRPr="005218DA" w:rsidRDefault="009A13D4" w:rsidP="008550F5">
      <w:pPr>
        <w:ind w:firstLine="567"/>
        <w:jc w:val="both"/>
      </w:pPr>
      <w:r w:rsidRPr="005218DA">
        <w:t>10.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9A13D4" w:rsidRPr="005218DA" w:rsidRDefault="009A13D4" w:rsidP="008550F5">
      <w:pPr>
        <w:ind w:firstLine="567"/>
        <w:jc w:val="both"/>
      </w:pPr>
      <w:r w:rsidRPr="005218DA">
        <w:t>11.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9A13D4" w:rsidRPr="005218DA" w:rsidRDefault="009A13D4" w:rsidP="008550F5">
      <w:pPr>
        <w:ind w:firstLine="567"/>
        <w:jc w:val="both"/>
      </w:pPr>
      <w:r w:rsidRPr="005218DA">
        <w:t>12.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необходимо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9A13D4" w:rsidRPr="005218DA" w:rsidRDefault="009A13D4" w:rsidP="008550F5">
      <w:pPr>
        <w:ind w:firstLine="567"/>
        <w:jc w:val="both"/>
      </w:pPr>
    </w:p>
    <w:p w:rsidR="009A13D4" w:rsidRPr="005218DA" w:rsidRDefault="009A13D4" w:rsidP="008550F5">
      <w:pPr>
        <w:ind w:firstLine="567"/>
        <w:jc w:val="both"/>
      </w:pPr>
      <w:r w:rsidRPr="005218DA">
        <w:t>Статья 25. Площадки</w:t>
      </w:r>
    </w:p>
    <w:p w:rsidR="009A13D4" w:rsidRPr="005218DA" w:rsidRDefault="009A13D4" w:rsidP="008550F5">
      <w:pPr>
        <w:ind w:firstLine="567"/>
        <w:jc w:val="both"/>
      </w:pPr>
      <w:r w:rsidRPr="005218DA">
        <w:t>1. На территории Синявского сельского поселения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Порядок проектирования указанных объектов благоустройства территории определяется статьями 26 - 32 настоящих Правил.</w:t>
      </w:r>
    </w:p>
    <w:p w:rsidR="009A13D4" w:rsidRPr="005218DA" w:rsidRDefault="009A13D4" w:rsidP="008550F5">
      <w:pPr>
        <w:ind w:firstLine="567"/>
        <w:jc w:val="both"/>
      </w:pPr>
      <w:r w:rsidRPr="005218DA">
        <w:t>2.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9A13D4" w:rsidRPr="005218DA" w:rsidRDefault="009A13D4" w:rsidP="008550F5">
      <w:pPr>
        <w:ind w:firstLine="567"/>
        <w:jc w:val="both"/>
      </w:pPr>
    </w:p>
    <w:p w:rsidR="009A13D4" w:rsidRPr="005218DA" w:rsidRDefault="009A13D4" w:rsidP="008550F5">
      <w:pPr>
        <w:ind w:firstLine="567"/>
        <w:jc w:val="both"/>
      </w:pPr>
      <w:r w:rsidRPr="005218DA">
        <w:t>Статья 26. Детские площадки</w:t>
      </w:r>
    </w:p>
    <w:p w:rsidR="009A13D4" w:rsidRPr="005218DA" w:rsidRDefault="009A13D4" w:rsidP="008550F5">
      <w:pPr>
        <w:ind w:firstLine="567"/>
        <w:jc w:val="both"/>
      </w:pPr>
      <w:r w:rsidRPr="005218DA">
        <w:t xml:space="preserve">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w:t>
      </w:r>
      <w:r w:rsidRPr="005218DA">
        <w:lastRenderedPageBreak/>
        <w:t>(7-12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9A13D4" w:rsidRPr="005218DA" w:rsidRDefault="009A13D4" w:rsidP="008550F5">
      <w:pPr>
        <w:ind w:firstLine="567"/>
        <w:jc w:val="both"/>
      </w:pPr>
      <w:r w:rsidRPr="005218DA">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 на озелененных территориях населенного пункта Синявского сельского поселения, спортивно-игровые комплексы и места для катания - в парках жилой зоны Синявского сельского поселения.</w:t>
      </w:r>
    </w:p>
    <w:p w:rsidR="009A13D4" w:rsidRPr="005218DA" w:rsidRDefault="009A13D4" w:rsidP="008550F5">
      <w:pPr>
        <w:ind w:firstLine="567"/>
        <w:jc w:val="both"/>
      </w:pPr>
      <w:r w:rsidRPr="005218DA">
        <w:t>3. Детские площадки на территориях жилого назначения следует проектировать из расчета 0,5-0,7 кв. м на 1 жителя. Размеры и условия размещения детских площадок следует проектировать в зависимости от возрастных групп детей и места размещения жилой застройки в населенном пункте Синявского сельского поселения.</w:t>
      </w:r>
    </w:p>
    <w:p w:rsidR="009A13D4" w:rsidRPr="005218DA" w:rsidRDefault="009A13D4" w:rsidP="008550F5">
      <w:pPr>
        <w:ind w:firstLine="567"/>
        <w:jc w:val="both"/>
      </w:pPr>
      <w:r w:rsidRPr="005218DA">
        <w:t>4. Детские площадки для детей преддошкольного возраста могут иметь незначительные размеры (до 50-75 кв. м), размещаться отдельно или совмещаться с площадками для тихого отдыха взрослых. В случае размещения детской площадки совместно с площадкой для отдыха взрослых общая площадь такой площадки должна быть не менее 80 кв. м.</w:t>
      </w:r>
    </w:p>
    <w:p w:rsidR="009A13D4" w:rsidRPr="005218DA" w:rsidRDefault="009A13D4" w:rsidP="008550F5">
      <w:pPr>
        <w:ind w:firstLine="567"/>
        <w:jc w:val="both"/>
      </w:pPr>
      <w:r w:rsidRPr="005218DA">
        <w:t>5. Оптимальный размер детских площадок для детей дошкольного возраста - 70-150 кв. м, школьного возраста - 100-300 кв. м, комплексных игровых площадок - 900-1600 кв. м. Допускается объединение детских площадок дошкольного возраста с площадками для отдыха взрослых, при этом размер такой площадки должен быть не менее 150 кв. м. Соседствующие детские и взрослые площадки должны быть разделен густыми зелеными посадками и (или) декоративными стенками.</w:t>
      </w:r>
    </w:p>
    <w:p w:rsidR="009A13D4" w:rsidRPr="005218DA" w:rsidRDefault="009A13D4" w:rsidP="008550F5">
      <w:pPr>
        <w:ind w:firstLine="567"/>
        <w:jc w:val="both"/>
      </w:pPr>
      <w:r w:rsidRPr="005218DA">
        <w:t>6. В условиях исторической или высокоплотной застройки размеры детских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части 3 статьи 37 настоящих Правил.</w:t>
      </w:r>
    </w:p>
    <w:p w:rsidR="009A13D4" w:rsidRPr="005218DA" w:rsidRDefault="009A13D4" w:rsidP="008550F5">
      <w:pPr>
        <w:ind w:firstLine="567"/>
        <w:jc w:val="both"/>
      </w:pPr>
      <w:r w:rsidRPr="005218DA">
        <w:t>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пассажирского транспорта - не менее 50 м.</w:t>
      </w:r>
    </w:p>
    <w:p w:rsidR="009A13D4" w:rsidRPr="005218DA" w:rsidRDefault="009A13D4" w:rsidP="008550F5">
      <w:pPr>
        <w:ind w:firstLine="567"/>
        <w:jc w:val="both"/>
      </w:pPr>
      <w:r w:rsidRPr="005218DA">
        <w:t>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9A13D4" w:rsidRPr="005218DA" w:rsidRDefault="009A13D4" w:rsidP="008550F5">
      <w:pPr>
        <w:ind w:firstLine="567"/>
        <w:jc w:val="both"/>
      </w:pPr>
      <w:r w:rsidRPr="005218DA">
        <w:t>9. Обязательный перечень элементов комплексного благоустройства на детской площадке включает: «мягкие» виды покрытия согласно ГОСТ Р 52169-2012, элементы сопряжения поверхности площадки с газоном, озеленение, игровое оборудование, скамьи и урны, осветительное оборудование.</w:t>
      </w:r>
    </w:p>
    <w:p w:rsidR="009A13D4" w:rsidRPr="005218DA" w:rsidRDefault="009A13D4" w:rsidP="008550F5">
      <w:pPr>
        <w:ind w:firstLine="567"/>
        <w:jc w:val="both"/>
      </w:pPr>
      <w:r w:rsidRPr="005218DA">
        <w:t>10. Для сопряжения поверхностей площадки и газона следует применять садовые бортовые камни со скошенными или закругленными краями.</w:t>
      </w:r>
    </w:p>
    <w:p w:rsidR="009A13D4" w:rsidRPr="005218DA" w:rsidRDefault="009A13D4" w:rsidP="008550F5">
      <w:pPr>
        <w:ind w:firstLine="567"/>
        <w:jc w:val="both"/>
      </w:pPr>
      <w:r w:rsidRPr="005218DA">
        <w:t xml:space="preserve">11.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w:t>
      </w:r>
      <w:r w:rsidRPr="005218DA">
        <w:lastRenderedPageBreak/>
        <w:t xml:space="preserve">площадки до оси дерева. На всех видах детских площадок не допускается применение колючих и ядовитых видов растений. </w:t>
      </w:r>
    </w:p>
    <w:p w:rsidR="009A13D4" w:rsidRPr="005218DA" w:rsidRDefault="009A13D4" w:rsidP="008550F5">
      <w:pPr>
        <w:ind w:firstLine="567"/>
        <w:jc w:val="both"/>
      </w:pPr>
      <w:r w:rsidRPr="005218DA">
        <w:t>12.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A13D4" w:rsidRPr="005218DA" w:rsidRDefault="009A13D4" w:rsidP="008550F5">
      <w:pPr>
        <w:ind w:firstLine="567"/>
        <w:jc w:val="both"/>
      </w:pPr>
    </w:p>
    <w:p w:rsidR="009A13D4" w:rsidRPr="005218DA" w:rsidRDefault="009A13D4" w:rsidP="008550F5">
      <w:pPr>
        <w:ind w:firstLine="567"/>
        <w:jc w:val="both"/>
      </w:pPr>
      <w:r w:rsidRPr="005218DA">
        <w:t>Статья 27. Площадки отдыха и досуга</w:t>
      </w:r>
    </w:p>
    <w:p w:rsidR="009A13D4" w:rsidRPr="005218DA" w:rsidRDefault="009A13D4" w:rsidP="008550F5">
      <w:pPr>
        <w:ind w:firstLine="567"/>
        <w:jc w:val="both"/>
      </w:pPr>
      <w:r w:rsidRPr="005218DA">
        <w:t>1. Площадки отдыха и досуга предназначены для тихого отдыха и настольных игр взрослого населения, размещаются на участках жилой застройки, на озелененных территориях жилой зоны Синявского сельского поселения, в парках и лесопарках.</w:t>
      </w:r>
    </w:p>
    <w:p w:rsidR="009A13D4" w:rsidRPr="005218DA" w:rsidRDefault="009A13D4" w:rsidP="008550F5">
      <w:pPr>
        <w:ind w:firstLine="567"/>
        <w:jc w:val="both"/>
      </w:pPr>
      <w:r w:rsidRPr="005218DA">
        <w:t>2. Площадки отдыха и досуга не должны быть проходными, примыкать к проездам, посадочным площадкам остановок, разворотным площадкам.</w:t>
      </w:r>
    </w:p>
    <w:p w:rsidR="009A13D4" w:rsidRPr="005218DA" w:rsidRDefault="009A13D4" w:rsidP="008550F5">
      <w:pPr>
        <w:ind w:firstLine="567"/>
        <w:jc w:val="both"/>
      </w:pPr>
      <w:r w:rsidRPr="005218DA">
        <w:t>Между транспортными зонами и площадкой отдыха следует предусматривать полосу озеленения (кустарники, деревья) шириной не менее 3 м. Расстояние от границы площадки отдыха и досуга до площадки автостоянки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w:t>
      </w:r>
    </w:p>
    <w:p w:rsidR="009A13D4" w:rsidRPr="005218DA" w:rsidRDefault="009A13D4" w:rsidP="008550F5">
      <w:pPr>
        <w:ind w:firstLine="567"/>
        <w:jc w:val="both"/>
      </w:pPr>
      <w:r w:rsidRPr="005218DA">
        <w:t>Расстояние от окон жилых домов до границ площадок тихого отдыха и досуга должно быть не менее 10 м, площадок шумных настольных игр - не менее 25 м.</w:t>
      </w:r>
    </w:p>
    <w:p w:rsidR="009A13D4" w:rsidRPr="005218DA" w:rsidRDefault="009A13D4" w:rsidP="008550F5">
      <w:pPr>
        <w:ind w:firstLine="567"/>
        <w:jc w:val="both"/>
      </w:pPr>
      <w:r w:rsidRPr="005218DA">
        <w:t>3. Площадки отдыха и досуга на жилых территориях следует проектировать из расчета 0,1-0,2 кв. м на жителя. Оптимальный размер площадки - 50-100 кв. м, минимальный размер площадки отдыха и досуга - не менее 15-20 кв. м.</w:t>
      </w:r>
    </w:p>
    <w:p w:rsidR="009A13D4" w:rsidRPr="005218DA" w:rsidRDefault="009A13D4" w:rsidP="008550F5">
      <w:pPr>
        <w:ind w:firstLine="567"/>
        <w:jc w:val="both"/>
      </w:pPr>
      <w:r w:rsidRPr="005218DA">
        <w:t>Минимальный размер площадки отдыха и досуга с установкой одного стола со скамьями для настольных игр составляет 12-15 кв. м.</w:t>
      </w:r>
    </w:p>
    <w:p w:rsidR="009A13D4" w:rsidRPr="005218DA" w:rsidRDefault="009A13D4" w:rsidP="008550F5">
      <w:pPr>
        <w:ind w:firstLine="567"/>
        <w:jc w:val="both"/>
      </w:pPr>
      <w:r w:rsidRPr="005218DA">
        <w:t>Допускается совмещение площадок тихого отдыха и досуга с детскими площадками согласно частям 4 и 5 статьи 26 настоящих Правил.</w:t>
      </w:r>
    </w:p>
    <w:p w:rsidR="009A13D4" w:rsidRPr="005218DA" w:rsidRDefault="009A13D4" w:rsidP="008550F5">
      <w:pPr>
        <w:ind w:firstLine="567"/>
        <w:jc w:val="both"/>
      </w:pPr>
      <w:r w:rsidRPr="005218DA">
        <w:t xml:space="preserve">Не допускается объединение зон тихого отдыха и зон шумных настольных игр на одной площадке отдыха и досуга. </w:t>
      </w:r>
    </w:p>
    <w:p w:rsidR="009A13D4" w:rsidRPr="005218DA" w:rsidRDefault="009A13D4" w:rsidP="008550F5">
      <w:pPr>
        <w:ind w:firstLine="567"/>
        <w:jc w:val="both"/>
      </w:pPr>
      <w:r w:rsidRPr="005218DA">
        <w:t>На территориях парков целесообразно предусматривать площадки-лужайки для отдыха на траве.</w:t>
      </w:r>
    </w:p>
    <w:p w:rsidR="009A13D4" w:rsidRPr="005218DA" w:rsidRDefault="009A13D4" w:rsidP="008550F5">
      <w:pPr>
        <w:ind w:firstLine="567"/>
        <w:jc w:val="both"/>
      </w:pPr>
      <w:r w:rsidRPr="005218DA">
        <w:t>4. Обязательный перечень элементов комплексного благоустройства на площадке отдыха и досуга включает в себя: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13D4" w:rsidRPr="005218DA" w:rsidRDefault="009A13D4" w:rsidP="008550F5">
      <w:pPr>
        <w:ind w:firstLine="567"/>
        <w:jc w:val="both"/>
      </w:pPr>
      <w:r w:rsidRPr="005218DA">
        <w:t>5. Покрытие площадки отдыха и досуга следует проектировать в виде плиточного мощения. При совмещении площадок отдыха и досуга и детских площадок не допускается устройство твердых видов покрытия в зоне детских игр.</w:t>
      </w:r>
    </w:p>
    <w:p w:rsidR="009A13D4" w:rsidRPr="005218DA" w:rsidRDefault="009A13D4" w:rsidP="008550F5">
      <w:pPr>
        <w:ind w:firstLine="567"/>
        <w:jc w:val="both"/>
      </w:pPr>
      <w:r w:rsidRPr="005218DA">
        <w:t>6.Следует применять периметральное, вертикальное и мобильное озеленение, одиночные посадки деревьев и кустарников, цветники. Площадки-лужайки должны быть окружены группами деревьев и кустарников, покрытие - из устойчивых к вытаптыванию видов трав.</w:t>
      </w:r>
    </w:p>
    <w:p w:rsidR="009A13D4" w:rsidRPr="005218DA" w:rsidRDefault="009A13D4" w:rsidP="008550F5">
      <w:pPr>
        <w:ind w:firstLine="567"/>
        <w:jc w:val="both"/>
      </w:pPr>
      <w:r w:rsidRPr="005218DA">
        <w:t>Не допускается применение растений с ядовитыми плодами.</w:t>
      </w:r>
    </w:p>
    <w:p w:rsidR="009A13D4" w:rsidRPr="005218DA" w:rsidRDefault="009A13D4" w:rsidP="008550F5">
      <w:pPr>
        <w:ind w:firstLine="567"/>
        <w:jc w:val="both"/>
      </w:pPr>
      <w:r w:rsidRPr="005218DA">
        <w:t xml:space="preserve">Инсоляцию и затенение площадок отдыха следует обеспечивать согласно части 11 статьи 26 настоящих Правил. </w:t>
      </w:r>
    </w:p>
    <w:p w:rsidR="009A13D4" w:rsidRPr="005218DA" w:rsidRDefault="009A13D4" w:rsidP="008550F5">
      <w:pPr>
        <w:ind w:firstLine="567"/>
        <w:jc w:val="both"/>
      </w:pPr>
      <w:r w:rsidRPr="005218DA">
        <w:t>7. Осветительное оборудование площадки отдыха и досуга должно функционировать в режиме освещения территории, на которой расположена указанная площадка.</w:t>
      </w:r>
    </w:p>
    <w:p w:rsidR="009A13D4" w:rsidRPr="005218DA" w:rsidRDefault="009A13D4" w:rsidP="008550F5">
      <w:pPr>
        <w:ind w:firstLine="567"/>
        <w:jc w:val="both"/>
      </w:pPr>
    </w:p>
    <w:p w:rsidR="009A13D4" w:rsidRPr="005218DA" w:rsidRDefault="009A13D4" w:rsidP="008550F5">
      <w:pPr>
        <w:ind w:firstLine="567"/>
        <w:jc w:val="both"/>
      </w:pPr>
      <w:r w:rsidRPr="005218DA">
        <w:t>Статья 28. Спортивные площадки</w:t>
      </w:r>
    </w:p>
    <w:p w:rsidR="009A13D4" w:rsidRPr="005218DA" w:rsidRDefault="009A13D4" w:rsidP="008550F5">
      <w:pPr>
        <w:ind w:firstLine="567"/>
        <w:jc w:val="both"/>
      </w:pPr>
      <w:r w:rsidRPr="005218DA">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участков общеобразовательных школ.</w:t>
      </w:r>
    </w:p>
    <w:p w:rsidR="009A13D4" w:rsidRPr="005218DA" w:rsidRDefault="009A13D4" w:rsidP="008550F5">
      <w:pPr>
        <w:ind w:firstLine="567"/>
        <w:jc w:val="both"/>
      </w:pPr>
      <w:r w:rsidRPr="005218DA">
        <w:t xml:space="preserve">2. Проектирование спортивных площадок следует осуществлять в зависимости от вида специализации площадки. </w:t>
      </w:r>
    </w:p>
    <w:p w:rsidR="009A13D4" w:rsidRPr="005218DA" w:rsidRDefault="009A13D4" w:rsidP="008550F5">
      <w:pPr>
        <w:ind w:firstLine="567"/>
        <w:jc w:val="both"/>
      </w:pPr>
      <w:r w:rsidRPr="005218DA">
        <w:t>3.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w:t>
      </w:r>
    </w:p>
    <w:p w:rsidR="009A13D4" w:rsidRPr="005218DA" w:rsidRDefault="009A13D4" w:rsidP="008550F5">
      <w:pPr>
        <w:ind w:firstLine="567"/>
        <w:jc w:val="both"/>
      </w:pPr>
      <w:r w:rsidRPr="005218DA">
        <w:lastRenderedPageBreak/>
        <w:t>4. Расстояние от границы спортивной площадки до площади автостоянки определяется согласно СанПиН 2.2.1/2.1.1.1200-03.</w:t>
      </w:r>
    </w:p>
    <w:p w:rsidR="009A13D4" w:rsidRPr="005218DA" w:rsidRDefault="009A13D4" w:rsidP="008550F5">
      <w:pPr>
        <w:ind w:firstLine="567"/>
        <w:jc w:val="both"/>
      </w:pPr>
      <w:r w:rsidRPr="005218DA">
        <w:t>Минимальное расстояние от границ спортивных площадок до окон жилых домов составляет от 20 м до 40 м в зависимости от шумовых характеристик спортивной площадки.</w:t>
      </w:r>
    </w:p>
    <w:p w:rsidR="009A13D4" w:rsidRPr="005218DA" w:rsidRDefault="009A13D4" w:rsidP="008550F5">
      <w:pPr>
        <w:ind w:firstLine="567"/>
        <w:jc w:val="both"/>
      </w:pPr>
      <w:r w:rsidRPr="005218DA">
        <w:t>5. Комплексные физкультурно-спортивные площадки для детей дошкольного возраста (на 75 детей) должны иметь площадь не менее 150 кв. м, школьного возраста (на 100 детей) - не менее 250 кв. м.</w:t>
      </w:r>
    </w:p>
    <w:p w:rsidR="009A13D4" w:rsidRPr="005218DA" w:rsidRDefault="009A13D4" w:rsidP="008550F5">
      <w:pPr>
        <w:ind w:firstLine="567"/>
        <w:jc w:val="both"/>
      </w:pPr>
      <w:r w:rsidRPr="005218DA">
        <w:t>6. Обязательный перечень элементов комплексного благоустройства на спортивной площадке включает в себя: «мягкие» или газонные виды покрытия, спортивное оборудование, озеленение и ограждение площадки.</w:t>
      </w:r>
    </w:p>
    <w:p w:rsidR="009A13D4" w:rsidRPr="005218DA" w:rsidRDefault="009A13D4" w:rsidP="008550F5">
      <w:pPr>
        <w:ind w:firstLine="567"/>
        <w:jc w:val="both"/>
      </w:pPr>
      <w:r w:rsidRPr="005218DA">
        <w:t>Покрытие спортивных площадок следует проектировать с учетом СП 82.13330.2016.</w:t>
      </w:r>
    </w:p>
    <w:p w:rsidR="009A13D4" w:rsidRPr="005218DA" w:rsidRDefault="009A13D4" w:rsidP="008550F5">
      <w:pPr>
        <w:ind w:firstLine="567"/>
        <w:jc w:val="both"/>
      </w:pPr>
      <w:r w:rsidRPr="005218DA">
        <w:t>Озеленение размещать по периметру спортивной площадки, высаживая быстрорастущие деревья на расстоянии от края спортивной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9A13D4" w:rsidRPr="005218DA" w:rsidRDefault="009A13D4" w:rsidP="008550F5">
      <w:pPr>
        <w:ind w:firstLine="567"/>
        <w:jc w:val="both"/>
      </w:pPr>
      <w:r w:rsidRPr="005218DA">
        <w:t>При ограждении спортивной площадки следует использовать периметральную плотную посадку кустарника в виде живой изгороди, либо вертикальное озеленение.</w:t>
      </w:r>
    </w:p>
    <w:p w:rsidR="009A13D4" w:rsidRPr="005218DA" w:rsidRDefault="009A13D4" w:rsidP="008550F5">
      <w:pPr>
        <w:ind w:firstLine="567"/>
        <w:jc w:val="both"/>
      </w:pPr>
      <w:r w:rsidRPr="005218DA">
        <w:t>Спортивные площадки необходимо оборудовать сетчатым ограждением высотой 2,5-3 м, а в местах примыкания спортивных площадок друг к другу - высотой не менее 1,2 м.</w:t>
      </w:r>
    </w:p>
    <w:p w:rsidR="009A13D4" w:rsidRPr="005218DA" w:rsidRDefault="009A13D4" w:rsidP="008550F5">
      <w:pPr>
        <w:ind w:firstLine="567"/>
        <w:jc w:val="both"/>
      </w:pPr>
    </w:p>
    <w:p w:rsidR="009A13D4" w:rsidRPr="005218DA" w:rsidRDefault="009A13D4" w:rsidP="008550F5">
      <w:pPr>
        <w:ind w:firstLine="567"/>
        <w:jc w:val="both"/>
      </w:pPr>
      <w:r w:rsidRPr="005218DA">
        <w:t>Статья 29. Площадки для установки мусоросборников</w:t>
      </w:r>
    </w:p>
    <w:p w:rsidR="009A13D4" w:rsidRPr="005218DA" w:rsidRDefault="009A13D4" w:rsidP="008550F5">
      <w:pPr>
        <w:ind w:firstLine="567"/>
        <w:jc w:val="both"/>
      </w:pPr>
    </w:p>
    <w:p w:rsidR="009A13D4" w:rsidRPr="005218DA" w:rsidRDefault="009A13D4" w:rsidP="008550F5">
      <w:pPr>
        <w:ind w:firstLine="567"/>
        <w:jc w:val="both"/>
      </w:pPr>
      <w:r w:rsidRPr="005218DA">
        <w:t>1. Площадки для установки мусоросборников - специально оборудованные места, предназначенные для сбора твердых коммунальных отходов (далее - ТКО) в соответствии с Постановлением Правительства Ростовской области от 12.04.2017 № 276 «Об утверждении порядка сбора твердых коммунальных отходов (в том числе их раздельного сбора) на территории Ростовской области».</w:t>
      </w:r>
    </w:p>
    <w:p w:rsidR="009A13D4" w:rsidRPr="005218DA" w:rsidRDefault="009A13D4" w:rsidP="008550F5">
      <w:pPr>
        <w:ind w:firstLine="567"/>
        <w:jc w:val="both"/>
      </w:pPr>
      <w:r w:rsidRPr="005218DA">
        <w:t>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A13D4" w:rsidRPr="005218DA" w:rsidRDefault="009A13D4" w:rsidP="008550F5">
      <w:pPr>
        <w:ind w:firstLine="567"/>
        <w:jc w:val="both"/>
      </w:pPr>
      <w:r w:rsidRPr="005218DA">
        <w:t>2. Площадки для установки мусоросборников должны быть удалены от окон жилых зданий, границ участков детских учреждений, мест отдыха на расстояние не менее 20 м</w:t>
      </w:r>
      <w:r w:rsidR="00E00C57" w:rsidRPr="005218DA">
        <w:t xml:space="preserve">. </w:t>
      </w:r>
      <w:r w:rsidRPr="005218DA">
        <w:t xml:space="preserve">Территория площадки для установки мусоросборников </w:t>
      </w:r>
      <w:r w:rsidR="00E00C57" w:rsidRPr="005218DA">
        <w:t xml:space="preserve">не должна </w:t>
      </w:r>
      <w:r w:rsidRPr="005218DA">
        <w:t>мешать проезду транспорта. При обособленном размещении площадки для установки мусоросборников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для установки мусоросборников вне зоны видимости с транзитных транспортных и пешеходных коммуникаций, в стороне от уличных фасадов зданий. Территория площадки для установки мусоросборников должна быть расположена в зоне затенения (прилегающей застройкой, навесами или посадками зеленых насаждений).</w:t>
      </w:r>
    </w:p>
    <w:p w:rsidR="009A13D4" w:rsidRPr="005218DA" w:rsidRDefault="009A13D4" w:rsidP="008550F5">
      <w:pPr>
        <w:ind w:firstLine="567"/>
        <w:jc w:val="both"/>
      </w:pPr>
      <w:r w:rsidRPr="005218DA">
        <w:t xml:space="preserve">3. Для сбора ТКО используются контейнеры емкостью 0.05-8 куб. м. Между контейнером и краем площадки размер прохода должен быть не менее 1,0 м, между контейнерами - не менее 0,35 м. </w:t>
      </w:r>
    </w:p>
    <w:p w:rsidR="009A13D4" w:rsidRPr="005218DA" w:rsidRDefault="009A13D4" w:rsidP="008550F5">
      <w:pPr>
        <w:ind w:firstLine="567"/>
        <w:jc w:val="both"/>
      </w:pPr>
      <w:r w:rsidRPr="005218DA">
        <w:t>4. При осуществлении раздельного сбора ТКО используются контейнеры со следующей цветовой индикацией по видам отходов:</w:t>
      </w:r>
    </w:p>
    <w:p w:rsidR="009A13D4" w:rsidRPr="005218DA" w:rsidRDefault="009A13D4" w:rsidP="008550F5">
      <w:pPr>
        <w:ind w:firstLine="567"/>
        <w:jc w:val="both"/>
      </w:pPr>
      <w:r w:rsidRPr="005218DA">
        <w:t>- несортированные отходы – серый цвет;</w:t>
      </w:r>
    </w:p>
    <w:p w:rsidR="009A13D4" w:rsidRPr="005218DA" w:rsidRDefault="009A13D4" w:rsidP="008550F5">
      <w:pPr>
        <w:ind w:firstLine="567"/>
        <w:jc w:val="both"/>
      </w:pPr>
      <w:r w:rsidRPr="005218DA">
        <w:t>- отходы для утилизации (виды которых устанавливаются региональным оператором) – желтый цвет;</w:t>
      </w:r>
    </w:p>
    <w:p w:rsidR="009A13D4" w:rsidRPr="005218DA" w:rsidRDefault="009A13D4" w:rsidP="008550F5">
      <w:pPr>
        <w:ind w:firstLine="567"/>
        <w:jc w:val="both"/>
      </w:pPr>
      <w:r w:rsidRPr="005218DA">
        <w:t>- бумага – синий цвет;</w:t>
      </w:r>
    </w:p>
    <w:p w:rsidR="009A13D4" w:rsidRPr="005218DA" w:rsidRDefault="009A13D4" w:rsidP="008550F5">
      <w:pPr>
        <w:ind w:firstLine="567"/>
        <w:jc w:val="both"/>
      </w:pPr>
      <w:r w:rsidRPr="005218DA">
        <w:t>- пластик – оранжевый цвет;</w:t>
      </w:r>
    </w:p>
    <w:p w:rsidR="009A13D4" w:rsidRPr="005218DA" w:rsidRDefault="009A13D4" w:rsidP="008550F5">
      <w:pPr>
        <w:ind w:firstLine="567"/>
        <w:jc w:val="both"/>
      </w:pPr>
      <w:r w:rsidRPr="005218DA">
        <w:t>- стекло – зеленый цвет;</w:t>
      </w:r>
    </w:p>
    <w:p w:rsidR="009A13D4" w:rsidRPr="005218DA" w:rsidRDefault="009A13D4" w:rsidP="008550F5">
      <w:pPr>
        <w:ind w:firstLine="567"/>
        <w:jc w:val="both"/>
      </w:pPr>
      <w:r w:rsidRPr="005218DA">
        <w:t>- пищевые отходы (исключая напитки и табачные изделия) – черный цвет.</w:t>
      </w:r>
    </w:p>
    <w:p w:rsidR="009A13D4" w:rsidRPr="005218DA" w:rsidRDefault="009A13D4" w:rsidP="008550F5">
      <w:pPr>
        <w:ind w:firstLine="567"/>
        <w:jc w:val="both"/>
      </w:pPr>
      <w:r w:rsidRPr="005218DA">
        <w:t>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9A13D4" w:rsidRPr="005218DA" w:rsidRDefault="009A13D4" w:rsidP="008550F5">
      <w:pPr>
        <w:ind w:firstLine="567"/>
        <w:jc w:val="both"/>
      </w:pPr>
      <w:r w:rsidRPr="005218DA">
        <w:t>6. Контейнерные площадки должны быть огорожены с трех сторон.</w:t>
      </w:r>
    </w:p>
    <w:p w:rsidR="009A13D4" w:rsidRPr="005218DA" w:rsidRDefault="009A13D4" w:rsidP="008550F5">
      <w:pPr>
        <w:ind w:firstLine="567"/>
        <w:jc w:val="both"/>
      </w:pPr>
      <w:r w:rsidRPr="005218DA">
        <w:lastRenderedPageBreak/>
        <w:t>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E00C57" w:rsidRPr="005218DA">
        <w:t>.</w:t>
      </w:r>
    </w:p>
    <w:p w:rsidR="009A13D4" w:rsidRPr="005218DA" w:rsidRDefault="009A13D4" w:rsidP="008550F5">
      <w:pPr>
        <w:ind w:firstLine="567"/>
        <w:jc w:val="both"/>
      </w:pPr>
      <w:r w:rsidRPr="005218DA">
        <w:t xml:space="preserve">8. Покрытие площадки для установки мусоросборников должно быть аналогичным покрытию транспортных проездов. Уклон покрытия площадки для установки мусоросборников должен составлять 5-10 ‰ в сторону проезжей части, чтобы не допускать застаивания воды и скатывания контейнера.  </w:t>
      </w:r>
    </w:p>
    <w:p w:rsidR="009A13D4" w:rsidRPr="005218DA" w:rsidRDefault="009A13D4" w:rsidP="008550F5">
      <w:pPr>
        <w:ind w:firstLine="567"/>
        <w:jc w:val="both"/>
      </w:pPr>
      <w:r w:rsidRPr="005218DA">
        <w:t>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E00C57" w:rsidRPr="005218DA" w:rsidRDefault="00E00C57" w:rsidP="008550F5">
      <w:pPr>
        <w:ind w:firstLine="567"/>
        <w:jc w:val="both"/>
      </w:pPr>
    </w:p>
    <w:p w:rsidR="009A13D4" w:rsidRPr="005218DA" w:rsidRDefault="009A13D4" w:rsidP="00E00C57">
      <w:pPr>
        <w:ind w:firstLine="708"/>
        <w:jc w:val="both"/>
      </w:pPr>
      <w:r w:rsidRPr="005218DA">
        <w:t>Статья 30. Площадки для выгула собак</w:t>
      </w:r>
    </w:p>
    <w:p w:rsidR="009A13D4" w:rsidRPr="005218DA" w:rsidRDefault="009A13D4" w:rsidP="008550F5">
      <w:pPr>
        <w:ind w:firstLine="567"/>
        <w:jc w:val="both"/>
      </w:pPr>
      <w:r w:rsidRPr="005218DA">
        <w:t xml:space="preserve">1. Площадки для выгула собак размещаются на территориях общего пользования жилой зоны, свободных от зелёных насаждений, в технических зонах дорог местного значения,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подлежит согласованию с органами природопользования и охраны окружающей среды. </w:t>
      </w:r>
    </w:p>
    <w:p w:rsidR="009A13D4" w:rsidRPr="005218DA" w:rsidRDefault="009A13D4" w:rsidP="008550F5">
      <w:pPr>
        <w:ind w:firstLine="567"/>
        <w:jc w:val="both"/>
      </w:pPr>
      <w:r w:rsidRPr="005218DA">
        <w:t>2. Размеры площадок для выгула собак, размещаемых на территориях жилого назначения, составляют 400-600 кв. м, на прочих территориях - до 800 кв. м, в условиях сложившейся застройки допускается уменьшение размера площадок для выгула собак, исходя из имеющихся территориальных возможностей. Доступность площадок для выгула собак должна составлять не более 400 м, на территории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rsidR="009A13D4" w:rsidRPr="005218DA" w:rsidRDefault="009A13D4" w:rsidP="008550F5">
      <w:pPr>
        <w:ind w:firstLine="567"/>
        <w:jc w:val="both"/>
      </w:pPr>
      <w:r w:rsidRPr="005218DA">
        <w:t>3. Обязательный перечень элементов комплексного благоустройства на территории площадки для выгула собак включает в себя: различные виды покрытия, ограждение, скамья, диспенсер (либо урна), осветительное и информационное оборудование, периметральное озеленение.</w:t>
      </w:r>
    </w:p>
    <w:p w:rsidR="009A13D4" w:rsidRPr="005218DA" w:rsidRDefault="009A13D4" w:rsidP="008550F5">
      <w:pPr>
        <w:ind w:firstLine="567"/>
        <w:jc w:val="both"/>
      </w:pPr>
      <w:r w:rsidRPr="005218DA">
        <w:t>4. Покрытие поверхности части площадки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A13D4" w:rsidRPr="005218DA" w:rsidRDefault="009A13D4" w:rsidP="008550F5">
      <w:pPr>
        <w:ind w:firstLine="567"/>
        <w:jc w:val="both"/>
      </w:pPr>
      <w:r w:rsidRPr="005218DA">
        <w:t>5. Ограждение площадки для выгула собак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9A13D4" w:rsidRPr="005218DA" w:rsidRDefault="009A13D4" w:rsidP="008550F5">
      <w:pPr>
        <w:ind w:firstLine="567"/>
        <w:jc w:val="both"/>
      </w:pPr>
      <w:r w:rsidRPr="005218DA">
        <w:t>6. На территории площадки для выгула собак предусматривается информационный стенд с правилами пользования указанной площадкой.</w:t>
      </w:r>
    </w:p>
    <w:p w:rsidR="009A13D4" w:rsidRPr="005218DA" w:rsidRDefault="009A13D4" w:rsidP="008550F5">
      <w:pPr>
        <w:ind w:firstLine="567"/>
        <w:jc w:val="both"/>
      </w:pPr>
      <w:r w:rsidRPr="005218DA">
        <w:t>7. Озеленение проектируется из периметральных плотных посадок высокого кустарника в виде живой изгороди или вертикального озеленения.</w:t>
      </w:r>
    </w:p>
    <w:p w:rsidR="009A13D4" w:rsidRPr="005218DA" w:rsidRDefault="009A13D4" w:rsidP="008550F5">
      <w:pPr>
        <w:ind w:firstLine="567"/>
        <w:jc w:val="both"/>
      </w:pPr>
    </w:p>
    <w:p w:rsidR="009A13D4" w:rsidRPr="005218DA" w:rsidRDefault="009A13D4" w:rsidP="008550F5">
      <w:pPr>
        <w:ind w:firstLine="567"/>
        <w:jc w:val="both"/>
      </w:pPr>
      <w:r w:rsidRPr="005218DA">
        <w:t>Статья 31. Площадки для дрессировки собак</w:t>
      </w:r>
    </w:p>
    <w:p w:rsidR="009A13D4" w:rsidRPr="005218DA" w:rsidRDefault="009A13D4" w:rsidP="008550F5">
      <w:pPr>
        <w:ind w:firstLine="567"/>
        <w:jc w:val="both"/>
      </w:pPr>
      <w:r w:rsidRPr="005218DA">
        <w:t>1. Площадки для дрессировки собак размещаются на расстоянии не менее чем 50 м от застройки жилого и общественного назначения.</w:t>
      </w:r>
    </w:p>
    <w:p w:rsidR="009A13D4" w:rsidRPr="005218DA" w:rsidRDefault="009A13D4" w:rsidP="008550F5">
      <w:pPr>
        <w:ind w:firstLine="567"/>
        <w:jc w:val="both"/>
      </w:pPr>
      <w:r w:rsidRPr="005218DA">
        <w:t>Размещение площадки для дрессировки собак на территориях природного комплекса подлежит согласованию с уполномоченными органами природопользования и охраны окружающей среды.</w:t>
      </w:r>
    </w:p>
    <w:p w:rsidR="009A13D4" w:rsidRPr="005218DA" w:rsidRDefault="009A13D4" w:rsidP="008550F5">
      <w:pPr>
        <w:ind w:firstLine="567"/>
        <w:jc w:val="both"/>
      </w:pPr>
      <w:r w:rsidRPr="005218DA">
        <w:t>2. Размер площадки должен составлять не менее 1500 кв. м. и не более 2500 кв. м.</w:t>
      </w:r>
    </w:p>
    <w:p w:rsidR="009A13D4" w:rsidRPr="005218DA" w:rsidRDefault="009A13D4" w:rsidP="008550F5">
      <w:pPr>
        <w:ind w:firstLine="567"/>
        <w:jc w:val="both"/>
      </w:pPr>
      <w:r w:rsidRPr="005218DA">
        <w:t>3.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rsidR="009A13D4" w:rsidRPr="005218DA" w:rsidRDefault="009A13D4" w:rsidP="008550F5">
      <w:pPr>
        <w:ind w:firstLine="567"/>
        <w:jc w:val="both"/>
      </w:pPr>
      <w:r w:rsidRPr="005218DA">
        <w:lastRenderedPageBreak/>
        <w:t>4. Покрытие площадки для дрессировки собак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9A13D4" w:rsidRPr="005218DA" w:rsidRDefault="009A13D4" w:rsidP="008550F5">
      <w:pPr>
        <w:ind w:firstLine="567"/>
        <w:jc w:val="both"/>
      </w:pPr>
      <w:r w:rsidRPr="005218DA">
        <w:t>5. Ограждение предпочтительно устанавливать в виде забора (металлической сетки) высотой не менее 2,0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9A13D4" w:rsidRPr="005218DA" w:rsidRDefault="009A13D4" w:rsidP="008550F5">
      <w:pPr>
        <w:ind w:firstLine="567"/>
        <w:jc w:val="both"/>
      </w:pPr>
      <w:r w:rsidRPr="005218DA">
        <w:t>6.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A13D4" w:rsidRPr="005218DA" w:rsidRDefault="009A13D4" w:rsidP="008550F5">
      <w:pPr>
        <w:ind w:firstLine="567"/>
        <w:jc w:val="both"/>
      </w:pPr>
    </w:p>
    <w:p w:rsidR="009A13D4" w:rsidRPr="005218DA" w:rsidRDefault="009A13D4" w:rsidP="008550F5">
      <w:pPr>
        <w:ind w:firstLine="567"/>
        <w:jc w:val="both"/>
      </w:pPr>
      <w:r w:rsidRPr="005218DA">
        <w:t>Статья 32. Площадки автостоянок</w:t>
      </w:r>
    </w:p>
    <w:p w:rsidR="009A13D4" w:rsidRPr="005218DA" w:rsidRDefault="009A13D4" w:rsidP="008550F5">
      <w:pPr>
        <w:ind w:firstLine="567"/>
        <w:jc w:val="both"/>
      </w:pPr>
      <w:r w:rsidRPr="005218DA">
        <w:t>1. На застроенных территориях Синявского сельского поселения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9A13D4" w:rsidRPr="005218DA" w:rsidRDefault="009A13D4" w:rsidP="008550F5">
      <w:pPr>
        <w:ind w:firstLine="567"/>
        <w:jc w:val="both"/>
      </w:pPr>
      <w:r w:rsidRPr="005218DA">
        <w:t>2. Расстояние от границ площадок автостоянок до окон жилых и общественных заданий должно соответствовать СанПиН 2.2.1/2.1.1.1200-03. На площадках приобъектных автостоянок доля мест для автомобилей инвалидов определяется в соответствии с СП 59.13330.2016, блокировать по два или более мест без объемных разделителей, а лишь с обозначением границы прохода при помощи ярко-желтой разметки.</w:t>
      </w:r>
    </w:p>
    <w:p w:rsidR="009A13D4" w:rsidRPr="005218DA" w:rsidRDefault="009A13D4" w:rsidP="008550F5">
      <w:pPr>
        <w:ind w:firstLine="567"/>
        <w:jc w:val="both"/>
      </w:pPr>
      <w:r w:rsidRPr="005218DA">
        <w:t>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9A13D4" w:rsidRPr="005218DA" w:rsidRDefault="009A13D4" w:rsidP="008550F5">
      <w:pPr>
        <w:ind w:firstLine="567"/>
        <w:jc w:val="both"/>
      </w:pPr>
      <w:r w:rsidRPr="005218DA">
        <w:t>4. Обязательный перечень элементов комплексного благоустройства на площадках автостоянок включает в себя: твердые виды покрытия, элементы сопряжения поверхностей, разделительные элементы, осветительное и информационное оборудование.</w:t>
      </w:r>
    </w:p>
    <w:p w:rsidR="009A13D4" w:rsidRPr="005218DA" w:rsidRDefault="009A13D4" w:rsidP="008550F5">
      <w:pPr>
        <w:ind w:firstLine="567"/>
        <w:jc w:val="both"/>
      </w:pPr>
      <w:r w:rsidRPr="005218DA">
        <w:t>Площадки для длительного хранения автомобилей могут быть оборудованы навесами, легкими осаждениями боксов, смотровыми эстакадами.</w:t>
      </w:r>
    </w:p>
    <w:p w:rsidR="009A13D4" w:rsidRPr="005218DA" w:rsidRDefault="009A13D4" w:rsidP="008550F5">
      <w:pPr>
        <w:ind w:firstLine="567"/>
        <w:jc w:val="both"/>
      </w:pPr>
      <w:r w:rsidRPr="005218DA">
        <w:t>5. Покрытие площадок автостоянок следует проектировать аналогичным покрытию транспортных проездов.</w:t>
      </w:r>
    </w:p>
    <w:p w:rsidR="009A13D4" w:rsidRPr="005218DA" w:rsidRDefault="009A13D4" w:rsidP="008550F5">
      <w:pPr>
        <w:ind w:firstLine="567"/>
        <w:jc w:val="both"/>
      </w:pPr>
      <w:r w:rsidRPr="005218DA">
        <w:t>6. Сопряжение покрытия площадки автостоянки с проездом должно выполняться в одном уровне без укладки бортового камня, с газоном - в соответствии с частью 2 статьи 13 настоящих Правил.</w:t>
      </w:r>
    </w:p>
    <w:p w:rsidR="009A13D4" w:rsidRPr="005218DA" w:rsidRDefault="009A13D4" w:rsidP="008550F5">
      <w:pPr>
        <w:ind w:firstLine="567"/>
        <w:jc w:val="both"/>
      </w:pPr>
      <w:r w:rsidRPr="005218DA">
        <w:t>7.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rsidR="009A13D4" w:rsidRPr="005218DA" w:rsidRDefault="009A13D4" w:rsidP="008550F5">
      <w:pPr>
        <w:ind w:firstLine="567"/>
        <w:jc w:val="both"/>
      </w:pPr>
    </w:p>
    <w:p w:rsidR="009A13D4" w:rsidRPr="005218DA" w:rsidRDefault="009A13D4" w:rsidP="008550F5">
      <w:pPr>
        <w:ind w:firstLine="567"/>
        <w:jc w:val="both"/>
      </w:pPr>
      <w:r w:rsidRPr="005218DA">
        <w:t>Статья 33. Пешеходные коммуникации</w:t>
      </w:r>
    </w:p>
    <w:p w:rsidR="009A13D4" w:rsidRPr="005218DA" w:rsidRDefault="009A13D4" w:rsidP="008550F5">
      <w:pPr>
        <w:ind w:firstLine="567"/>
        <w:jc w:val="both"/>
      </w:pPr>
      <w:r w:rsidRPr="005218DA">
        <w:t xml:space="preserve">1. Пешеходные коммуникации обеспечивают пешеходные связи и передвижения на территории Синявского сельского поселения. </w:t>
      </w:r>
    </w:p>
    <w:p w:rsidR="009A13D4" w:rsidRPr="005218DA" w:rsidRDefault="009A13D4" w:rsidP="008550F5">
      <w:pPr>
        <w:ind w:firstLine="567"/>
        <w:jc w:val="both"/>
      </w:pPr>
      <w:r w:rsidRPr="005218DA">
        <w:t>2. К пешеходным коммуникациям относятся: тротуары, аллеи, дорожки, тропинки.</w:t>
      </w:r>
    </w:p>
    <w:p w:rsidR="009A13D4" w:rsidRPr="005218DA" w:rsidRDefault="009A13D4" w:rsidP="008550F5">
      <w:pPr>
        <w:ind w:firstLine="567"/>
        <w:jc w:val="both"/>
      </w:pPr>
      <w:r w:rsidRPr="005218DA">
        <w:t>3. При проектировании пешеходных коммуникаций на территории Синявского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9A13D4" w:rsidRPr="005218DA" w:rsidRDefault="009A13D4" w:rsidP="008550F5">
      <w:pPr>
        <w:ind w:firstLine="567"/>
        <w:jc w:val="both"/>
      </w:pPr>
      <w:r w:rsidRPr="005218DA">
        <w:t>В системе пешеходных коммуникаций следует выделять основные и второстепенные пешеходные связи.</w:t>
      </w:r>
    </w:p>
    <w:p w:rsidR="009A13D4" w:rsidRPr="005218DA" w:rsidRDefault="009A13D4" w:rsidP="008550F5">
      <w:pPr>
        <w:ind w:firstLine="567"/>
        <w:jc w:val="both"/>
      </w:pPr>
      <w:r w:rsidRPr="005218DA">
        <w:t xml:space="preserve">4.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w:t>
      </w:r>
      <w:r w:rsidRPr="005218DA">
        <w:lastRenderedPageBreak/>
        <w:t>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9A13D4" w:rsidRPr="005218DA" w:rsidRDefault="009A13D4" w:rsidP="008550F5">
      <w:pPr>
        <w:ind w:firstLine="567"/>
        <w:jc w:val="both"/>
      </w:pPr>
      <w:r w:rsidRPr="005218DA">
        <w:t>5.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A13D4" w:rsidRPr="005218DA" w:rsidRDefault="009A13D4" w:rsidP="008550F5">
      <w:pPr>
        <w:ind w:firstLine="567"/>
        <w:jc w:val="both"/>
      </w:pPr>
    </w:p>
    <w:p w:rsidR="009A13D4" w:rsidRPr="005218DA" w:rsidRDefault="009A13D4" w:rsidP="008550F5">
      <w:pPr>
        <w:ind w:firstLine="567"/>
        <w:jc w:val="both"/>
      </w:pPr>
      <w:r w:rsidRPr="005218DA">
        <w:t>Статья 34. Основные пешеходные коммуникации</w:t>
      </w:r>
    </w:p>
    <w:p w:rsidR="009A13D4" w:rsidRPr="005218DA" w:rsidRDefault="009A13D4" w:rsidP="008550F5">
      <w:pPr>
        <w:ind w:firstLine="567"/>
        <w:jc w:val="both"/>
      </w:pPr>
      <w:r w:rsidRPr="005218DA">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A13D4" w:rsidRPr="005218DA" w:rsidRDefault="009A13D4" w:rsidP="008550F5">
      <w:pPr>
        <w:ind w:firstLine="567"/>
        <w:jc w:val="both"/>
      </w:pPr>
      <w:r w:rsidRPr="005218DA">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A13D4" w:rsidRPr="005218DA" w:rsidRDefault="009A13D4" w:rsidP="008550F5">
      <w:pPr>
        <w:ind w:firstLine="567"/>
        <w:jc w:val="both"/>
      </w:pPr>
      <w:r w:rsidRPr="005218DA">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9A13D4" w:rsidRPr="005218DA" w:rsidRDefault="009A13D4" w:rsidP="008550F5">
      <w:pPr>
        <w:ind w:firstLine="567"/>
        <w:jc w:val="both"/>
      </w:pPr>
      <w:r w:rsidRPr="005218DA">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w:t>
      </w:r>
    </w:p>
    <w:p w:rsidR="009A13D4" w:rsidRPr="005218DA" w:rsidRDefault="009A13D4" w:rsidP="008550F5">
      <w:pPr>
        <w:ind w:firstLine="567"/>
        <w:jc w:val="both"/>
      </w:pPr>
      <w:r w:rsidRPr="005218DA">
        <w:t>При ширине основных пешеходных коммуникаций 1,5 м через каждые 30 м предусматриваются расширения (разъездные площадки) для обеспечения передвижения инвалидов в креслах-колясках во встречных направлениях.</w:t>
      </w:r>
    </w:p>
    <w:p w:rsidR="009A13D4" w:rsidRPr="005218DA" w:rsidRDefault="009A13D4" w:rsidP="008550F5">
      <w:pPr>
        <w:ind w:firstLine="567"/>
        <w:jc w:val="both"/>
      </w:pPr>
      <w:r w:rsidRPr="005218DA">
        <w:t>Ширина пешеходных коммуникаций на участках возможного встречного движения инвалидов на креслах-колясках не должна быть менее 1,8 м.</w:t>
      </w:r>
    </w:p>
    <w:p w:rsidR="009A13D4" w:rsidRPr="005218DA" w:rsidRDefault="009A13D4" w:rsidP="008550F5">
      <w:pPr>
        <w:ind w:firstLine="567"/>
        <w:jc w:val="both"/>
      </w:pPr>
      <w:r w:rsidRPr="005218DA">
        <w:t xml:space="preserve">5. Допускается на основных пешеходных коммуникациях размещение некапитальных нестационарных сооружений. </w:t>
      </w:r>
    </w:p>
    <w:p w:rsidR="009A13D4" w:rsidRPr="005218DA" w:rsidRDefault="009A13D4" w:rsidP="008550F5">
      <w:pPr>
        <w:ind w:firstLine="567"/>
        <w:jc w:val="both"/>
      </w:pPr>
      <w:r w:rsidRPr="005218DA">
        <w:t xml:space="preserve">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rsidR="009A13D4" w:rsidRPr="005218DA" w:rsidRDefault="009A13D4" w:rsidP="008550F5">
      <w:pPr>
        <w:ind w:firstLine="567"/>
        <w:jc w:val="both"/>
      </w:pPr>
      <w:r w:rsidRPr="005218DA">
        <w:t>6.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9A13D4" w:rsidRPr="005218DA" w:rsidRDefault="009A13D4" w:rsidP="008550F5">
      <w:pPr>
        <w:ind w:firstLine="567"/>
        <w:jc w:val="both"/>
      </w:pPr>
      <w:r w:rsidRPr="005218DA">
        <w:t>7. Обязательный перечень элементов комплексного благоустройства на территории основных пешеходных коммуникаций включает в себя: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A13D4" w:rsidRPr="005218DA" w:rsidRDefault="009A13D4" w:rsidP="008550F5">
      <w:pPr>
        <w:ind w:firstLine="567"/>
        <w:jc w:val="both"/>
      </w:pPr>
      <w:r w:rsidRPr="005218DA">
        <w:t xml:space="preserve">8. Покрытия и конструкции основных пешеходных коммуникаций должны предусматривать возможность их всесезонной эксплуатации, а при ширине 2,25 м и более - </w:t>
      </w:r>
      <w:r w:rsidRPr="005218DA">
        <w:lastRenderedPageBreak/>
        <w:t xml:space="preserve">возможность эпизодического проезда специализированных транспортных средств. Мощение должно быть выполнено плиткой. </w:t>
      </w:r>
    </w:p>
    <w:p w:rsidR="009A13D4" w:rsidRPr="005218DA" w:rsidRDefault="009A13D4" w:rsidP="008550F5">
      <w:pPr>
        <w:ind w:firstLine="567"/>
        <w:jc w:val="both"/>
      </w:pPr>
    </w:p>
    <w:p w:rsidR="009A13D4" w:rsidRPr="005218DA" w:rsidRDefault="009A13D4" w:rsidP="008550F5">
      <w:pPr>
        <w:ind w:firstLine="567"/>
        <w:jc w:val="both"/>
      </w:pPr>
      <w:r w:rsidRPr="005218DA">
        <w:t>Статья 35. Второстепенные пешеходные коммуникации</w:t>
      </w:r>
    </w:p>
    <w:p w:rsidR="009A13D4" w:rsidRPr="005218DA" w:rsidRDefault="009A13D4" w:rsidP="008550F5">
      <w:pPr>
        <w:ind w:firstLine="567"/>
        <w:jc w:val="both"/>
      </w:pPr>
      <w:r w:rsidRPr="005218DA">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Синявского сельского поселения, а также передвижения по территории объектов рекреации (сквер, бульвар, парк, лесопарк). Ширина второстепенных пешеходных коммуникаций должна составлять 1,0 - 1,5 м.</w:t>
      </w:r>
    </w:p>
    <w:p w:rsidR="009A13D4" w:rsidRPr="005218DA" w:rsidRDefault="009A13D4" w:rsidP="008550F5">
      <w:pPr>
        <w:ind w:firstLine="567"/>
        <w:jc w:val="both"/>
      </w:pPr>
      <w:r w:rsidRPr="005218DA">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A13D4" w:rsidRPr="005218DA" w:rsidRDefault="009A13D4" w:rsidP="008550F5">
      <w:pPr>
        <w:ind w:firstLine="567"/>
        <w:jc w:val="both"/>
      </w:pPr>
      <w:r w:rsidRPr="005218DA">
        <w:t>3. На дорожках скверов, бульваров, садов Синявского сельского поселения предусматриваются твердые виды покрытия с элементами сопряжения в виде бордюров, используется мощение плиткой.</w:t>
      </w:r>
    </w:p>
    <w:p w:rsidR="009A13D4" w:rsidRPr="005218DA" w:rsidRDefault="009A13D4" w:rsidP="008550F5">
      <w:pPr>
        <w:ind w:firstLine="567"/>
        <w:jc w:val="both"/>
      </w:pPr>
      <w:r w:rsidRPr="005218DA">
        <w:t>4.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9A13D4" w:rsidRPr="005218DA" w:rsidRDefault="009A13D4" w:rsidP="008550F5">
      <w:pPr>
        <w:ind w:firstLine="567"/>
        <w:jc w:val="both"/>
      </w:pPr>
    </w:p>
    <w:p w:rsidR="009A13D4" w:rsidRPr="005218DA" w:rsidRDefault="009A13D4" w:rsidP="008550F5">
      <w:pPr>
        <w:ind w:firstLine="567"/>
        <w:jc w:val="both"/>
      </w:pPr>
      <w:r w:rsidRPr="005218DA">
        <w:t>Статья 36. Транспортные проезды</w:t>
      </w:r>
    </w:p>
    <w:p w:rsidR="009A13D4" w:rsidRPr="005218DA" w:rsidRDefault="009A13D4" w:rsidP="008550F5">
      <w:pPr>
        <w:ind w:firstLine="567"/>
        <w:jc w:val="both"/>
      </w:pPr>
      <w:r w:rsidRPr="005218DA">
        <w:t>1.Транспортные проезды - элементы системы транспортных коммуникаций, не выделяемые красными линиями улично-дорожной сети (далее -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УДС населенного пункта Синявского сельского поселения.</w:t>
      </w:r>
    </w:p>
    <w:p w:rsidR="009A13D4" w:rsidRPr="005218DA" w:rsidRDefault="009A13D4" w:rsidP="008550F5">
      <w:pPr>
        <w:ind w:firstLine="567"/>
        <w:jc w:val="both"/>
      </w:pPr>
      <w:r w:rsidRPr="005218DA">
        <w:t>2. Обязательный перечень элементов комплексного благоустройства на территории проездов включает в себя: твердые виды покрытия, элементы сопряжения поверхности проезда с газоном и тротуаром, озеленение, осветительное оборудование.</w:t>
      </w:r>
    </w:p>
    <w:p w:rsidR="009A13D4" w:rsidRPr="005218DA" w:rsidRDefault="009A13D4" w:rsidP="008550F5">
      <w:pPr>
        <w:ind w:firstLine="567"/>
        <w:jc w:val="both"/>
      </w:pPr>
      <w:r w:rsidRPr="005218DA">
        <w:t>3. Обязательный перечень элементов комплексного благоустройства велодорожек включает в себя: твердый тип покрытия, элементы сопряжения поверхности велодорожки с прилегающими территориями.</w:t>
      </w:r>
    </w:p>
    <w:p w:rsidR="009A13D4" w:rsidRPr="005218DA" w:rsidRDefault="009A13D4" w:rsidP="008550F5">
      <w:pPr>
        <w:ind w:firstLine="567"/>
        <w:jc w:val="both"/>
      </w:pPr>
      <w:r w:rsidRPr="005218DA">
        <w:t>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9A13D4" w:rsidRPr="005218DA" w:rsidRDefault="009A13D4" w:rsidP="008550F5">
      <w:pPr>
        <w:ind w:firstLine="567"/>
        <w:jc w:val="both"/>
      </w:pPr>
      <w:r w:rsidRPr="005218DA">
        <w:t>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9A13D4" w:rsidRPr="005218DA" w:rsidRDefault="009A13D4" w:rsidP="008550F5">
      <w:pPr>
        <w:ind w:firstLine="567"/>
        <w:jc w:val="both"/>
      </w:pPr>
    </w:p>
    <w:p w:rsidR="009A13D4" w:rsidRPr="005218DA" w:rsidRDefault="009A13D4" w:rsidP="008550F5">
      <w:pPr>
        <w:ind w:firstLine="567"/>
        <w:jc w:val="both"/>
      </w:pPr>
      <w:r w:rsidRPr="005218DA">
        <w:t>Раздел 3. Требования к благоустройству территорий общественного назначения</w:t>
      </w:r>
    </w:p>
    <w:p w:rsidR="009A13D4" w:rsidRPr="005218DA" w:rsidRDefault="009A13D4" w:rsidP="008550F5">
      <w:pPr>
        <w:ind w:firstLine="567"/>
        <w:jc w:val="both"/>
      </w:pPr>
    </w:p>
    <w:p w:rsidR="009A13D4" w:rsidRPr="005218DA" w:rsidRDefault="009A13D4" w:rsidP="008550F5">
      <w:pPr>
        <w:ind w:firstLine="567"/>
        <w:jc w:val="both"/>
      </w:pPr>
      <w:r w:rsidRPr="005218DA">
        <w:t>Статья 37. Основные требования к проектам благоустройства территорий общественного назначения</w:t>
      </w:r>
    </w:p>
    <w:p w:rsidR="009A13D4" w:rsidRPr="005218DA" w:rsidRDefault="009A13D4" w:rsidP="008550F5">
      <w:pPr>
        <w:ind w:firstLine="567"/>
        <w:jc w:val="both"/>
      </w:pPr>
      <w:r w:rsidRPr="005218DA">
        <w:t>1. Объектами благоустройства территорий общественного назначения являются: общественные пространства территории Синявского сельского поселения, участки и зоны общественной застройки, которые в различных сочетаниях формируют все разновидности общественных территорий Синявского сельского поселения: центры общегородского и локального значения, многофункциональные, примагистральные и специализированные общественные зоны Синявского сельского поселения.</w:t>
      </w:r>
    </w:p>
    <w:p w:rsidR="009A13D4" w:rsidRPr="005218DA" w:rsidRDefault="009A13D4" w:rsidP="008550F5">
      <w:pPr>
        <w:ind w:firstLine="567"/>
        <w:jc w:val="both"/>
      </w:pPr>
      <w:r w:rsidRPr="005218DA">
        <w:t>2. На территориях общественного назначения при разработке проектных мероприятий по благоустройству необходимо обеспечивать:</w:t>
      </w:r>
    </w:p>
    <w:p w:rsidR="009A13D4" w:rsidRPr="005218DA" w:rsidRDefault="009A13D4" w:rsidP="008550F5">
      <w:pPr>
        <w:ind w:firstLine="567"/>
        <w:jc w:val="both"/>
      </w:pPr>
      <w:r w:rsidRPr="005218DA">
        <w:t>- открытость и проницаемость территорий для визуального восприятия (отсутствие глухих оград);</w:t>
      </w:r>
    </w:p>
    <w:p w:rsidR="009A13D4" w:rsidRPr="005218DA" w:rsidRDefault="009A13D4" w:rsidP="008550F5">
      <w:pPr>
        <w:ind w:firstLine="567"/>
        <w:jc w:val="both"/>
      </w:pPr>
      <w:r w:rsidRPr="005218DA">
        <w:t>- условия беспрепятственного передвижения населения (включая маломобильные группы);</w:t>
      </w:r>
    </w:p>
    <w:p w:rsidR="009A13D4" w:rsidRPr="005218DA" w:rsidRDefault="009A13D4" w:rsidP="008550F5">
      <w:pPr>
        <w:ind w:firstLine="567"/>
        <w:jc w:val="both"/>
      </w:pPr>
      <w:r w:rsidRPr="005218DA">
        <w:t>- приемы поддержки исторически сложившейся планировочной структуры и масштаба застройки;</w:t>
      </w:r>
    </w:p>
    <w:p w:rsidR="009A13D4" w:rsidRPr="005218DA" w:rsidRDefault="009A13D4" w:rsidP="008550F5">
      <w:pPr>
        <w:ind w:firstLine="567"/>
        <w:jc w:val="both"/>
      </w:pPr>
      <w:r w:rsidRPr="005218DA">
        <w:t>- достижение стилевого единства элементов благоустройства территории с окружающей средой территории Синявского сельского поселения.</w:t>
      </w:r>
    </w:p>
    <w:p w:rsidR="009A13D4" w:rsidRPr="005218DA" w:rsidRDefault="009A13D4" w:rsidP="008550F5">
      <w:pPr>
        <w:ind w:firstLine="567"/>
        <w:jc w:val="both"/>
      </w:pPr>
      <w:r w:rsidRPr="005218DA">
        <w:lastRenderedPageBreak/>
        <w:t>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w:t>
      </w:r>
    </w:p>
    <w:p w:rsidR="009A13D4" w:rsidRPr="005218DA" w:rsidRDefault="009A13D4" w:rsidP="008550F5">
      <w:pPr>
        <w:ind w:firstLine="567"/>
        <w:jc w:val="both"/>
      </w:pPr>
      <w:r w:rsidRPr="005218DA">
        <w:t>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A13D4" w:rsidRPr="005218DA" w:rsidRDefault="009A13D4" w:rsidP="008550F5">
      <w:pPr>
        <w:ind w:firstLine="567"/>
        <w:jc w:val="both"/>
      </w:pPr>
      <w:r w:rsidRPr="005218DA">
        <w:t>4. На территории общественных пространств Синявского сельского поселения используются следующие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9A13D4" w:rsidRPr="005218DA" w:rsidRDefault="009A13D4" w:rsidP="008550F5">
      <w:pPr>
        <w:ind w:firstLine="567"/>
        <w:jc w:val="both"/>
      </w:pPr>
      <w:r w:rsidRPr="005218DA">
        <w:t>5. Территории общественных пространств Синявского сельского поселения могут использоваться для размещения произведений декоративно-прикладного искусства, декоративных водных устройств.</w:t>
      </w:r>
    </w:p>
    <w:p w:rsidR="009A13D4" w:rsidRPr="005218DA" w:rsidRDefault="009A13D4" w:rsidP="008550F5">
      <w:pPr>
        <w:ind w:firstLine="567"/>
        <w:jc w:val="both"/>
      </w:pPr>
    </w:p>
    <w:p w:rsidR="009A13D4" w:rsidRPr="005218DA" w:rsidRDefault="009A13D4" w:rsidP="008550F5">
      <w:pPr>
        <w:ind w:firstLine="567"/>
        <w:jc w:val="both"/>
      </w:pPr>
      <w:r w:rsidRPr="005218DA">
        <w:t>Статья 38. Требования к проектам фонтанов</w:t>
      </w:r>
    </w:p>
    <w:p w:rsidR="009A13D4" w:rsidRPr="005218DA" w:rsidRDefault="009A13D4" w:rsidP="008550F5">
      <w:pPr>
        <w:ind w:firstLine="567"/>
        <w:jc w:val="both"/>
      </w:pPr>
      <w:r w:rsidRPr="005218DA">
        <w:t>1. Питьевые фонтанчики могут быть как типовыми, так и выполненными по специально разработанному проекту.</w:t>
      </w:r>
    </w:p>
    <w:p w:rsidR="009A13D4" w:rsidRPr="005218DA" w:rsidRDefault="009A13D4" w:rsidP="008550F5">
      <w:pPr>
        <w:ind w:firstLine="567"/>
        <w:jc w:val="both"/>
      </w:pPr>
      <w:r w:rsidRPr="005218DA">
        <w:t>2. Питьевые фонтанчики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w:t>
      </w:r>
    </w:p>
    <w:p w:rsidR="009A13D4" w:rsidRPr="005218DA" w:rsidRDefault="009A13D4" w:rsidP="008550F5">
      <w:pPr>
        <w:ind w:firstLine="567"/>
        <w:jc w:val="both"/>
      </w:pPr>
      <w:r w:rsidRPr="005218DA">
        <w:t>Высота питьевого фонтанчика должна составлять не более 90 см для взрослых и не более 70 см - для детей.</w:t>
      </w:r>
    </w:p>
    <w:p w:rsidR="009A13D4" w:rsidRPr="005218DA" w:rsidRDefault="009A13D4" w:rsidP="008550F5">
      <w:pPr>
        <w:ind w:firstLine="567"/>
        <w:jc w:val="both"/>
      </w:pPr>
      <w:r w:rsidRPr="005218DA">
        <w:t>3. Владельцы фонтанов своими силами и средствами обязаны обеспечить:</w:t>
      </w:r>
    </w:p>
    <w:p w:rsidR="009A13D4" w:rsidRPr="005218DA" w:rsidRDefault="009A13D4" w:rsidP="008550F5">
      <w:pPr>
        <w:ind w:firstLine="567"/>
        <w:jc w:val="both"/>
      </w:pPr>
      <w:r w:rsidRPr="005218DA">
        <w:t>- содержание фонтанов в чистоте, в том числе в период их отключения;</w:t>
      </w:r>
    </w:p>
    <w:p w:rsidR="009A13D4" w:rsidRPr="005218DA" w:rsidRDefault="009A13D4" w:rsidP="008550F5">
      <w:pPr>
        <w:ind w:firstLine="567"/>
        <w:jc w:val="both"/>
      </w:pPr>
      <w:r w:rsidRPr="005218DA">
        <w:t>- своевременную консервацию (закрытие) фонтанов на зимний период.</w:t>
      </w:r>
    </w:p>
    <w:p w:rsidR="009A13D4" w:rsidRPr="005218DA" w:rsidRDefault="009A13D4" w:rsidP="008550F5">
      <w:pPr>
        <w:ind w:firstLine="567"/>
        <w:jc w:val="both"/>
      </w:pPr>
      <w:r w:rsidRPr="005218DA">
        <w:t>4. В период работы фонтанов их владельцы обязаны обеспечивать ежедневную очистку водной поверхности от мусора.</w:t>
      </w:r>
    </w:p>
    <w:p w:rsidR="009A13D4" w:rsidRPr="005218DA" w:rsidRDefault="009A13D4" w:rsidP="008550F5">
      <w:pPr>
        <w:ind w:firstLine="567"/>
        <w:jc w:val="both"/>
      </w:pPr>
    </w:p>
    <w:p w:rsidR="009A13D4" w:rsidRPr="005218DA" w:rsidRDefault="009A13D4" w:rsidP="008550F5">
      <w:pPr>
        <w:ind w:firstLine="567"/>
        <w:jc w:val="both"/>
      </w:pPr>
      <w:r w:rsidRPr="005218DA">
        <w:t>Раздел 4. Требования к благоустройству территорий жилого назначения</w:t>
      </w:r>
    </w:p>
    <w:p w:rsidR="009A13D4" w:rsidRPr="005218DA" w:rsidRDefault="009A13D4" w:rsidP="008550F5">
      <w:pPr>
        <w:ind w:firstLine="567"/>
        <w:jc w:val="both"/>
      </w:pPr>
    </w:p>
    <w:p w:rsidR="009A13D4" w:rsidRPr="005218DA" w:rsidRDefault="009A13D4" w:rsidP="008550F5">
      <w:pPr>
        <w:ind w:firstLine="567"/>
        <w:jc w:val="both"/>
      </w:pPr>
      <w:r w:rsidRPr="005218DA">
        <w:t>Статья 39. Общие принципы проектирования благоустройства территорий жилого назначения</w:t>
      </w:r>
    </w:p>
    <w:p w:rsidR="009A13D4" w:rsidRPr="005218DA" w:rsidRDefault="009A13D4" w:rsidP="008550F5">
      <w:pPr>
        <w:ind w:firstLine="567"/>
        <w:jc w:val="both"/>
      </w:pPr>
      <w:r w:rsidRPr="005218DA">
        <w:t>1. Объектами благоустройства территорий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9A13D4" w:rsidRPr="005218DA" w:rsidRDefault="009A13D4" w:rsidP="008550F5">
      <w:pPr>
        <w:ind w:firstLine="567"/>
        <w:jc w:val="both"/>
      </w:pPr>
      <w:r w:rsidRPr="005218DA">
        <w:t>2. На территориях жилого назначения допускается размещение средств наружной рекламы, некапитальных нестационарных сооружений.</w:t>
      </w:r>
    </w:p>
    <w:p w:rsidR="009A13D4" w:rsidRPr="005218DA" w:rsidRDefault="009A13D4" w:rsidP="008550F5">
      <w:pPr>
        <w:ind w:firstLine="567"/>
        <w:jc w:val="both"/>
      </w:pPr>
    </w:p>
    <w:p w:rsidR="009A13D4" w:rsidRPr="005218DA" w:rsidRDefault="009A13D4" w:rsidP="008550F5">
      <w:pPr>
        <w:ind w:firstLine="567"/>
        <w:jc w:val="both"/>
      </w:pPr>
      <w:r w:rsidRPr="005218DA">
        <w:t>Статья 40. Требования к проектированию отдельных зон территорий жилого назначения</w:t>
      </w:r>
    </w:p>
    <w:p w:rsidR="009A13D4" w:rsidRPr="005218DA" w:rsidRDefault="009A13D4" w:rsidP="008550F5">
      <w:pPr>
        <w:ind w:firstLine="567"/>
        <w:jc w:val="both"/>
      </w:pPr>
      <w:r w:rsidRPr="005218DA">
        <w:t>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9A13D4" w:rsidRPr="005218DA" w:rsidRDefault="009A13D4" w:rsidP="008550F5">
      <w:pPr>
        <w:ind w:firstLine="567"/>
        <w:jc w:val="both"/>
      </w:pPr>
      <w:r w:rsidRPr="005218DA">
        <w:t>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смежные функциональные зоны и площади.</w:t>
      </w:r>
    </w:p>
    <w:p w:rsidR="009A13D4" w:rsidRPr="005218DA" w:rsidRDefault="009A13D4" w:rsidP="008550F5">
      <w:pPr>
        <w:ind w:firstLine="567"/>
        <w:jc w:val="both"/>
      </w:pPr>
      <w:r w:rsidRPr="005218DA">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w:t>
      </w:r>
      <w:r w:rsidRPr="005218DA">
        <w:lastRenderedPageBreak/>
        <w:t>транспортной функции применять специальные инженерно-технические сооружения (подземные и (или)надземные паркинги).</w:t>
      </w:r>
    </w:p>
    <w:p w:rsidR="009A13D4" w:rsidRPr="005218DA" w:rsidRDefault="009A13D4" w:rsidP="008550F5">
      <w:pPr>
        <w:ind w:firstLine="567"/>
        <w:jc w:val="both"/>
      </w:pPr>
      <w:r w:rsidRPr="005218DA">
        <w:t>2.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9A13D4" w:rsidRPr="005218DA" w:rsidRDefault="009A13D4" w:rsidP="008550F5">
      <w:pPr>
        <w:ind w:firstLine="567"/>
        <w:jc w:val="both"/>
      </w:pPr>
      <w:r w:rsidRPr="005218DA">
        <w:t>3. Проектирование благоустройства участков жилой застройки территорий жилого назначения необходимо производить с учетом характера пользования дворовой территорией (коллективного или индивидуального), учитывая особенности ее размещения:- в составе исторической застройки;- на территориях высокоплотной застройки;- вдоль магистралей;- на реконструируемых территориях.</w:t>
      </w:r>
    </w:p>
    <w:p w:rsidR="009A13D4" w:rsidRPr="005218DA" w:rsidRDefault="009A13D4" w:rsidP="008550F5">
      <w:pPr>
        <w:ind w:firstLine="567"/>
        <w:jc w:val="both"/>
      </w:pPr>
      <w:r w:rsidRPr="005218DA">
        <w:t>4. На дворовой территории многоквартирных домов с коллективным пользованием территорией предусматриваются: транспортные проезды, пешеходные коммуникации, площадки (для игр детей дошкольного возраста, отдыха взрослых, установки мусоросборников, гостевых автостоянок), озелененные территории. Если размеры дворовой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9A13D4" w:rsidRPr="005218DA" w:rsidRDefault="009A13D4" w:rsidP="008550F5">
      <w:pPr>
        <w:ind w:firstLine="567"/>
        <w:jc w:val="both"/>
      </w:pPr>
      <w:r w:rsidRPr="005218DA">
        <w:t>5. В перечень элементов благоустройства на дворовой территории многоквартирных домов используются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9A13D4" w:rsidRPr="005218DA" w:rsidRDefault="009A13D4" w:rsidP="008550F5">
      <w:pPr>
        <w:ind w:firstLine="567"/>
        <w:jc w:val="both"/>
      </w:pPr>
      <w:r w:rsidRPr="005218DA">
        <w:t>6. При размещении участков жилой застройки территорий жилого назначения вдоль магистральных улиц не допускается их сплошное ограждение со стороны улицы и размещение площадок (детских, спортивных, для установки мусоросборников) на линии застройки улицы.</w:t>
      </w:r>
    </w:p>
    <w:p w:rsidR="009A13D4" w:rsidRPr="005218DA" w:rsidRDefault="009A13D4" w:rsidP="008550F5">
      <w:pPr>
        <w:ind w:firstLine="567"/>
        <w:jc w:val="both"/>
      </w:pPr>
      <w:r w:rsidRPr="005218DA">
        <w:t>7. Элементами благоустройства территории пешеходных коммуникаций и участков учреждений обслуживания на территориях жилого назначения являются: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9A13D4" w:rsidRPr="005218DA" w:rsidRDefault="009A13D4" w:rsidP="008550F5">
      <w:pPr>
        <w:ind w:firstLine="567"/>
        <w:jc w:val="both"/>
      </w:pPr>
      <w:r w:rsidRPr="005218DA">
        <w:t>8. Элементами благоустройства на участке длительного и кратковременного хранения автотранспортных средств являются: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9A13D4" w:rsidRPr="005218DA" w:rsidRDefault="009A13D4" w:rsidP="008550F5">
      <w:pPr>
        <w:ind w:firstLine="567"/>
        <w:jc w:val="both"/>
      </w:pPr>
      <w:r w:rsidRPr="005218DA">
        <w:t>9. При озеленении территорий детских садов и школ не допускается использовать растения с ядовитыми плодами, а также с колючками и шипами.</w:t>
      </w:r>
    </w:p>
    <w:p w:rsidR="009A13D4" w:rsidRPr="005218DA" w:rsidRDefault="009A13D4" w:rsidP="008550F5">
      <w:pPr>
        <w:ind w:firstLine="567"/>
        <w:jc w:val="both"/>
      </w:pPr>
    </w:p>
    <w:p w:rsidR="009A13D4" w:rsidRPr="005218DA" w:rsidRDefault="009A13D4" w:rsidP="008550F5">
      <w:pPr>
        <w:ind w:firstLine="567"/>
        <w:jc w:val="both"/>
      </w:pPr>
      <w:r w:rsidRPr="005218DA">
        <w:t>Раздел 5. Требования к благоустройству территорий рекреационного назначения</w:t>
      </w:r>
    </w:p>
    <w:p w:rsidR="009A13D4" w:rsidRPr="005218DA" w:rsidRDefault="009A13D4" w:rsidP="008550F5">
      <w:pPr>
        <w:ind w:firstLine="567"/>
        <w:jc w:val="both"/>
      </w:pPr>
    </w:p>
    <w:p w:rsidR="009A13D4" w:rsidRPr="005218DA" w:rsidRDefault="009A13D4" w:rsidP="008550F5">
      <w:pPr>
        <w:ind w:firstLine="567"/>
        <w:jc w:val="both"/>
      </w:pPr>
      <w:r w:rsidRPr="005218DA">
        <w:t>Статья 41. Общие принципы проектирования благоустройства территорий рекреационного назначения</w:t>
      </w:r>
    </w:p>
    <w:p w:rsidR="009A13D4" w:rsidRPr="005218DA" w:rsidRDefault="009A13D4" w:rsidP="008550F5">
      <w:pPr>
        <w:ind w:firstLine="567"/>
        <w:jc w:val="both"/>
      </w:pPr>
      <w:r w:rsidRPr="005218DA">
        <w:t>1. Объектами благоустройства территорий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A13D4" w:rsidRPr="005218DA" w:rsidRDefault="009A13D4" w:rsidP="008550F5">
      <w:pPr>
        <w:ind w:firstLine="567"/>
        <w:jc w:val="both"/>
      </w:pPr>
      <w:r w:rsidRPr="005218DA">
        <w:t xml:space="preserve">2. Реконструкция объектов рекреации выполняется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w:t>
      </w:r>
    </w:p>
    <w:p w:rsidR="009A13D4" w:rsidRPr="005218DA" w:rsidRDefault="009A13D4" w:rsidP="008550F5">
      <w:pPr>
        <w:ind w:firstLine="567"/>
        <w:jc w:val="both"/>
      </w:pPr>
      <w:r w:rsidRPr="005218DA">
        <w:t>3. При проектировании озеленения объектов благоустройства территорий рекреационного назначения следует:</w:t>
      </w:r>
    </w:p>
    <w:p w:rsidR="009A13D4" w:rsidRPr="005218DA" w:rsidRDefault="009A13D4" w:rsidP="008550F5">
      <w:pPr>
        <w:ind w:firstLine="567"/>
        <w:jc w:val="both"/>
      </w:pPr>
      <w:r w:rsidRPr="005218DA">
        <w:t>- произвести оценку существующей растительности, состояния древесных растений и травянистого покрова;</w:t>
      </w:r>
    </w:p>
    <w:p w:rsidR="009A13D4" w:rsidRPr="005218DA" w:rsidRDefault="009A13D4" w:rsidP="008550F5">
      <w:pPr>
        <w:ind w:firstLine="567"/>
        <w:jc w:val="both"/>
      </w:pPr>
      <w:r w:rsidRPr="005218DA">
        <w:lastRenderedPageBreak/>
        <w:t>- произвести выявление сухих поврежденных вредителями древесных растений, разработать мероприятия по их удалению с объектов,</w:t>
      </w:r>
    </w:p>
    <w:p w:rsidR="009A13D4" w:rsidRPr="005218DA" w:rsidRDefault="009A13D4" w:rsidP="008550F5">
      <w:pPr>
        <w:ind w:firstLine="567"/>
        <w:jc w:val="both"/>
      </w:pPr>
      <w:r w:rsidRPr="005218DA">
        <w:t>- обеспечить сохранение травяного покрова, древесно-кустарниковой и прибрежной растительности не менее, чем на 80 % общей площади зоны отдыха;</w:t>
      </w:r>
    </w:p>
    <w:p w:rsidR="009A13D4" w:rsidRPr="005218DA" w:rsidRDefault="009A13D4" w:rsidP="008550F5">
      <w:pPr>
        <w:ind w:firstLine="567"/>
        <w:jc w:val="both"/>
      </w:pPr>
      <w:r w:rsidRPr="005218DA">
        <w:t>-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A13D4" w:rsidRPr="005218DA" w:rsidRDefault="009A13D4" w:rsidP="008550F5">
      <w:pPr>
        <w:ind w:firstLine="567"/>
        <w:jc w:val="both"/>
      </w:pPr>
      <w:r w:rsidRPr="005218DA">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9A13D4" w:rsidRPr="005218DA" w:rsidRDefault="009A13D4" w:rsidP="008550F5">
      <w:pPr>
        <w:ind w:firstLine="567"/>
        <w:jc w:val="both"/>
      </w:pPr>
      <w:r w:rsidRPr="005218DA">
        <w:t>4. Возможно размещение на территории рекреационного назначения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A13D4" w:rsidRPr="005218DA" w:rsidRDefault="009A13D4" w:rsidP="008550F5">
      <w:pPr>
        <w:ind w:firstLine="567"/>
        <w:jc w:val="both"/>
      </w:pPr>
      <w:r w:rsidRPr="005218DA">
        <w:t>3. 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историко-культурного регламента территории, на которой он расположен.</w:t>
      </w:r>
    </w:p>
    <w:p w:rsidR="009A13D4" w:rsidRPr="005218DA" w:rsidRDefault="009A13D4" w:rsidP="008550F5">
      <w:pPr>
        <w:ind w:firstLine="567"/>
        <w:jc w:val="both"/>
      </w:pPr>
      <w:r w:rsidRPr="005218DA">
        <w:t>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A13D4" w:rsidRPr="005218DA" w:rsidRDefault="009A13D4" w:rsidP="008550F5">
      <w:pPr>
        <w:ind w:firstLine="567"/>
        <w:jc w:val="both"/>
      </w:pPr>
      <w:r w:rsidRPr="005218DA">
        <w:t>Элементами благоустройства территории зоны отдыха являются: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A13D4" w:rsidRPr="005218DA" w:rsidRDefault="009A13D4" w:rsidP="008550F5">
      <w:pPr>
        <w:ind w:firstLine="567"/>
        <w:jc w:val="both"/>
      </w:pPr>
    </w:p>
    <w:p w:rsidR="009A13D4" w:rsidRPr="005218DA" w:rsidRDefault="009A13D4" w:rsidP="008550F5">
      <w:pPr>
        <w:ind w:firstLine="567"/>
        <w:jc w:val="both"/>
      </w:pPr>
      <w:r w:rsidRPr="005218DA">
        <w:t>Статья 42. Требования к проектированию парков на территориях рекреационного назначения</w:t>
      </w:r>
    </w:p>
    <w:p w:rsidR="009A13D4" w:rsidRPr="005218DA" w:rsidRDefault="009A13D4" w:rsidP="008550F5">
      <w:pPr>
        <w:ind w:firstLine="567"/>
        <w:jc w:val="both"/>
      </w:pPr>
      <w:r w:rsidRPr="005218DA">
        <w:t xml:space="preserve">1. На территории Синявского сельского поселения могут быть организованы следующие виды парков: </w:t>
      </w:r>
    </w:p>
    <w:p w:rsidR="009A13D4" w:rsidRPr="005218DA" w:rsidRDefault="009A13D4" w:rsidP="008550F5">
      <w:pPr>
        <w:ind w:firstLine="567"/>
        <w:jc w:val="both"/>
      </w:pPr>
      <w:r w:rsidRPr="005218DA">
        <w:t>1) по видам отдыха:</w:t>
      </w:r>
    </w:p>
    <w:p w:rsidR="009A13D4" w:rsidRPr="005218DA" w:rsidRDefault="009A13D4" w:rsidP="008550F5">
      <w:pPr>
        <w:ind w:firstLine="567"/>
        <w:jc w:val="both"/>
      </w:pPr>
      <w:r w:rsidRPr="005218DA">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9A13D4" w:rsidRPr="005218DA" w:rsidRDefault="009A13D4" w:rsidP="008550F5">
      <w:pPr>
        <w:ind w:firstLine="567"/>
        <w:jc w:val="both"/>
      </w:pPr>
      <w:r w:rsidRPr="005218DA">
        <w:t>- специализированные (предназначенные для организации специализированных видов отдыха);</w:t>
      </w:r>
    </w:p>
    <w:p w:rsidR="009A13D4" w:rsidRPr="005218DA" w:rsidRDefault="009A13D4" w:rsidP="008550F5">
      <w:pPr>
        <w:ind w:firstLine="567"/>
        <w:jc w:val="both"/>
      </w:pPr>
      <w:r w:rsidRPr="005218DA">
        <w:t>- парки жилых районов (предназначенные для организации активного и тихого отдыха населения жилого района);</w:t>
      </w:r>
    </w:p>
    <w:p w:rsidR="009A13D4" w:rsidRPr="005218DA" w:rsidRDefault="009A13D4" w:rsidP="008550F5">
      <w:pPr>
        <w:ind w:firstLine="567"/>
        <w:jc w:val="both"/>
      </w:pPr>
      <w:r w:rsidRPr="005218DA">
        <w:t>2) по ландшафтно-климатическим условиям:</w:t>
      </w:r>
    </w:p>
    <w:p w:rsidR="009A13D4" w:rsidRPr="005218DA" w:rsidRDefault="009A13D4" w:rsidP="008550F5">
      <w:pPr>
        <w:ind w:firstLine="567"/>
        <w:jc w:val="both"/>
      </w:pPr>
      <w:r w:rsidRPr="005218DA">
        <w:t>- парки на пересеченном рельефе;</w:t>
      </w:r>
    </w:p>
    <w:p w:rsidR="009A13D4" w:rsidRPr="005218DA" w:rsidRDefault="009A13D4" w:rsidP="008550F5">
      <w:pPr>
        <w:ind w:firstLine="567"/>
        <w:jc w:val="both"/>
      </w:pPr>
      <w:r w:rsidRPr="005218DA">
        <w:t>- парки по берегам водоема, реки, моря;</w:t>
      </w:r>
    </w:p>
    <w:p w:rsidR="009A13D4" w:rsidRPr="005218DA" w:rsidRDefault="009A13D4" w:rsidP="008550F5">
      <w:pPr>
        <w:ind w:firstLine="567"/>
        <w:jc w:val="both"/>
      </w:pPr>
      <w:r w:rsidRPr="005218DA">
        <w:t>- парки на территориях, занятых лесными насаждениями.</w:t>
      </w:r>
    </w:p>
    <w:p w:rsidR="009A13D4" w:rsidRPr="005218DA" w:rsidRDefault="009A13D4" w:rsidP="008550F5">
      <w:pPr>
        <w:ind w:firstLine="567"/>
        <w:jc w:val="both"/>
      </w:pPr>
      <w:r w:rsidRPr="005218DA">
        <w:t xml:space="preserve">2.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Необходимо применять различные виды и приемы озеленения: </w:t>
      </w:r>
    </w:p>
    <w:p w:rsidR="009A13D4" w:rsidRPr="005218DA" w:rsidRDefault="009A13D4" w:rsidP="008550F5">
      <w:pPr>
        <w:ind w:firstLine="567"/>
        <w:jc w:val="both"/>
      </w:pPr>
      <w:r w:rsidRPr="005218DA">
        <w:t>- вертикальное (перголы, трельяжи, шпалеры);</w:t>
      </w:r>
    </w:p>
    <w:p w:rsidR="009A13D4" w:rsidRPr="005218DA" w:rsidRDefault="009A13D4" w:rsidP="008550F5">
      <w:pPr>
        <w:ind w:firstLine="567"/>
        <w:jc w:val="both"/>
      </w:pPr>
      <w:r w:rsidRPr="005218DA">
        <w:t>- мобильное (контейнеры, вазоны);</w:t>
      </w:r>
    </w:p>
    <w:p w:rsidR="009A13D4" w:rsidRPr="005218DA" w:rsidRDefault="009A13D4" w:rsidP="008550F5">
      <w:pPr>
        <w:ind w:firstLine="567"/>
        <w:jc w:val="both"/>
      </w:pPr>
      <w:r w:rsidRPr="005218DA">
        <w:t>- создание декоративных композиций из деревьев, кустарников, цветочного оформления, экзотических видов растений.</w:t>
      </w:r>
    </w:p>
    <w:p w:rsidR="009A13D4" w:rsidRPr="005218DA" w:rsidRDefault="009A13D4" w:rsidP="008550F5">
      <w:pPr>
        <w:ind w:firstLine="567"/>
        <w:jc w:val="both"/>
      </w:pPr>
      <w:r w:rsidRPr="005218DA">
        <w:t>3. Состав и количество парковых сооружений, элементы благоустройства в специализированных парках зависят от тематической направленности парка и определяются заданием на проектирование и проектным решением.</w:t>
      </w:r>
    </w:p>
    <w:p w:rsidR="009A13D4" w:rsidRPr="005218DA" w:rsidRDefault="009A13D4" w:rsidP="008550F5">
      <w:pPr>
        <w:ind w:firstLine="567"/>
        <w:jc w:val="both"/>
      </w:pPr>
      <w:r w:rsidRPr="005218DA">
        <w:t xml:space="preserve">4.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жилого </w:t>
      </w:r>
      <w:r w:rsidRPr="005218DA">
        <w:lastRenderedPageBreak/>
        <w:t>района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A13D4" w:rsidRPr="005218DA" w:rsidRDefault="009A13D4" w:rsidP="008550F5">
      <w:pPr>
        <w:ind w:firstLine="567"/>
        <w:jc w:val="both"/>
      </w:pPr>
      <w:r w:rsidRPr="005218DA">
        <w:t>При разработке проектных решений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9A13D4" w:rsidRPr="005218DA" w:rsidRDefault="009A13D4" w:rsidP="008550F5">
      <w:pPr>
        <w:ind w:firstLine="567"/>
        <w:jc w:val="both"/>
      </w:pPr>
    </w:p>
    <w:p w:rsidR="009A13D4" w:rsidRPr="005218DA" w:rsidRDefault="009A13D4" w:rsidP="008550F5">
      <w:pPr>
        <w:ind w:firstLine="567"/>
        <w:jc w:val="both"/>
      </w:pPr>
      <w:r w:rsidRPr="005218DA">
        <w:t>Статья 43. Требования к проектированию садов на территориях рекреационного назначения</w:t>
      </w:r>
    </w:p>
    <w:p w:rsidR="009A13D4" w:rsidRPr="005218DA" w:rsidRDefault="009A13D4" w:rsidP="008550F5">
      <w:pPr>
        <w:ind w:firstLine="567"/>
        <w:jc w:val="both"/>
      </w:pPr>
      <w:r w:rsidRPr="005218DA">
        <w:t>1. На территории Синявского сельского поселения следует формировать следующие виды садов:</w:t>
      </w:r>
    </w:p>
    <w:p w:rsidR="009A13D4" w:rsidRPr="005218DA" w:rsidRDefault="009A13D4" w:rsidP="008550F5">
      <w:pPr>
        <w:ind w:firstLine="567"/>
        <w:jc w:val="both"/>
      </w:pPr>
      <w:r w:rsidRPr="005218DA">
        <w:t>- сады отдыха (предназначены для организации кратковременного отдыха населения и прогулок);</w:t>
      </w:r>
    </w:p>
    <w:p w:rsidR="009A13D4" w:rsidRPr="005218DA" w:rsidRDefault="009A13D4" w:rsidP="008550F5">
      <w:pPr>
        <w:ind w:firstLine="567"/>
        <w:jc w:val="both"/>
      </w:pPr>
      <w:r w:rsidRPr="005218DA">
        <w:t>- сады при сооружениях;</w:t>
      </w:r>
    </w:p>
    <w:p w:rsidR="009A13D4" w:rsidRPr="005218DA" w:rsidRDefault="009A13D4" w:rsidP="008550F5">
      <w:pPr>
        <w:ind w:firstLine="567"/>
        <w:jc w:val="both"/>
      </w:pPr>
      <w:r w:rsidRPr="005218DA">
        <w:t>- сады-выставки (экспозиционная территория, действующая как самостоятельный объект или как часть парка);</w:t>
      </w:r>
    </w:p>
    <w:p w:rsidR="009A13D4" w:rsidRPr="005218DA" w:rsidRDefault="009A13D4" w:rsidP="008550F5">
      <w:pPr>
        <w:ind w:firstLine="567"/>
        <w:jc w:val="both"/>
      </w:pPr>
      <w:r w:rsidRPr="005218DA">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A13D4" w:rsidRPr="005218DA" w:rsidRDefault="009A13D4" w:rsidP="008550F5">
      <w:pPr>
        <w:ind w:firstLine="567"/>
        <w:jc w:val="both"/>
      </w:pPr>
      <w:r w:rsidRPr="005218DA">
        <w:t>2. Элементами благоустройства территории сада отдыха являются: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A13D4" w:rsidRPr="005218DA" w:rsidRDefault="009A13D4" w:rsidP="008550F5">
      <w:pPr>
        <w:ind w:firstLine="567"/>
        <w:jc w:val="both"/>
      </w:pPr>
      <w:r w:rsidRPr="005218DA">
        <w:t>На указанных территориях необходимо также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формирование пейзажного характера озеленения.</w:t>
      </w:r>
    </w:p>
    <w:p w:rsidR="009A13D4" w:rsidRPr="005218DA" w:rsidRDefault="009A13D4" w:rsidP="008550F5">
      <w:pPr>
        <w:ind w:firstLine="567"/>
        <w:jc w:val="both"/>
      </w:pPr>
      <w:r w:rsidRPr="005218DA">
        <w:t>По согласованию с органом местного самоуправления в установленном порядке при необходимости допускается размещение ограждения, некапитальных нестационарных сооружений питания (летние кафе).</w:t>
      </w:r>
    </w:p>
    <w:p w:rsidR="009A13D4" w:rsidRPr="005218DA" w:rsidRDefault="009A13D4" w:rsidP="008550F5">
      <w:pPr>
        <w:ind w:firstLine="567"/>
        <w:jc w:val="both"/>
      </w:pPr>
      <w:r w:rsidRPr="005218DA">
        <w:t>3. Планировочная организация сада-выставки направляется на выгодное представление экспозиции и создание удобного движения при ее осмотре.</w:t>
      </w:r>
    </w:p>
    <w:p w:rsidR="009A13D4" w:rsidRPr="005218DA" w:rsidRDefault="009A13D4" w:rsidP="008550F5">
      <w:pPr>
        <w:ind w:firstLine="567"/>
        <w:jc w:val="both"/>
      </w:pPr>
      <w:r w:rsidRPr="005218DA">
        <w:t>4.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9A13D4" w:rsidRPr="005218DA" w:rsidRDefault="009A13D4" w:rsidP="008550F5">
      <w:pPr>
        <w:ind w:firstLine="567"/>
        <w:jc w:val="both"/>
      </w:pPr>
    </w:p>
    <w:p w:rsidR="009A13D4" w:rsidRPr="005218DA" w:rsidRDefault="009A13D4" w:rsidP="008550F5">
      <w:pPr>
        <w:ind w:firstLine="567"/>
        <w:jc w:val="both"/>
      </w:pPr>
      <w:r w:rsidRPr="005218DA">
        <w:t>Статья 44. Требования к проектированию бульваров и скверов на территориях рекреационного назначения</w:t>
      </w:r>
    </w:p>
    <w:p w:rsidR="009A13D4" w:rsidRPr="005218DA" w:rsidRDefault="009A13D4" w:rsidP="008550F5">
      <w:pPr>
        <w:ind w:firstLine="567"/>
        <w:jc w:val="both"/>
      </w:pPr>
      <w:r w:rsidRPr="005218DA">
        <w:t xml:space="preserve">1. Бульвары и скверы - важнейшие объекты пространственной среды и структурные элементы системы озеленения Синявского сельского поселения. </w:t>
      </w:r>
    </w:p>
    <w:p w:rsidR="009A13D4" w:rsidRPr="005218DA" w:rsidRDefault="009A13D4" w:rsidP="008550F5">
      <w:pPr>
        <w:ind w:firstLine="567"/>
        <w:jc w:val="both"/>
      </w:pPr>
      <w:r w:rsidRPr="005218DA">
        <w:t>2. Элементами благоустройства территории бульваров и скверов являются: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9A13D4" w:rsidRPr="005218DA" w:rsidRDefault="009A13D4" w:rsidP="008550F5">
      <w:pPr>
        <w:ind w:firstLine="567"/>
        <w:jc w:val="both"/>
      </w:pPr>
      <w:r w:rsidRPr="005218DA">
        <w:t>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A13D4" w:rsidRPr="005218DA" w:rsidRDefault="009A13D4" w:rsidP="008550F5">
      <w:pPr>
        <w:ind w:firstLine="567"/>
        <w:jc w:val="both"/>
      </w:pPr>
    </w:p>
    <w:p w:rsidR="009A13D4" w:rsidRPr="005218DA" w:rsidRDefault="009A13D4" w:rsidP="008550F5">
      <w:pPr>
        <w:ind w:firstLine="567"/>
        <w:jc w:val="both"/>
      </w:pPr>
      <w:r w:rsidRPr="005218DA">
        <w:t>Статья 45. Требования к проектированию лесов особо охраняемых природных территорий на территориях рекреационного назначения</w:t>
      </w:r>
    </w:p>
    <w:p w:rsidR="009A13D4" w:rsidRPr="005218DA" w:rsidRDefault="009A13D4" w:rsidP="008550F5">
      <w:pPr>
        <w:ind w:firstLine="567"/>
        <w:jc w:val="both"/>
      </w:pPr>
      <w:r w:rsidRPr="005218DA">
        <w:lastRenderedPageBreak/>
        <w:t>Благоустройство лесов особо охраняемых природных территорий, расположенных в границах Синявского сельского поселения, осуществляется в соответствии с действующим Лесным кодексом Российской Федерации и лесохозяйственным регламентом.</w:t>
      </w:r>
    </w:p>
    <w:p w:rsidR="009A13D4" w:rsidRPr="005218DA" w:rsidRDefault="009A13D4" w:rsidP="008550F5">
      <w:pPr>
        <w:ind w:firstLine="567"/>
        <w:jc w:val="both"/>
      </w:pPr>
    </w:p>
    <w:p w:rsidR="009A13D4" w:rsidRPr="005218DA" w:rsidRDefault="009A13D4" w:rsidP="008550F5">
      <w:pPr>
        <w:ind w:firstLine="567"/>
        <w:jc w:val="both"/>
      </w:pPr>
      <w:r w:rsidRPr="005218DA">
        <w:t>Раздел 6. Требования к благоустройству территорий транспортной и инженерной инфраструктуры</w:t>
      </w:r>
    </w:p>
    <w:p w:rsidR="009A13D4" w:rsidRPr="005218DA" w:rsidRDefault="009A13D4" w:rsidP="008550F5">
      <w:pPr>
        <w:ind w:firstLine="567"/>
        <w:jc w:val="both"/>
      </w:pPr>
    </w:p>
    <w:p w:rsidR="009A13D4" w:rsidRPr="005218DA" w:rsidRDefault="009A13D4" w:rsidP="008550F5">
      <w:pPr>
        <w:ind w:firstLine="567"/>
        <w:jc w:val="both"/>
      </w:pPr>
      <w:r w:rsidRPr="005218DA">
        <w:t>Статья 46. Общие принципы проектирования благоустройства территорий транспортной и инженерной инфраструктуры</w:t>
      </w:r>
    </w:p>
    <w:p w:rsidR="009A13D4" w:rsidRPr="005218DA" w:rsidRDefault="009A13D4" w:rsidP="008550F5">
      <w:pPr>
        <w:ind w:firstLine="567"/>
        <w:jc w:val="both"/>
      </w:pPr>
      <w:r w:rsidRPr="005218DA">
        <w:t>1. Объектами благоустройства территорий транспортных коммуникаций Синявского сельского поселения является УДС Синявского сельского поселения в границах красных линий, пешеходные переходы различных типов.</w:t>
      </w:r>
    </w:p>
    <w:p w:rsidR="009A13D4" w:rsidRPr="005218DA" w:rsidRDefault="009A13D4" w:rsidP="008550F5">
      <w:pPr>
        <w:ind w:firstLine="567"/>
        <w:jc w:val="both"/>
      </w:pPr>
      <w:r w:rsidRPr="005218DA">
        <w:t>2. Элементами благоустройства территории улиц и дорог являются: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A13D4" w:rsidRPr="005218DA" w:rsidRDefault="009A13D4" w:rsidP="008550F5">
      <w:pPr>
        <w:ind w:firstLine="567"/>
        <w:jc w:val="both"/>
      </w:pPr>
      <w:r w:rsidRPr="005218DA">
        <w:t>3. При производстве работ по благоустройству территорий улиц и дорог воздушные линии электропередач предпочтительно заменять на кабельные линии. При этом кабельные линии 35 кВ и выше следует прокладывать под непроезжей частью улиц и площадей (в технических полосах, под тротуарами) или в разделительных полосах проезжей части улиц.</w:t>
      </w:r>
    </w:p>
    <w:p w:rsidR="009A13D4" w:rsidRPr="005218DA" w:rsidRDefault="009A13D4" w:rsidP="008550F5">
      <w:pPr>
        <w:ind w:firstLine="567"/>
        <w:jc w:val="both"/>
      </w:pPr>
      <w:r w:rsidRPr="005218DA">
        <w:t>В существующих зонах допускается прокладка кабельных линий 35 кВ и выше под проезжей частью улиц в специально предусмотренных кабельных сооружениях или в коллекторах согласно пунктам 7.1.3 - 7.1.5 раздела 7 главы 7.1 РД 34.20.185-94 «Инструкция по проектированию городских электрических сетей».)</w:t>
      </w:r>
    </w:p>
    <w:p w:rsidR="009A13D4" w:rsidRPr="005218DA" w:rsidRDefault="009A13D4" w:rsidP="008550F5">
      <w:pPr>
        <w:ind w:firstLine="567"/>
        <w:jc w:val="both"/>
      </w:pPr>
    </w:p>
    <w:p w:rsidR="009A13D4" w:rsidRPr="005218DA" w:rsidRDefault="009A13D4" w:rsidP="008550F5">
      <w:pPr>
        <w:ind w:firstLine="567"/>
        <w:jc w:val="both"/>
      </w:pPr>
      <w:r w:rsidRPr="005218DA">
        <w:t>Статья 47. Содержание и эксплуатация дорог</w:t>
      </w:r>
    </w:p>
    <w:p w:rsidR="009A13D4" w:rsidRPr="005218DA" w:rsidRDefault="009A13D4" w:rsidP="008550F5">
      <w:pPr>
        <w:ind w:firstLine="567"/>
        <w:jc w:val="both"/>
      </w:pPr>
      <w:r w:rsidRPr="005218DA">
        <w:t>1. С целью сохранения дорожных покрытий на территории Синявского сельского поселения запрещается перегон по местным улицам, имеющим твердое покрытие, машин на гусеничном ходу.</w:t>
      </w:r>
    </w:p>
    <w:p w:rsidR="009A13D4" w:rsidRPr="005218DA" w:rsidRDefault="009A13D4" w:rsidP="008550F5">
      <w:pPr>
        <w:ind w:firstLine="567"/>
        <w:jc w:val="both"/>
      </w:pPr>
      <w:r w:rsidRPr="005218DA">
        <w:t>2. Текущий и капитальный ремонт, содержание, строительство и реконструкцию автомобильных дорог общего пользования, мостов, тротуаров и иных транспортных инженерных сооружений в границах Синявского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собственником (владельцем) автомобильной дороги, ответственным за ее содержание.</w:t>
      </w:r>
    </w:p>
    <w:p w:rsidR="009A13D4" w:rsidRPr="005218DA" w:rsidRDefault="009A13D4" w:rsidP="008550F5">
      <w:pPr>
        <w:ind w:firstLine="567"/>
        <w:jc w:val="both"/>
      </w:pPr>
      <w:r w:rsidRPr="005218DA">
        <w:t>3.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собственником (владельцем) автомобильной дороги, ответственным за ее содержание.</w:t>
      </w:r>
    </w:p>
    <w:p w:rsidR="009A13D4" w:rsidRPr="005218DA" w:rsidRDefault="009A13D4" w:rsidP="008550F5">
      <w:pPr>
        <w:ind w:firstLine="567"/>
        <w:jc w:val="both"/>
      </w:pPr>
      <w:r w:rsidRPr="005218DA">
        <w:t xml:space="preserve">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p>
    <w:p w:rsidR="009A13D4" w:rsidRPr="005218DA" w:rsidRDefault="009A13D4" w:rsidP="008550F5">
      <w:pPr>
        <w:ind w:firstLine="567"/>
        <w:jc w:val="both"/>
      </w:pPr>
    </w:p>
    <w:p w:rsidR="009A13D4" w:rsidRPr="005218DA" w:rsidRDefault="009A13D4" w:rsidP="008550F5">
      <w:pPr>
        <w:ind w:firstLine="567"/>
        <w:jc w:val="both"/>
      </w:pPr>
      <w:r w:rsidRPr="005218DA">
        <w:t>Статья 48. Проведение работ при прокладке или ремонте коммуникаций, планировке грунта</w:t>
      </w:r>
    </w:p>
    <w:p w:rsidR="009A13D4" w:rsidRPr="005218DA" w:rsidRDefault="009A13D4" w:rsidP="008550F5">
      <w:pPr>
        <w:ind w:firstLine="567"/>
        <w:jc w:val="both"/>
      </w:pPr>
      <w:r w:rsidRPr="005218DA">
        <w:t>1. Работы, связанные с разрытием грунта или вскрытием дорожных покрытий (прокладка или ремонт подземных коммуникаций, планировка грунта) производятся только при наличии письменного разрешения (ордера на проведение земляных работ), выданного органом местного самоуправления, уполномоченным на распоряжение указанным земельным участком или землей, – в отношении разрытия грунта или собственником (владельцем) автомобильной дороги или органом, уполномоченным собственником (владельцем) автомобильной дороги на распоряжение автомобильной дорогой, – в отношении вскрытия дорожного покрытия автомобильной дороги или грунта в полосе отвода автомобильной дороги.</w:t>
      </w:r>
    </w:p>
    <w:p w:rsidR="009A13D4" w:rsidRPr="005218DA" w:rsidRDefault="009A13D4" w:rsidP="008550F5">
      <w:pPr>
        <w:ind w:firstLine="567"/>
        <w:jc w:val="both"/>
      </w:pPr>
      <w:r w:rsidRPr="005218DA">
        <w:lastRenderedPageBreak/>
        <w:t>Аварийные работы следует начинать владельцам сетей по уведомлению уполномоченного органа местного самоуправления, определенного в соответствии с абзацем первым настоящей части, с последующим оформлением разрешения в 3-дневный срок.</w:t>
      </w:r>
    </w:p>
    <w:p w:rsidR="009A13D4" w:rsidRPr="005218DA" w:rsidRDefault="009A13D4" w:rsidP="008550F5">
      <w:pPr>
        <w:ind w:firstLine="567"/>
        <w:jc w:val="both"/>
      </w:pPr>
      <w:r w:rsidRPr="005218DA">
        <w:t>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местного самоуправления, указанный в части 1 настоящей статьи, по согласованию со специализированной организацией, обслуживающей дорожное покрытие, тротуары, газоны.</w:t>
      </w:r>
    </w:p>
    <w:p w:rsidR="009A13D4" w:rsidRPr="005218DA" w:rsidRDefault="009A13D4" w:rsidP="008550F5">
      <w:pPr>
        <w:ind w:firstLine="567"/>
        <w:jc w:val="both"/>
      </w:pPr>
      <w:r w:rsidRPr="005218DA">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9A13D4" w:rsidRPr="005218DA" w:rsidRDefault="009A13D4" w:rsidP="008550F5">
      <w:pPr>
        <w:ind w:firstLine="567"/>
        <w:jc w:val="both"/>
      </w:pPr>
      <w:r w:rsidRPr="005218DA">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w:t>
      </w:r>
    </w:p>
    <w:p w:rsidR="009A13D4" w:rsidRPr="005218DA" w:rsidRDefault="009A13D4" w:rsidP="008550F5">
      <w:pPr>
        <w:ind w:firstLine="567"/>
        <w:jc w:val="both"/>
      </w:pPr>
      <w:r w:rsidRPr="005218DA">
        <w:t>3. При производстве работ в ночное время на территории населенного пункта необходимо соблюдать требования пункта 2 статьи 2.3 Областного закона Ростовской области от 25.10.2002 № 273-ЗС «Об административных правонарушениях».</w:t>
      </w:r>
    </w:p>
    <w:p w:rsidR="009A13D4" w:rsidRPr="005218DA" w:rsidRDefault="009A13D4" w:rsidP="008550F5">
      <w:pPr>
        <w:ind w:firstLine="567"/>
        <w:jc w:val="both"/>
      </w:pPr>
      <w:r w:rsidRPr="005218DA">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A13D4" w:rsidRPr="005218DA" w:rsidRDefault="009A13D4" w:rsidP="008550F5">
      <w:pPr>
        <w:ind w:firstLine="567"/>
        <w:jc w:val="both"/>
      </w:pPr>
      <w:r w:rsidRPr="005218DA">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территории,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соответствующим уполномоченным органом местного самоуправления.</w:t>
      </w:r>
    </w:p>
    <w:p w:rsidR="009A13D4" w:rsidRPr="005218DA" w:rsidRDefault="009A13D4" w:rsidP="008550F5">
      <w:pPr>
        <w:ind w:firstLine="567"/>
        <w:jc w:val="both"/>
      </w:pPr>
      <w:r w:rsidRPr="005218DA">
        <w:t>6. До начала производства работ по разрытию необходимо:</w:t>
      </w:r>
    </w:p>
    <w:p w:rsidR="009A13D4" w:rsidRPr="005218DA" w:rsidRDefault="009A13D4" w:rsidP="008550F5">
      <w:pPr>
        <w:ind w:firstLine="567"/>
        <w:jc w:val="both"/>
      </w:pPr>
      <w:r w:rsidRPr="005218DA">
        <w:t>- установить дорожные знаки в соответствии с согласованной схемой;</w:t>
      </w:r>
    </w:p>
    <w:p w:rsidR="009A13D4" w:rsidRPr="005218DA" w:rsidRDefault="009A13D4" w:rsidP="008550F5">
      <w:pPr>
        <w:ind w:firstLine="567"/>
        <w:jc w:val="both"/>
      </w:pPr>
      <w:r w:rsidRPr="005218DA">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9A13D4" w:rsidRPr="005218DA" w:rsidRDefault="009A13D4" w:rsidP="008550F5">
      <w:pPr>
        <w:ind w:firstLine="567"/>
        <w:jc w:val="both"/>
      </w:pPr>
      <w:r w:rsidRPr="005218DA">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9A13D4" w:rsidRPr="005218DA" w:rsidRDefault="009A13D4" w:rsidP="008550F5">
      <w:pPr>
        <w:ind w:firstLine="567"/>
        <w:jc w:val="both"/>
      </w:pPr>
      <w:r w:rsidRPr="005218DA">
        <w:t>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A13D4" w:rsidRPr="005218DA" w:rsidRDefault="009A13D4" w:rsidP="008550F5">
      <w:pPr>
        <w:ind w:firstLine="567"/>
        <w:jc w:val="both"/>
      </w:pPr>
      <w:r w:rsidRPr="005218DA">
        <w:t>9.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населенного пункта грунт необходимо немедленно вывозить.</w:t>
      </w:r>
    </w:p>
    <w:p w:rsidR="009A13D4" w:rsidRPr="005218DA" w:rsidRDefault="009A13D4" w:rsidP="008550F5">
      <w:pPr>
        <w:ind w:firstLine="567"/>
        <w:jc w:val="both"/>
      </w:pPr>
      <w:r w:rsidRPr="005218DA">
        <w:lastRenderedPageBreak/>
        <w:t>10.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9A13D4" w:rsidRPr="005218DA" w:rsidRDefault="009A13D4" w:rsidP="008550F5">
      <w:pPr>
        <w:ind w:firstLine="567"/>
        <w:jc w:val="both"/>
      </w:pPr>
      <w:r w:rsidRPr="005218DA">
        <w:t>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9A13D4" w:rsidRPr="005218DA" w:rsidRDefault="009A13D4" w:rsidP="008550F5">
      <w:pPr>
        <w:ind w:firstLine="567"/>
        <w:jc w:val="both"/>
      </w:pPr>
      <w:r w:rsidRPr="005218DA">
        <w:t>12. Наледи, образовавшиеся из-за аварий на подземных коммуникациях, необходимо ликвидировать организациям - владельцам коммуникаций, либо специализированным организациям на основании договора за счет владельцев коммуникаций.</w:t>
      </w:r>
    </w:p>
    <w:p w:rsidR="009A13D4" w:rsidRPr="005218DA" w:rsidRDefault="009A13D4" w:rsidP="008550F5">
      <w:pPr>
        <w:ind w:firstLine="567"/>
        <w:jc w:val="both"/>
      </w:pPr>
    </w:p>
    <w:p w:rsidR="009A13D4" w:rsidRPr="005218DA" w:rsidRDefault="009A13D4" w:rsidP="008550F5">
      <w:pPr>
        <w:ind w:firstLine="567"/>
        <w:jc w:val="both"/>
      </w:pPr>
      <w:r w:rsidRPr="005218DA">
        <w:t>Раздел 7. Требования к благоустройству территорий производственного назначения</w:t>
      </w:r>
    </w:p>
    <w:p w:rsidR="009A13D4" w:rsidRPr="005218DA" w:rsidRDefault="009A13D4" w:rsidP="008550F5">
      <w:pPr>
        <w:ind w:firstLine="567"/>
        <w:jc w:val="both"/>
      </w:pPr>
    </w:p>
    <w:p w:rsidR="009A13D4" w:rsidRPr="005218DA" w:rsidRDefault="009A13D4" w:rsidP="008550F5">
      <w:pPr>
        <w:ind w:firstLine="567"/>
        <w:jc w:val="both"/>
      </w:pPr>
      <w:r w:rsidRPr="005218DA">
        <w:t xml:space="preserve">Статья 49. Общие принципы проектирования благоустройства территорий производственного назначения </w:t>
      </w:r>
    </w:p>
    <w:p w:rsidR="009A13D4" w:rsidRPr="005218DA" w:rsidRDefault="009A13D4" w:rsidP="008550F5">
      <w:pPr>
        <w:ind w:firstLine="567"/>
        <w:jc w:val="both"/>
      </w:pPr>
      <w:r w:rsidRPr="005218DA">
        <w:t>1. Объектами благоустройства территорий производственного назначения являются общественные пространства (предзаводские площади, пешеходные коммуникации, площадки отдыха и досуга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 к настоящим Правилам.</w:t>
      </w:r>
    </w:p>
    <w:p w:rsidR="009A13D4" w:rsidRPr="005218DA" w:rsidRDefault="009A13D4" w:rsidP="008550F5">
      <w:pPr>
        <w:ind w:firstLine="567"/>
        <w:jc w:val="both"/>
      </w:pPr>
      <w:r w:rsidRPr="005218DA">
        <w:t>2. Общественные пространства территорий производственного назначения необходимо максимально изолировать от мест производства работ защитными насаждениями, носителями звуко-, свето- и цветовой информации, предупреждающей об опасности, а также постоянными или временными ограждениями различных видов.</w:t>
      </w:r>
    </w:p>
    <w:p w:rsidR="009A13D4" w:rsidRPr="005218DA" w:rsidRDefault="009A13D4" w:rsidP="008550F5">
      <w:pPr>
        <w:ind w:firstLine="567"/>
        <w:jc w:val="both"/>
      </w:pPr>
      <w:r w:rsidRPr="005218DA">
        <w:t xml:space="preserve">3.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 2.2.1/2.1.1.1203. </w:t>
      </w:r>
    </w:p>
    <w:p w:rsidR="009A13D4" w:rsidRPr="005218DA" w:rsidRDefault="009A13D4" w:rsidP="008550F5">
      <w:pPr>
        <w:ind w:firstLine="567"/>
        <w:jc w:val="both"/>
      </w:pPr>
      <w:r w:rsidRPr="005218DA">
        <w:t>4. Обязательный перечень элементов комплексного благоустройства озелененных территорий санитарно-защитных зон территорий производственного назначения: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A13D4" w:rsidRPr="005218DA" w:rsidRDefault="009A13D4" w:rsidP="008550F5">
      <w:pPr>
        <w:ind w:firstLine="567"/>
        <w:jc w:val="both"/>
      </w:pPr>
    </w:p>
    <w:p w:rsidR="009A13D4" w:rsidRPr="005218DA" w:rsidRDefault="009A13D4" w:rsidP="008550F5">
      <w:pPr>
        <w:ind w:firstLine="567"/>
        <w:jc w:val="both"/>
      </w:pPr>
      <w:r w:rsidRPr="005218DA">
        <w:t>Статья 50. Требования к проектированию участков общественных пространств в составе территорий производственного назначения</w:t>
      </w:r>
    </w:p>
    <w:p w:rsidR="009A13D4" w:rsidRPr="005218DA" w:rsidRDefault="009A13D4" w:rsidP="008550F5">
      <w:pPr>
        <w:ind w:firstLine="567"/>
        <w:jc w:val="both"/>
      </w:pPr>
      <w:r w:rsidRPr="005218DA">
        <w:t>1. Предзаводская площадь - свободное пространство для проведения общественных мероприятий производственного предприятия, которое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Синявского сельского поселения.</w:t>
      </w:r>
    </w:p>
    <w:p w:rsidR="009A13D4" w:rsidRPr="005218DA" w:rsidRDefault="009A13D4" w:rsidP="008550F5">
      <w:pPr>
        <w:ind w:firstLine="567"/>
        <w:jc w:val="both"/>
      </w:pPr>
      <w:r w:rsidRPr="005218DA">
        <w:t>Предзаводскую площадь следует проектировать в соответствии с СП 18.13330.2011 «Генеральные планы промышленных предприятий», определяя ее площадь из расчета 0,6-0,9 га на 1 тыс. работающих. Под озеленение и размещение элементов благоустройства следует отводить не менее 40-50 % территории предзаводской площади.</w:t>
      </w:r>
    </w:p>
    <w:p w:rsidR="009A13D4" w:rsidRPr="005218DA" w:rsidRDefault="009A13D4" w:rsidP="008550F5">
      <w:pPr>
        <w:ind w:firstLine="567"/>
        <w:jc w:val="both"/>
      </w:pPr>
      <w:r w:rsidRPr="005218DA">
        <w:t>2. Обязательный перечень элементов комплексного благоустройства на территории предзаводской площади включает в себя: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9A13D4" w:rsidRPr="005218DA" w:rsidRDefault="009A13D4" w:rsidP="008550F5">
      <w:pPr>
        <w:ind w:firstLine="567"/>
        <w:jc w:val="both"/>
      </w:pPr>
      <w:r w:rsidRPr="005218DA">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предзаводской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9A13D4" w:rsidRPr="005218DA" w:rsidRDefault="009A13D4" w:rsidP="008550F5">
      <w:pPr>
        <w:ind w:firstLine="567"/>
        <w:jc w:val="both"/>
      </w:pPr>
      <w:r w:rsidRPr="005218DA">
        <w:lastRenderedPageBreak/>
        <w:t>3. Допускается размещение на предзаводской площади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уличного технического оборудования, связанного с продажей продуктов питания, подлежит согласованию с органами санитарно-эпидемиологического надзора.</w:t>
      </w:r>
    </w:p>
    <w:p w:rsidR="009A13D4" w:rsidRPr="005218DA" w:rsidRDefault="009A13D4" w:rsidP="008550F5">
      <w:pPr>
        <w:ind w:firstLine="567"/>
        <w:jc w:val="both"/>
      </w:pPr>
      <w:r w:rsidRPr="005218DA">
        <w:t>4.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9A13D4" w:rsidRPr="005218DA" w:rsidRDefault="009A13D4" w:rsidP="008550F5">
      <w:pPr>
        <w:ind w:firstLine="567"/>
        <w:jc w:val="both"/>
      </w:pPr>
      <w:r w:rsidRPr="005218DA">
        <w:t>5. Обязательный перечень элементов комплексного благоустройства на территории пешеходных коммуникаций включает в себя: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9A13D4" w:rsidRPr="005218DA" w:rsidRDefault="009A13D4" w:rsidP="008550F5">
      <w:pPr>
        <w:ind w:firstLine="567"/>
        <w:jc w:val="both"/>
      </w:pPr>
      <w:r w:rsidRPr="005218DA">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9A13D4" w:rsidRPr="005218DA" w:rsidRDefault="009A13D4" w:rsidP="008550F5">
      <w:pPr>
        <w:ind w:firstLine="567"/>
        <w:jc w:val="both"/>
      </w:pPr>
      <w:r w:rsidRPr="005218DA">
        <w:t>6. Допускается размещение на участке пешеходных коммуникаций средств наружной рекламы и информации предприятия в соответствии с общими регламентами размещения таких элементов благоустройства на территории Синявского сельского поселения.</w:t>
      </w:r>
    </w:p>
    <w:p w:rsidR="009A13D4" w:rsidRPr="005218DA" w:rsidRDefault="009A13D4" w:rsidP="008550F5">
      <w:pPr>
        <w:ind w:firstLine="567"/>
        <w:jc w:val="both"/>
      </w:pPr>
      <w:r w:rsidRPr="005218DA">
        <w:t>7. Размеры площадок отдыха и досуга на территории участков и зон производственной застройки следует определять по норме 1,0-1,2 кв. 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9A13D4" w:rsidRPr="005218DA" w:rsidRDefault="009A13D4" w:rsidP="008550F5">
      <w:pPr>
        <w:ind w:firstLine="567"/>
        <w:jc w:val="both"/>
      </w:pPr>
      <w:r w:rsidRPr="005218DA">
        <w:t>8. Обязательный перечень элементов комплексного благоустройства на площадках отдыха и досуга включает в себя: твердые виды покрытия, элементы сопряжения поверхностей, озеленение, скамьи, столы для игр, урны, осветительное оборудование.</w:t>
      </w:r>
    </w:p>
    <w:p w:rsidR="009A13D4" w:rsidRPr="005218DA" w:rsidRDefault="009A13D4" w:rsidP="008550F5">
      <w:pPr>
        <w:ind w:firstLine="567"/>
        <w:jc w:val="both"/>
      </w:pPr>
      <w:r w:rsidRPr="005218DA">
        <w:t>9.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 м при опоре на одно колесо и не более 0,9 кв. м при опоре на два колеса; на мотоцикл или мотороллер - 3 кв. м.</w:t>
      </w:r>
    </w:p>
    <w:p w:rsidR="009A13D4" w:rsidRPr="005218DA" w:rsidRDefault="009A13D4" w:rsidP="008550F5">
      <w:pPr>
        <w:ind w:firstLine="567"/>
        <w:jc w:val="both"/>
      </w:pPr>
      <w:r w:rsidRPr="005218DA">
        <w:t>10. Обязательный перечень элементов комплексного благоустройства на площадках - стоянках включает в себя: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9A13D4" w:rsidRPr="005218DA" w:rsidRDefault="009A13D4" w:rsidP="008550F5">
      <w:pPr>
        <w:ind w:firstLine="567"/>
        <w:jc w:val="both"/>
      </w:pPr>
      <w:r w:rsidRPr="005218DA">
        <w:t>11. Объекты рекреации участков и зон производственной застройки следует формировать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части 2 статьи 44 настоящих Правил.</w:t>
      </w:r>
    </w:p>
    <w:p w:rsidR="009A13D4" w:rsidRPr="005218DA" w:rsidRDefault="009A13D4" w:rsidP="008550F5">
      <w:pPr>
        <w:ind w:firstLine="567"/>
        <w:jc w:val="both"/>
      </w:pPr>
    </w:p>
    <w:p w:rsidR="009A13D4" w:rsidRPr="005218DA" w:rsidRDefault="009A13D4" w:rsidP="008550F5">
      <w:pPr>
        <w:ind w:firstLine="567"/>
        <w:jc w:val="both"/>
      </w:pPr>
      <w:r w:rsidRPr="005218DA">
        <w:t>Раздел 8. Особые требования к доступности среды для маломобильных групп населения</w:t>
      </w:r>
    </w:p>
    <w:p w:rsidR="009A13D4" w:rsidRPr="005218DA" w:rsidRDefault="009A13D4" w:rsidP="008550F5">
      <w:pPr>
        <w:ind w:firstLine="567"/>
        <w:jc w:val="both"/>
      </w:pPr>
    </w:p>
    <w:p w:rsidR="009A13D4" w:rsidRPr="005218DA" w:rsidRDefault="009A13D4" w:rsidP="008550F5">
      <w:pPr>
        <w:ind w:firstLine="567"/>
        <w:jc w:val="both"/>
      </w:pPr>
      <w:r w:rsidRPr="005218DA">
        <w:t>Статья 51. Основные принципы формирования доступности среды для маломобильных групп населения</w:t>
      </w:r>
    </w:p>
    <w:p w:rsidR="009A13D4" w:rsidRPr="005218DA" w:rsidRDefault="009A13D4" w:rsidP="008550F5">
      <w:pPr>
        <w:ind w:firstLine="567"/>
        <w:jc w:val="both"/>
      </w:pPr>
      <w:r w:rsidRPr="005218DA">
        <w:t xml:space="preserve">1. При благоустройстве территорий Синявского сельского поселения необходимо формировать доступную среду для инвалидов и других маломобильных групп населения. </w:t>
      </w:r>
    </w:p>
    <w:p w:rsidR="009A13D4" w:rsidRPr="005218DA" w:rsidRDefault="009A13D4" w:rsidP="008550F5">
      <w:pPr>
        <w:ind w:firstLine="567"/>
        <w:jc w:val="both"/>
      </w:pPr>
      <w:r w:rsidRPr="005218DA">
        <w:t>2. Проектные решения по обеспечению доступности маломобильным группам населения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по критериям доступности, безопасности, комфортности и информативности в соответствии с принятыми в Российской Федерации нормами и правилами.</w:t>
      </w:r>
    </w:p>
    <w:p w:rsidR="009A13D4" w:rsidRPr="005218DA" w:rsidRDefault="009A13D4" w:rsidP="008550F5">
      <w:pPr>
        <w:ind w:firstLine="567"/>
        <w:jc w:val="both"/>
      </w:pPr>
      <w:r w:rsidRPr="005218DA">
        <w:lastRenderedPageBreak/>
        <w:t>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9A13D4" w:rsidRPr="005218DA" w:rsidRDefault="009A13D4" w:rsidP="008550F5">
      <w:pPr>
        <w:ind w:firstLine="567"/>
        <w:jc w:val="both"/>
      </w:pPr>
      <w:r w:rsidRPr="005218DA">
        <w:t>4. Основные функциональные и эргономические параметры формирования среды жизнедеятельности для инвалидов и маломобильных групп населения должны формироваться в соответствии с требованиями СП 140.13330.2012, СП 59.13330.2016 и СП 42.13330.2016.</w:t>
      </w:r>
    </w:p>
    <w:p w:rsidR="009A13D4" w:rsidRPr="005218DA" w:rsidRDefault="009A13D4" w:rsidP="008550F5">
      <w:pPr>
        <w:ind w:firstLine="567"/>
        <w:jc w:val="both"/>
      </w:pPr>
      <w:r w:rsidRPr="005218DA">
        <w:t>5. Администрация Синявского сельского поселения с целью формирования доступной среды для инвалидов и других маломобильных групп населения вправе организовать проведение мероприятий (фестивалей, спартакиад и др.) для инвалидов и маломобильных групп населения, в том числе для детей-инвалидов, в масштабах Синявского сельского поселения, или межмуниципальных мероприятий.</w:t>
      </w:r>
    </w:p>
    <w:p w:rsidR="009A13D4" w:rsidRPr="005218DA" w:rsidRDefault="009A13D4" w:rsidP="008550F5">
      <w:pPr>
        <w:ind w:firstLine="567"/>
        <w:jc w:val="both"/>
      </w:pPr>
      <w:r w:rsidRPr="005218DA">
        <w:t>Собственники вновь возводимых или реконструируемых зданий, строений, сооружений, предназначенных для использования неопределенным кругом лиц, при их проектировании обязаны предусматривать их оснащение адаптивно-техническими средствами для инвалидов и маломобильных групп населения («говорящими книгами» на флеш-картах и специальными аппаратами для их воспроизведения).</w:t>
      </w:r>
    </w:p>
    <w:p w:rsidR="009A13D4" w:rsidRPr="005218DA" w:rsidRDefault="009A13D4" w:rsidP="008550F5">
      <w:pPr>
        <w:ind w:firstLine="567"/>
        <w:jc w:val="both"/>
      </w:pPr>
    </w:p>
    <w:p w:rsidR="009A13D4" w:rsidRPr="005218DA" w:rsidRDefault="009A13D4" w:rsidP="008550F5">
      <w:pPr>
        <w:ind w:firstLine="567"/>
        <w:jc w:val="both"/>
      </w:pPr>
      <w:r w:rsidRPr="005218DA">
        <w:t>Статья 52. Основные элементы безбарьерного каркаса территории</w:t>
      </w:r>
    </w:p>
    <w:p w:rsidR="009A13D4" w:rsidRPr="005218DA" w:rsidRDefault="009A13D4" w:rsidP="008550F5">
      <w:pPr>
        <w:ind w:firstLine="567"/>
        <w:jc w:val="both"/>
      </w:pPr>
      <w:r w:rsidRPr="005218DA">
        <w:t>К основным элементам безбарьерного каркаса территории реконструируемой или вновь возводимой застройки относятся:</w:t>
      </w:r>
    </w:p>
    <w:p w:rsidR="009A13D4" w:rsidRPr="005218DA" w:rsidRDefault="009A13D4" w:rsidP="008550F5">
      <w:pPr>
        <w:ind w:firstLine="567"/>
        <w:jc w:val="both"/>
      </w:pPr>
      <w:r w:rsidRPr="005218DA">
        <w:t>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9A13D4" w:rsidRPr="005218DA" w:rsidRDefault="009A13D4" w:rsidP="008550F5">
      <w:pPr>
        <w:ind w:firstLine="567"/>
        <w:jc w:val="both"/>
      </w:pPr>
      <w:r w:rsidRPr="005218DA">
        <w:t>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9A13D4" w:rsidRPr="005218DA" w:rsidRDefault="009A13D4" w:rsidP="008550F5">
      <w:pPr>
        <w:ind w:firstLine="567"/>
        <w:jc w:val="both"/>
      </w:pPr>
      <w:r w:rsidRPr="005218DA">
        <w:t>3) обустройство пандусов и элементов предупреждения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9A13D4" w:rsidRPr="005218DA" w:rsidRDefault="009A13D4" w:rsidP="008550F5">
      <w:pPr>
        <w:ind w:firstLine="567"/>
        <w:jc w:val="both"/>
      </w:pPr>
      <w:r w:rsidRPr="005218DA">
        <w:t>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9A13D4" w:rsidRPr="005218DA" w:rsidRDefault="009A13D4" w:rsidP="008550F5">
      <w:pPr>
        <w:ind w:firstLine="567"/>
        <w:jc w:val="both"/>
      </w:pPr>
      <w:r w:rsidRPr="005218DA">
        <w:t>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9A13D4" w:rsidRPr="005218DA" w:rsidRDefault="009A13D4" w:rsidP="008550F5">
      <w:pPr>
        <w:ind w:firstLine="567"/>
        <w:jc w:val="both"/>
      </w:pPr>
      <w:r w:rsidRPr="005218DA">
        <w:t>6) элементы информационной системы для инвалидов, включая:</w:t>
      </w:r>
    </w:p>
    <w:p w:rsidR="009A13D4" w:rsidRPr="005218DA" w:rsidRDefault="009A13D4" w:rsidP="008550F5">
      <w:pPr>
        <w:ind w:firstLine="567"/>
        <w:jc w:val="both"/>
      </w:pPr>
      <w:r w:rsidRPr="005218DA">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9A13D4" w:rsidRPr="005218DA" w:rsidRDefault="009A13D4" w:rsidP="008550F5">
      <w:pPr>
        <w:ind w:firstLine="567"/>
        <w:jc w:val="both"/>
      </w:pPr>
      <w:r w:rsidRPr="005218DA">
        <w:t>- линейные информационные средства, состоящие из одного или нескольких средств и (или) устройств, размещаемых на протяженных участках путей движения, в рекреационных территориях, пространствах (площади перед общественными зданиями) и помещениях с регулируемыми потоками движения;</w:t>
      </w:r>
    </w:p>
    <w:p w:rsidR="009A13D4" w:rsidRPr="005218DA" w:rsidRDefault="009A13D4" w:rsidP="008550F5">
      <w:pPr>
        <w:ind w:firstLine="567"/>
        <w:jc w:val="both"/>
      </w:pPr>
      <w:r w:rsidRPr="005218DA">
        <w:t xml:space="preserve">-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w:t>
      </w:r>
      <w:r w:rsidRPr="005218DA">
        <w:lastRenderedPageBreak/>
        <w:t>хранители информации, сочетающие множественные средства и устройства, размещенные компактно или связанно в ограниченном пространстве.</w:t>
      </w:r>
    </w:p>
    <w:p w:rsidR="009A13D4" w:rsidRPr="005218DA" w:rsidRDefault="009A13D4" w:rsidP="008550F5">
      <w:pPr>
        <w:ind w:firstLine="567"/>
        <w:jc w:val="both"/>
      </w:pPr>
    </w:p>
    <w:p w:rsidR="009A13D4" w:rsidRPr="005218DA" w:rsidRDefault="009A13D4" w:rsidP="008550F5">
      <w:pPr>
        <w:ind w:firstLine="567"/>
        <w:jc w:val="both"/>
      </w:pPr>
      <w:r w:rsidRPr="005218DA">
        <w:t>Раздел 9. Порядок содержания и эксплуатации объектов благоустройства территории</w:t>
      </w:r>
    </w:p>
    <w:p w:rsidR="009A13D4" w:rsidRPr="005218DA" w:rsidRDefault="009A13D4" w:rsidP="008550F5">
      <w:pPr>
        <w:ind w:firstLine="567"/>
        <w:jc w:val="both"/>
      </w:pPr>
    </w:p>
    <w:p w:rsidR="009A13D4" w:rsidRPr="005218DA" w:rsidRDefault="009A13D4" w:rsidP="008550F5">
      <w:pPr>
        <w:ind w:firstLine="567"/>
        <w:jc w:val="both"/>
      </w:pPr>
      <w:r w:rsidRPr="005218DA">
        <w:t>Статья 53. Требования к содержанию объектов благоустройства территории</w:t>
      </w:r>
    </w:p>
    <w:p w:rsidR="009A13D4" w:rsidRPr="005218DA" w:rsidRDefault="009A13D4" w:rsidP="008550F5">
      <w:pPr>
        <w:ind w:firstLine="567"/>
        <w:jc w:val="both"/>
      </w:pPr>
      <w:r w:rsidRPr="005218DA">
        <w:t>1. Порядок содержания объектов благоустройства территории Синявского сельского поселения устанавливает единые и обязательные к исполнению нормативы:</w:t>
      </w:r>
    </w:p>
    <w:p w:rsidR="009A13D4" w:rsidRPr="005218DA" w:rsidRDefault="009A13D4" w:rsidP="008550F5">
      <w:pPr>
        <w:ind w:firstLine="567"/>
        <w:jc w:val="both"/>
      </w:pPr>
      <w:r w:rsidRPr="005218DA">
        <w:t>-положение об уборке территории (приложение «Г» к настоящим Правилам);</w:t>
      </w:r>
    </w:p>
    <w:p w:rsidR="009A13D4" w:rsidRPr="005218DA" w:rsidRDefault="009A13D4" w:rsidP="008550F5">
      <w:pPr>
        <w:ind w:firstLine="567"/>
        <w:jc w:val="both"/>
      </w:pPr>
      <w:r w:rsidRPr="005218DA">
        <w:t>- порядок содержания элементов благоустройства (приложение «Д» к настоящим Правилам);</w:t>
      </w:r>
    </w:p>
    <w:p w:rsidR="009A13D4" w:rsidRPr="005218DA" w:rsidRDefault="009A13D4" w:rsidP="008550F5">
      <w:pPr>
        <w:ind w:firstLine="567"/>
        <w:jc w:val="both"/>
      </w:pPr>
      <w:r w:rsidRPr="005218DA">
        <w:t>- порядок озеленения территорий и содержания зеленых насаждений (приложение «А» и часть 1 приложения «Д» к настоящим Правилам);</w:t>
      </w:r>
    </w:p>
    <w:p w:rsidR="009A13D4" w:rsidRPr="005218DA" w:rsidRDefault="009A13D4" w:rsidP="008550F5">
      <w:pPr>
        <w:ind w:firstLine="567"/>
        <w:jc w:val="both"/>
      </w:pPr>
      <w:r w:rsidRPr="005218DA">
        <w:t>- порядок содержания и эксплуатации дорог (статья 47 настоящих Правил);</w:t>
      </w:r>
    </w:p>
    <w:p w:rsidR="009A13D4" w:rsidRPr="005218DA" w:rsidRDefault="009A13D4" w:rsidP="008550F5">
      <w:pPr>
        <w:ind w:firstLine="567"/>
        <w:jc w:val="both"/>
      </w:pPr>
      <w:r w:rsidRPr="005218DA">
        <w:t>- особые требования к освещению территорий (статья 21настоящих Правил);</w:t>
      </w:r>
    </w:p>
    <w:p w:rsidR="009A13D4" w:rsidRPr="005218DA" w:rsidRDefault="009A13D4" w:rsidP="008550F5">
      <w:pPr>
        <w:ind w:firstLine="567"/>
        <w:jc w:val="both"/>
      </w:pPr>
      <w:r w:rsidRPr="005218DA">
        <w:t>- порядок содержания строительных площадок (приложение «В» к настоящим Правилам);</w:t>
      </w:r>
    </w:p>
    <w:p w:rsidR="009A13D4" w:rsidRPr="005218DA" w:rsidRDefault="009A13D4" w:rsidP="008550F5">
      <w:pPr>
        <w:ind w:firstLine="567"/>
        <w:jc w:val="both"/>
      </w:pPr>
      <w:r w:rsidRPr="005218DA">
        <w:t>- порядок проведения работ при ремонте и реконструкции коммуникаций (статья 48 настоящих Правил);</w:t>
      </w:r>
    </w:p>
    <w:p w:rsidR="009A13D4" w:rsidRPr="005218DA" w:rsidRDefault="009A13D4" w:rsidP="008550F5">
      <w:pPr>
        <w:ind w:firstLine="567"/>
        <w:jc w:val="both"/>
      </w:pPr>
      <w:r w:rsidRPr="005218DA">
        <w:t>- порядок содержания животных (устанавливается нормативным правовым актом Собрания депутатов Синявского сельского поселения);</w:t>
      </w:r>
    </w:p>
    <w:p w:rsidR="009A13D4" w:rsidRPr="005218DA" w:rsidRDefault="009A13D4" w:rsidP="008550F5">
      <w:pPr>
        <w:ind w:firstLine="567"/>
        <w:jc w:val="both"/>
      </w:pPr>
      <w:r w:rsidRPr="005218DA">
        <w:t>- особые требования к доступности среды (раздел 8 настоящих Правил);</w:t>
      </w:r>
    </w:p>
    <w:p w:rsidR="009A13D4" w:rsidRPr="005218DA" w:rsidRDefault="009A13D4" w:rsidP="008550F5">
      <w:pPr>
        <w:ind w:firstLine="567"/>
        <w:jc w:val="both"/>
      </w:pPr>
      <w:r w:rsidRPr="005218DA">
        <w:t>- особые требования к праздничному оформлению населенного пункта (устанавливаются нормативным правовым актом Собрания депутатов Синявского сельского поселения);</w:t>
      </w:r>
    </w:p>
    <w:p w:rsidR="009A13D4" w:rsidRPr="005218DA" w:rsidRDefault="009A13D4" w:rsidP="008550F5">
      <w:pPr>
        <w:ind w:firstLine="567"/>
        <w:jc w:val="both"/>
      </w:pPr>
      <w:r w:rsidRPr="005218DA">
        <w:t>- основные положения о контроле за соблюдением правил эксплуатации объектов благоустройства (раздел 10 настоящих Правил).</w:t>
      </w:r>
    </w:p>
    <w:p w:rsidR="009A13D4" w:rsidRPr="005218DA" w:rsidRDefault="009A13D4" w:rsidP="008550F5">
      <w:pPr>
        <w:ind w:firstLine="567"/>
        <w:jc w:val="both"/>
      </w:pPr>
      <w:r w:rsidRPr="005218DA">
        <w:t>2. Обязанности по организации и производству работ по содержанию и эксплуатации объектов благоустройства возлагаются:</w:t>
      </w:r>
    </w:p>
    <w:p w:rsidR="009A13D4" w:rsidRPr="005218DA" w:rsidRDefault="009A13D4" w:rsidP="008550F5">
      <w:pPr>
        <w:ind w:firstLine="567"/>
        <w:jc w:val="both"/>
      </w:pPr>
      <w:r w:rsidRPr="005218DA">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в случае определения ее границ – на заказчиков и производителей работ;</w:t>
      </w:r>
    </w:p>
    <w:p w:rsidR="009A13D4" w:rsidRPr="005218DA" w:rsidRDefault="009A13D4" w:rsidP="008550F5">
      <w:pPr>
        <w:ind w:firstLine="567"/>
        <w:jc w:val="both"/>
      </w:pPr>
      <w:r w:rsidRPr="005218DA">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9A13D4" w:rsidRPr="005218DA" w:rsidRDefault="009A13D4" w:rsidP="008550F5">
      <w:pPr>
        <w:ind w:firstLine="567"/>
        <w:jc w:val="both"/>
      </w:pPr>
      <w:r w:rsidRPr="005218DA">
        <w:t>в) по содержанию и эксплуатации мест временной уличной торговли (торговые павильоны, торговые комплексы, палатки, киоски, и т.п.), а также прилегающей территории, в случае определения ее границ – на собственников, владельцев или пользователей объектов торговли;</w:t>
      </w:r>
    </w:p>
    <w:p w:rsidR="009A13D4" w:rsidRPr="005218DA" w:rsidRDefault="009A13D4" w:rsidP="008550F5">
      <w:pPr>
        <w:ind w:firstLine="567"/>
        <w:jc w:val="both"/>
      </w:pPr>
      <w:r w:rsidRPr="005218DA">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9A13D4" w:rsidRPr="005218DA" w:rsidRDefault="009A13D4" w:rsidP="008550F5">
      <w:pPr>
        <w:ind w:firstLine="567"/>
        <w:jc w:val="both"/>
      </w:pPr>
      <w:r w:rsidRPr="005218DA">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прилегающей территории, в случае определения ее границ,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9A13D4" w:rsidRPr="005218DA" w:rsidRDefault="009A13D4" w:rsidP="008550F5">
      <w:pPr>
        <w:ind w:firstLine="567"/>
        <w:jc w:val="both"/>
      </w:pPr>
      <w:r w:rsidRPr="005218DA">
        <w:t>е) по содержанию и эксплуатации территорий юридических лиц (индивидуальных предпринимателей), физических лиц и прилегающей территории, в случае определения ее границ – на собственника, владельца или пользователя указанной территории;</w:t>
      </w:r>
    </w:p>
    <w:p w:rsidR="009A13D4" w:rsidRPr="005218DA" w:rsidRDefault="009A13D4" w:rsidP="008550F5">
      <w:pPr>
        <w:ind w:firstLine="567"/>
        <w:jc w:val="both"/>
      </w:pPr>
      <w:r w:rsidRPr="005218DA">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9A13D4" w:rsidRPr="005218DA" w:rsidRDefault="009A13D4" w:rsidP="008550F5">
      <w:pPr>
        <w:ind w:firstLine="567"/>
        <w:jc w:val="both"/>
      </w:pPr>
      <w:r w:rsidRPr="005218DA">
        <w:lastRenderedPageBreak/>
        <w:t>и) по содержанию частного домовладения, хозяйственных строений и сооружений, ограждений и прилегающей территории, в случае определения ее границ – на собственников, владельцев или пользователей указанных объектов;</w:t>
      </w:r>
    </w:p>
    <w:p w:rsidR="009A13D4" w:rsidRPr="005218DA" w:rsidRDefault="009A13D4" w:rsidP="008550F5">
      <w:pPr>
        <w:ind w:firstLine="567"/>
        <w:jc w:val="both"/>
      </w:pPr>
      <w:r w:rsidRPr="005218DA">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9A13D4" w:rsidRPr="005218DA" w:rsidRDefault="009A13D4" w:rsidP="008550F5">
      <w:pPr>
        <w:ind w:firstLine="567"/>
        <w:jc w:val="both"/>
      </w:pPr>
      <w:r w:rsidRPr="005218DA">
        <w:t>л) по благоустройству и содержанию родников и водных источников, уборке, а также прилегающей территории, в случае определения ее границ – на собственников, владельцев, пользователей земельных участков, на которых они расположены.</w:t>
      </w:r>
    </w:p>
    <w:p w:rsidR="009A13D4" w:rsidRPr="005218DA" w:rsidRDefault="009A13D4" w:rsidP="008550F5">
      <w:pPr>
        <w:ind w:firstLine="567"/>
        <w:jc w:val="both"/>
      </w:pPr>
      <w:r w:rsidRPr="005218DA">
        <w:t>3. Предусмотренные частью 2 настоящей статьи обязанности возлагаются:</w:t>
      </w:r>
    </w:p>
    <w:p w:rsidR="009A13D4" w:rsidRPr="005218DA" w:rsidRDefault="009A13D4" w:rsidP="008550F5">
      <w:pPr>
        <w:ind w:firstLine="567"/>
        <w:jc w:val="both"/>
      </w:pPr>
      <w:r w:rsidRPr="005218DA">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9A13D4" w:rsidRPr="005218DA" w:rsidRDefault="009A13D4" w:rsidP="008550F5">
      <w:pPr>
        <w:ind w:firstLine="567"/>
        <w:jc w:val="both"/>
      </w:pPr>
      <w:r w:rsidRPr="005218DA">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9A13D4" w:rsidRPr="005218DA" w:rsidRDefault="009A13D4" w:rsidP="008550F5">
      <w:pPr>
        <w:ind w:firstLine="567"/>
        <w:jc w:val="both"/>
      </w:pPr>
      <w:r w:rsidRPr="005218DA">
        <w:t xml:space="preserve">в) по объектам, находящимся в частной собственности, – на собственников объектов – граждан и юридических лиц. </w:t>
      </w:r>
    </w:p>
    <w:p w:rsidR="009A13D4" w:rsidRPr="005218DA" w:rsidRDefault="009A13D4" w:rsidP="008550F5">
      <w:pPr>
        <w:ind w:firstLine="567"/>
        <w:jc w:val="both"/>
      </w:pPr>
    </w:p>
    <w:p w:rsidR="009A13D4" w:rsidRPr="005218DA" w:rsidRDefault="009A13D4" w:rsidP="008550F5">
      <w:pPr>
        <w:ind w:firstLine="567"/>
        <w:jc w:val="both"/>
      </w:pPr>
      <w:r w:rsidRPr="005218DA">
        <w:t>Статья 54. Участие собственников и (или) иных законных владельцев зданий, строений, сооружений, земельных участков в содержании прилегающих территорий</w:t>
      </w:r>
    </w:p>
    <w:p w:rsidR="009A13D4" w:rsidRPr="005218DA" w:rsidRDefault="009A13D4" w:rsidP="008550F5">
      <w:pPr>
        <w:ind w:firstLine="567"/>
        <w:jc w:val="both"/>
      </w:pPr>
    </w:p>
    <w:p w:rsidR="009A13D4" w:rsidRPr="005218DA" w:rsidRDefault="009A13D4" w:rsidP="008550F5">
      <w:pPr>
        <w:ind w:firstLine="567"/>
        <w:jc w:val="both"/>
      </w:pPr>
      <w:r w:rsidRPr="005218DA">
        <w:t>1. 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9A13D4" w:rsidRPr="005218DA" w:rsidRDefault="009A13D4" w:rsidP="008550F5">
      <w:pPr>
        <w:ind w:firstLine="567"/>
        <w:jc w:val="both"/>
      </w:pPr>
      <w:r w:rsidRPr="005218DA">
        <w:t>2. 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rsidR="009A13D4" w:rsidRPr="005218DA" w:rsidRDefault="009A13D4" w:rsidP="008550F5">
      <w:pPr>
        <w:ind w:firstLine="567"/>
        <w:jc w:val="both"/>
      </w:pPr>
      <w:r w:rsidRPr="005218DA">
        <w:t>3.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4 настоящей статьи максимальной и минимальной площади прилегающей территории, а также иных требований настоящей статьи.</w:t>
      </w:r>
    </w:p>
    <w:p w:rsidR="009A13D4" w:rsidRPr="005218DA" w:rsidRDefault="009A13D4" w:rsidP="008550F5">
      <w:pPr>
        <w:ind w:firstLine="567"/>
        <w:jc w:val="both"/>
      </w:pPr>
      <w:r w:rsidRPr="005218DA">
        <w:t>4. Максимальная и минимальная площадь прилегающей территории в Синявском сельском поселении устанавливается дифференцированно для различных видов прилегающих территорий в следующих размерах:</w:t>
      </w:r>
    </w:p>
    <w:p w:rsidR="009A13D4" w:rsidRPr="005218DA" w:rsidRDefault="009A13D4" w:rsidP="008550F5">
      <w:pPr>
        <w:ind w:firstLine="567"/>
        <w:jc w:val="both"/>
      </w:pPr>
      <w:r w:rsidRPr="005218DA">
        <w:t>1) при протяженности от 1 м до 5 м – 15 м2 минимальная и 19,5 м2 максимальная площадь прилегающей территории;</w:t>
      </w:r>
    </w:p>
    <w:p w:rsidR="009A13D4" w:rsidRPr="005218DA" w:rsidRDefault="009A13D4" w:rsidP="008550F5">
      <w:pPr>
        <w:ind w:firstLine="567"/>
        <w:jc w:val="both"/>
      </w:pPr>
      <w:r w:rsidRPr="005218DA">
        <w:t>2) при протяженности от 5 м до 10 м – 30 м2 минимальная и 39 м2 максимальная площадь прилегающей территории;</w:t>
      </w:r>
    </w:p>
    <w:p w:rsidR="009A13D4" w:rsidRPr="005218DA" w:rsidRDefault="009A13D4" w:rsidP="008550F5">
      <w:pPr>
        <w:ind w:firstLine="567"/>
        <w:jc w:val="both"/>
      </w:pPr>
      <w:r w:rsidRPr="005218DA">
        <w:t>3) при протяженности от 10 м до 20 м – 60 м2 минимальная и 78 м2 максимальная площадь прилегающей территории;</w:t>
      </w:r>
    </w:p>
    <w:p w:rsidR="009A13D4" w:rsidRPr="005218DA" w:rsidRDefault="009A13D4" w:rsidP="008550F5">
      <w:pPr>
        <w:ind w:firstLine="567"/>
        <w:jc w:val="both"/>
      </w:pPr>
      <w:r w:rsidRPr="005218DA">
        <w:lastRenderedPageBreak/>
        <w:t>4) при протяженности от 20 м до 40 м – 120 м2 минимальная и 156 м2 максимальная площадь прилегающей территории;</w:t>
      </w:r>
    </w:p>
    <w:p w:rsidR="009A13D4" w:rsidRPr="005218DA" w:rsidRDefault="009A13D4" w:rsidP="008550F5">
      <w:pPr>
        <w:ind w:firstLine="567"/>
        <w:jc w:val="both"/>
      </w:pPr>
      <w:r w:rsidRPr="005218DA">
        <w:t>5) при протяженности от 40 м до 80 м – 240 м2 минимальная и 312 м2 максимальная площадь прилегающей территории.</w:t>
      </w:r>
    </w:p>
    <w:p w:rsidR="009A13D4" w:rsidRPr="005218DA" w:rsidRDefault="009A13D4" w:rsidP="008550F5">
      <w:pPr>
        <w:ind w:firstLine="567"/>
        <w:jc w:val="both"/>
      </w:pPr>
      <w:r w:rsidRPr="005218DA">
        <w:t>5. В границах прилегающих территорий могут располагаться только следующие территории общего пользования или их части:</w:t>
      </w:r>
    </w:p>
    <w:p w:rsidR="009A13D4" w:rsidRPr="005218DA" w:rsidRDefault="009A13D4" w:rsidP="008550F5">
      <w:pPr>
        <w:ind w:firstLine="567"/>
        <w:jc w:val="both"/>
      </w:pPr>
      <w:r w:rsidRPr="005218DA">
        <w:t>1) пешеходные коммуникации, в том числе тротуары, аллеи, дорожки, тропинки;</w:t>
      </w:r>
    </w:p>
    <w:p w:rsidR="009A13D4" w:rsidRPr="005218DA" w:rsidRDefault="009A13D4" w:rsidP="008550F5">
      <w:pPr>
        <w:ind w:firstLine="567"/>
        <w:jc w:val="both"/>
      </w:pPr>
      <w:r w:rsidRPr="005218DA">
        <w:t>2) палисадники, клумбы.</w:t>
      </w:r>
    </w:p>
    <w:p w:rsidR="009A13D4" w:rsidRPr="005218DA" w:rsidRDefault="009A13D4" w:rsidP="008550F5">
      <w:pPr>
        <w:ind w:firstLine="567"/>
        <w:jc w:val="both"/>
      </w:pPr>
      <w:r w:rsidRPr="005218DA">
        <w:t>6. Границы прилегающей территории определяются с учетом следующих ограничений:</w:t>
      </w:r>
    </w:p>
    <w:p w:rsidR="009A13D4" w:rsidRPr="005218DA" w:rsidRDefault="009A13D4" w:rsidP="008550F5">
      <w:pPr>
        <w:ind w:firstLine="567"/>
        <w:jc w:val="both"/>
      </w:pPr>
      <w:r w:rsidRPr="005218DA">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A13D4" w:rsidRPr="005218DA" w:rsidRDefault="009A13D4" w:rsidP="008550F5">
      <w:pPr>
        <w:ind w:firstLine="567"/>
        <w:jc w:val="both"/>
      </w:pPr>
      <w:r w:rsidRPr="005218DA">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9A13D4" w:rsidRPr="005218DA" w:rsidRDefault="009A13D4" w:rsidP="008550F5">
      <w:pPr>
        <w:ind w:firstLine="567"/>
        <w:jc w:val="both"/>
      </w:pPr>
      <w:r w:rsidRPr="005218DA">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A13D4" w:rsidRPr="005218DA" w:rsidRDefault="009A13D4" w:rsidP="008550F5">
      <w:pPr>
        <w:ind w:firstLine="567"/>
        <w:jc w:val="both"/>
      </w:pPr>
      <w:r w:rsidRPr="005218DA">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A13D4" w:rsidRPr="005218DA" w:rsidRDefault="009A13D4" w:rsidP="008550F5">
      <w:pPr>
        <w:ind w:firstLine="567"/>
        <w:jc w:val="both"/>
      </w:pPr>
      <w:r w:rsidRPr="005218DA">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A13D4" w:rsidRPr="005218DA" w:rsidRDefault="009A13D4" w:rsidP="008550F5">
      <w:pPr>
        <w:ind w:firstLine="567"/>
        <w:jc w:val="both"/>
      </w:pPr>
      <w:r w:rsidRPr="005218DA">
        <w:t>7.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9A13D4" w:rsidRPr="005218DA" w:rsidRDefault="009A13D4" w:rsidP="008550F5">
      <w:pPr>
        <w:ind w:firstLine="567"/>
        <w:jc w:val="both"/>
      </w:pPr>
      <w:r w:rsidRPr="005218DA">
        <w:t>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rsidR="009A13D4" w:rsidRPr="005218DA" w:rsidRDefault="009A13D4" w:rsidP="008550F5">
      <w:pPr>
        <w:ind w:firstLine="567"/>
        <w:jc w:val="both"/>
      </w:pPr>
      <w:r w:rsidRPr="005218DA">
        <w:t>8. Подготовка схемы границ прилегающей территории осуществляется уполномоченным специалистом в сфере градостроительной деятельности Администрации Синявского сельского поселения или по заказу Администрации Синявского сельского поселения кадастровым инженером и финансируется за счет средств местного бюджета в порядке, установленном бюджетным законодательством.</w:t>
      </w:r>
    </w:p>
    <w:p w:rsidR="009A13D4" w:rsidRPr="005218DA" w:rsidRDefault="009A13D4" w:rsidP="008550F5">
      <w:pPr>
        <w:ind w:firstLine="567"/>
        <w:jc w:val="both"/>
      </w:pPr>
      <w:r w:rsidRPr="005218DA">
        <w:t>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Синявского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9A13D4" w:rsidRPr="005218DA" w:rsidRDefault="009A13D4" w:rsidP="008550F5">
      <w:pPr>
        <w:ind w:firstLine="567"/>
        <w:jc w:val="both"/>
      </w:pPr>
      <w:r w:rsidRPr="005218DA">
        <w:lastRenderedPageBreak/>
        <w:t>9. Установление и изменение границ прилегающей территории осуществляются путем утверждения в соответствии с требованиями статьи 451 Федерального закона от 6 октября 2003 года № 131-ФЗ «Об общих принципах организации местного самоуправления в Российской Федерации» и статьи 51 Градостроительного кодекса Российской Федерации Собранием депутатов Синявского сельского поселения схемы границ прилегающей территории, являющейся приложением к правилам благоустройства.</w:t>
      </w:r>
    </w:p>
    <w:p w:rsidR="009A13D4" w:rsidRPr="005218DA" w:rsidRDefault="009A13D4" w:rsidP="008550F5">
      <w:pPr>
        <w:ind w:firstLine="567"/>
        <w:jc w:val="both"/>
      </w:pPr>
      <w:r w:rsidRPr="005218DA">
        <w:t>Утвержденные схемы границ прилегающей территории публикуются в порядке, установленном для официального опубликования муниципальных правовых актов Синявского сельского поселения, и размещаются на официальном сайте Администрации Синявского сельского поселения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9A13D4" w:rsidRPr="005218DA" w:rsidRDefault="009A13D4" w:rsidP="008550F5">
      <w:pPr>
        <w:ind w:firstLine="567"/>
        <w:jc w:val="both"/>
      </w:pPr>
      <w:r w:rsidRPr="005218DA">
        <w:t>10. Уполномоченный специалист в сфере градостроительной деятельности Администрации Синявского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9A13D4" w:rsidRPr="005218DA" w:rsidRDefault="009A13D4" w:rsidP="008550F5">
      <w:pPr>
        <w:ind w:firstLine="567"/>
        <w:jc w:val="both"/>
      </w:pPr>
    </w:p>
    <w:p w:rsidR="009A13D4" w:rsidRPr="005218DA" w:rsidRDefault="009A13D4" w:rsidP="008550F5">
      <w:pPr>
        <w:ind w:firstLine="567"/>
        <w:jc w:val="both"/>
      </w:pPr>
      <w:r w:rsidRPr="005218DA">
        <w:t>Статья 55. Обязанности собственников земельных участков, зданий, строений и сооружений и/или уполномоченных ими лиц, являющихся владельцами и/или пользователями земельных участков, зданий, строений и сооружений</w:t>
      </w:r>
    </w:p>
    <w:p w:rsidR="009A13D4" w:rsidRPr="005218DA" w:rsidRDefault="009A13D4" w:rsidP="008550F5">
      <w:pPr>
        <w:ind w:firstLine="567"/>
        <w:jc w:val="both"/>
      </w:pPr>
    </w:p>
    <w:p w:rsidR="009A13D4" w:rsidRPr="005218DA" w:rsidRDefault="009A13D4" w:rsidP="008550F5">
      <w:pPr>
        <w:ind w:firstLine="567"/>
        <w:jc w:val="both"/>
      </w:pPr>
      <w:r w:rsidRPr="005218DA">
        <w:t>1.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9A13D4" w:rsidRPr="005218DA" w:rsidRDefault="009A13D4" w:rsidP="008550F5">
      <w:pPr>
        <w:ind w:firstLine="567"/>
        <w:jc w:val="both"/>
      </w:pPr>
      <w:r w:rsidRPr="005218DA">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в том числе исполнять вышеперечисленные обязанности и в отношении прилегающей территории;</w:t>
      </w:r>
    </w:p>
    <w:p w:rsidR="009A13D4" w:rsidRPr="005218DA" w:rsidRDefault="009A13D4" w:rsidP="008550F5">
      <w:pPr>
        <w:ind w:firstLine="567"/>
        <w:jc w:val="both"/>
      </w:pPr>
      <w:r w:rsidRPr="005218DA">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9A13D4" w:rsidRPr="005218DA" w:rsidRDefault="009A13D4" w:rsidP="008550F5">
      <w:pPr>
        <w:ind w:firstLine="567"/>
        <w:jc w:val="both"/>
      </w:pPr>
      <w:r w:rsidRPr="005218DA">
        <w:t>- содержание объектов внешнего благоустройства территории,</w:t>
      </w:r>
    </w:p>
    <w:p w:rsidR="009A13D4" w:rsidRPr="005218DA" w:rsidRDefault="009A13D4" w:rsidP="008550F5">
      <w:pPr>
        <w:ind w:firstLine="567"/>
        <w:jc w:val="both"/>
      </w:pPr>
      <w:r w:rsidRPr="005218DA">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9A13D4" w:rsidRPr="005218DA" w:rsidRDefault="009A13D4" w:rsidP="008550F5">
      <w:pPr>
        <w:ind w:firstLine="567"/>
        <w:jc w:val="both"/>
      </w:pPr>
      <w:r w:rsidRPr="005218DA">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9A13D4" w:rsidRPr="005218DA" w:rsidRDefault="009A13D4" w:rsidP="008550F5">
      <w:pPr>
        <w:ind w:firstLine="567"/>
        <w:jc w:val="both"/>
      </w:pPr>
      <w:r w:rsidRPr="005218DA">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w:t>
      </w:r>
    </w:p>
    <w:p w:rsidR="009A13D4" w:rsidRPr="005218DA" w:rsidRDefault="009A13D4" w:rsidP="008550F5">
      <w:pPr>
        <w:ind w:firstLine="567"/>
        <w:jc w:val="both"/>
      </w:pPr>
      <w:r w:rsidRPr="005218DA">
        <w:t>- устройство контейнерных площадок с возможностью доступа к ним маломобильных групп населения;</w:t>
      </w:r>
    </w:p>
    <w:p w:rsidR="009A13D4" w:rsidRPr="005218DA" w:rsidRDefault="009A13D4" w:rsidP="008550F5">
      <w:pPr>
        <w:ind w:firstLine="567"/>
        <w:jc w:val="both"/>
      </w:pPr>
      <w:r w:rsidRPr="005218DA">
        <w:t>- свободный подъезд специализированного транспорта к контейнерам, контейнерным площадкам;</w:t>
      </w:r>
    </w:p>
    <w:p w:rsidR="009A13D4" w:rsidRPr="005218DA" w:rsidRDefault="009A13D4" w:rsidP="008550F5">
      <w:pPr>
        <w:ind w:firstLine="567"/>
        <w:jc w:val="both"/>
      </w:pPr>
      <w:r w:rsidRPr="005218DA">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9A13D4" w:rsidRPr="005218DA" w:rsidRDefault="009A13D4" w:rsidP="008550F5">
      <w:pPr>
        <w:ind w:firstLine="567"/>
        <w:jc w:val="both"/>
      </w:pPr>
      <w:r w:rsidRPr="005218DA">
        <w:t>- предотвращение выноса машинами, механизмами, иной техникой грунта и грязи с территории производства работ на объекты УДС;</w:t>
      </w:r>
    </w:p>
    <w:p w:rsidR="009A13D4" w:rsidRPr="005218DA" w:rsidRDefault="009A13D4" w:rsidP="008550F5">
      <w:pPr>
        <w:ind w:firstLine="567"/>
        <w:jc w:val="both"/>
      </w:pPr>
      <w:r w:rsidRPr="005218DA">
        <w:t>- проведение дератизации, дезинсекции и дезинфекции в местах общего пользования, подвалах, технических подпольях объектов жилищного фонда;</w:t>
      </w:r>
    </w:p>
    <w:p w:rsidR="009A13D4" w:rsidRPr="005218DA" w:rsidRDefault="009A13D4" w:rsidP="008550F5">
      <w:pPr>
        <w:ind w:firstLine="567"/>
        <w:jc w:val="both"/>
      </w:pPr>
      <w:r w:rsidRPr="005218DA">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9A13D4" w:rsidRPr="005218DA" w:rsidRDefault="009A13D4" w:rsidP="008550F5">
      <w:pPr>
        <w:ind w:firstLine="567"/>
        <w:jc w:val="both"/>
      </w:pPr>
      <w:r w:rsidRPr="005218DA">
        <w:lastRenderedPageBreak/>
        <w:t>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Синявского сельского поселения.</w:t>
      </w:r>
    </w:p>
    <w:p w:rsidR="009A13D4" w:rsidRPr="005218DA" w:rsidRDefault="009A13D4" w:rsidP="008550F5">
      <w:pPr>
        <w:ind w:firstLine="567"/>
        <w:jc w:val="both"/>
      </w:pPr>
    </w:p>
    <w:p w:rsidR="009A13D4" w:rsidRPr="005218DA" w:rsidRDefault="009A13D4" w:rsidP="008550F5">
      <w:pPr>
        <w:ind w:firstLine="567"/>
        <w:jc w:val="both"/>
      </w:pPr>
      <w:r w:rsidRPr="005218DA">
        <w:t>Статья 56. Организация сбора и вывоза ТКО</w:t>
      </w:r>
    </w:p>
    <w:p w:rsidR="009A13D4" w:rsidRPr="005218DA" w:rsidRDefault="009A13D4" w:rsidP="008550F5">
      <w:pPr>
        <w:ind w:firstLine="567"/>
        <w:jc w:val="both"/>
      </w:pPr>
      <w:r w:rsidRPr="005218DA">
        <w:t>1. Организация мероприятий, связанных со сбором, вывозом в специально отведенные места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 276 «Об утверждении Порядка сбора твердых коммунальных отходов (в том числе их раздельного сбора) на территории Ростовской области».</w:t>
      </w:r>
    </w:p>
    <w:p w:rsidR="009A13D4" w:rsidRPr="005218DA" w:rsidRDefault="009A13D4" w:rsidP="008550F5">
      <w:pPr>
        <w:ind w:firstLine="567"/>
        <w:jc w:val="both"/>
      </w:pPr>
      <w:r w:rsidRPr="005218DA">
        <w:t>2. Для предотвращения засорения улиц, площадей, скверов и других общественных мест ТКО рекомендуется устанавливать специально предназначенные для временного складирования отходов емкости малого размера (урны, баки).</w:t>
      </w:r>
    </w:p>
    <w:p w:rsidR="009A13D4" w:rsidRPr="005218DA" w:rsidRDefault="009A13D4" w:rsidP="008550F5">
      <w:pPr>
        <w:ind w:firstLine="567"/>
        <w:jc w:val="both"/>
      </w:pPr>
      <w:r w:rsidRPr="005218DA">
        <w:t>3. Установку емкостей для временного складирования ТКО и их очистку осуществляют лица, ответственные за уборку соответствующих территорий.</w:t>
      </w:r>
    </w:p>
    <w:p w:rsidR="009A13D4" w:rsidRPr="005218DA" w:rsidRDefault="009A13D4" w:rsidP="008550F5">
      <w:pPr>
        <w:ind w:firstLine="567"/>
        <w:jc w:val="both"/>
      </w:pPr>
      <w:r w:rsidRPr="005218DA">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9A13D4" w:rsidRPr="005218DA" w:rsidRDefault="009A13D4" w:rsidP="008550F5">
      <w:pPr>
        <w:ind w:firstLine="567"/>
        <w:jc w:val="both"/>
      </w:pPr>
      <w:r w:rsidRPr="005218DA">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9A13D4" w:rsidRPr="005218DA" w:rsidRDefault="009A13D4" w:rsidP="008550F5">
      <w:pPr>
        <w:ind w:firstLine="567"/>
        <w:jc w:val="both"/>
      </w:pPr>
      <w:r w:rsidRPr="005218DA">
        <w:t>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9A13D4" w:rsidRPr="005218DA" w:rsidRDefault="009A13D4" w:rsidP="008550F5">
      <w:pPr>
        <w:ind w:firstLine="567"/>
        <w:jc w:val="both"/>
      </w:pPr>
      <w:r w:rsidRPr="005218DA">
        <w:t>6.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9A13D4" w:rsidRPr="005218DA" w:rsidRDefault="009A13D4" w:rsidP="008550F5">
      <w:pPr>
        <w:ind w:firstLine="567"/>
        <w:jc w:val="both"/>
      </w:pPr>
      <w:r w:rsidRPr="005218DA">
        <w:t>- в контейнеры, расположенные в мусороприемных камерах (при наличии соответствующей внутридомовой инженерной системы);</w:t>
      </w:r>
    </w:p>
    <w:p w:rsidR="009A13D4" w:rsidRPr="005218DA" w:rsidRDefault="009A13D4" w:rsidP="008550F5">
      <w:pPr>
        <w:ind w:firstLine="567"/>
        <w:jc w:val="both"/>
      </w:pPr>
      <w:r w:rsidRPr="005218DA">
        <w:t>- в контейнеры, бункеры, расположенные на контейнерных площадках;</w:t>
      </w:r>
    </w:p>
    <w:p w:rsidR="009A13D4" w:rsidRPr="005218DA" w:rsidRDefault="009A13D4" w:rsidP="008550F5">
      <w:pPr>
        <w:ind w:firstLine="567"/>
        <w:jc w:val="both"/>
      </w:pPr>
      <w:r w:rsidRPr="005218DA">
        <w:t>- в пакеты или другие емкости по согласованию  с   региональным оператором.</w:t>
      </w:r>
    </w:p>
    <w:p w:rsidR="009A13D4" w:rsidRPr="005218DA" w:rsidRDefault="009A13D4" w:rsidP="008550F5">
      <w:pPr>
        <w:ind w:firstLine="567"/>
        <w:jc w:val="both"/>
      </w:pPr>
      <w:r w:rsidRPr="005218DA">
        <w:t>7. Сбор и вывоз крупногабаритных отходов осуществляется в соответствии с Правилами и Постановлением Правительства Ростовской области от 12.04.2017 № 276 «Об утверждении Порядка сбора твердых коммунальных отходов (в том числе их раздельного сбора) на территории Ростовской области».</w:t>
      </w:r>
    </w:p>
    <w:p w:rsidR="009A13D4" w:rsidRPr="005218DA" w:rsidRDefault="009A13D4" w:rsidP="008550F5">
      <w:pPr>
        <w:ind w:firstLine="567"/>
        <w:jc w:val="both"/>
      </w:pPr>
      <w:r w:rsidRPr="005218DA">
        <w:t>8.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ТКО.</w:t>
      </w:r>
    </w:p>
    <w:p w:rsidR="009A13D4" w:rsidRPr="005218DA" w:rsidRDefault="009A13D4" w:rsidP="008550F5">
      <w:pPr>
        <w:ind w:firstLine="567"/>
        <w:jc w:val="both"/>
      </w:pPr>
      <w:r w:rsidRPr="005218DA">
        <w:t>9. Удаление с контейнерной площадки и прилегающей к ней территории ТКО, высыпавшихся при выгрузке из контейнеров в мусоровозный транспорт, производят работникам организации, осуществляющей транспортирование отходов.</w:t>
      </w:r>
    </w:p>
    <w:p w:rsidR="009A13D4" w:rsidRPr="005218DA" w:rsidRDefault="009A13D4" w:rsidP="008550F5">
      <w:pPr>
        <w:ind w:firstLine="567"/>
        <w:jc w:val="both"/>
      </w:pPr>
      <w:r w:rsidRPr="005218DA">
        <w:t>10. Транспортирование ТКО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A13D4" w:rsidRPr="005218DA" w:rsidRDefault="009A13D4" w:rsidP="008550F5">
      <w:pPr>
        <w:ind w:firstLine="567"/>
        <w:jc w:val="both"/>
      </w:pPr>
      <w:r w:rsidRPr="005218DA">
        <w:t>11. При уборке в ночное время организации, осуществляющей транспортирование отходов, надлежит принимать меры, предупреждающие шум.</w:t>
      </w:r>
    </w:p>
    <w:p w:rsidR="009A13D4" w:rsidRPr="005218DA" w:rsidRDefault="009A13D4" w:rsidP="008550F5">
      <w:pPr>
        <w:ind w:firstLine="567"/>
        <w:jc w:val="both"/>
      </w:pPr>
      <w:r w:rsidRPr="005218DA">
        <w:t>12. Запрещается устанавливать устройства наливных помоек, разлив помоев и нечистот за территорией домов и улиц, вынос отходов на уличные проезды.</w:t>
      </w:r>
    </w:p>
    <w:p w:rsidR="009A13D4" w:rsidRPr="005218DA" w:rsidRDefault="009A13D4" w:rsidP="008550F5">
      <w:pPr>
        <w:ind w:firstLine="567"/>
        <w:jc w:val="both"/>
      </w:pPr>
      <w:r w:rsidRPr="005218DA">
        <w:lastRenderedPageBreak/>
        <w:t>13. Надлежит обеспечивать свободный подъезд непосредственно к мусоросборникам и выгребным ямам.</w:t>
      </w:r>
    </w:p>
    <w:p w:rsidR="009A13D4" w:rsidRPr="005218DA" w:rsidRDefault="009A13D4" w:rsidP="008550F5">
      <w:pPr>
        <w:ind w:firstLine="567"/>
        <w:jc w:val="both"/>
      </w:pPr>
      <w:r w:rsidRPr="005218DA">
        <w:t>14.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9A13D4" w:rsidRPr="005218DA" w:rsidRDefault="009A13D4" w:rsidP="008550F5">
      <w:pPr>
        <w:ind w:firstLine="567"/>
        <w:jc w:val="both"/>
      </w:pPr>
      <w:r w:rsidRPr="005218DA">
        <w:t>15. Содержание придомовых территорий осуществляется в соответствии с требованиями действующего законодательства и настоящими Правилами.</w:t>
      </w:r>
    </w:p>
    <w:p w:rsidR="009A13D4" w:rsidRPr="005218DA" w:rsidRDefault="009A13D4" w:rsidP="008550F5">
      <w:pPr>
        <w:ind w:firstLine="567"/>
        <w:jc w:val="both"/>
      </w:pPr>
    </w:p>
    <w:p w:rsidR="009A13D4" w:rsidRPr="005218DA" w:rsidRDefault="009A13D4" w:rsidP="008550F5">
      <w:pPr>
        <w:ind w:firstLine="567"/>
        <w:jc w:val="both"/>
      </w:pPr>
      <w:r w:rsidRPr="005218DA">
        <w:t>Статья 57. Ограничения и запреты в области благоустройства территории Синявского сельского поселения</w:t>
      </w:r>
    </w:p>
    <w:p w:rsidR="009A13D4" w:rsidRPr="005218DA" w:rsidRDefault="009A13D4" w:rsidP="008550F5">
      <w:pPr>
        <w:ind w:firstLine="567"/>
        <w:jc w:val="both"/>
        <w:rPr>
          <w:b/>
          <w:bCs/>
        </w:rPr>
      </w:pPr>
      <w:r w:rsidRPr="005218DA">
        <w:rPr>
          <w:b/>
          <w:bCs/>
        </w:rPr>
        <w:t>На территории Синявского сельского поселения запрещается:</w:t>
      </w:r>
    </w:p>
    <w:p w:rsidR="009A13D4" w:rsidRPr="005218DA" w:rsidRDefault="009A13D4" w:rsidP="008550F5">
      <w:pPr>
        <w:ind w:firstLine="567"/>
        <w:jc w:val="both"/>
      </w:pPr>
      <w:r w:rsidRPr="005218DA">
        <w:t>- вывозить и выгружать все виды отходов в не отведенные для этой цели места, закапывать отходы в землю;</w:t>
      </w:r>
    </w:p>
    <w:p w:rsidR="009A13D4" w:rsidRPr="005218DA" w:rsidRDefault="009A13D4" w:rsidP="008550F5">
      <w:pPr>
        <w:ind w:firstLine="567"/>
        <w:jc w:val="both"/>
      </w:pPr>
      <w:r w:rsidRPr="005218DA">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r w:rsidR="005A2A70" w:rsidRPr="005218DA">
        <w:t>, садоводческих участках   и  общественных  территориях</w:t>
      </w:r>
      <w:r w:rsidRPr="005218DA">
        <w:t>;</w:t>
      </w:r>
    </w:p>
    <w:p w:rsidR="009A13D4" w:rsidRPr="005218DA" w:rsidRDefault="009A13D4" w:rsidP="008550F5">
      <w:pPr>
        <w:ind w:firstLine="567"/>
        <w:jc w:val="both"/>
      </w:pPr>
      <w:r w:rsidRPr="005218DA">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9A13D4" w:rsidRPr="005218DA" w:rsidRDefault="009A13D4" w:rsidP="008550F5">
      <w:pPr>
        <w:ind w:firstLine="567"/>
        <w:jc w:val="both"/>
      </w:pPr>
      <w:r w:rsidRPr="005218DA">
        <w:t>- выбрасывать мусор из автомобилей;</w:t>
      </w:r>
    </w:p>
    <w:p w:rsidR="009A13D4" w:rsidRPr="005218DA" w:rsidRDefault="009A13D4" w:rsidP="008550F5">
      <w:pPr>
        <w:ind w:firstLine="567"/>
        <w:jc w:val="both"/>
      </w:pPr>
      <w:r w:rsidRPr="005218DA">
        <w:t>- сорить на улицах, площадях и других местах общего пользования, выставлять тару с мусором и пищевыми отходами на улицы;</w:t>
      </w:r>
    </w:p>
    <w:p w:rsidR="009A13D4" w:rsidRPr="005218DA" w:rsidRDefault="009A13D4" w:rsidP="008550F5">
      <w:pPr>
        <w:ind w:firstLine="567"/>
        <w:jc w:val="both"/>
      </w:pPr>
      <w:r w:rsidRPr="005218DA">
        <w:t>- загрязнять территории общего пользования бытовыми и промышленными отходами, в том числе отходами жизнедеятельности домашних животных;</w:t>
      </w:r>
    </w:p>
    <w:p w:rsidR="009A13D4" w:rsidRPr="005218DA" w:rsidRDefault="009A13D4" w:rsidP="008550F5">
      <w:pPr>
        <w:ind w:firstLine="567"/>
        <w:jc w:val="both"/>
      </w:pPr>
      <w:r w:rsidRPr="005218DA">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9A13D4" w:rsidRPr="005218DA" w:rsidRDefault="009A13D4" w:rsidP="008550F5">
      <w:pPr>
        <w:ind w:firstLine="567"/>
        <w:jc w:val="both"/>
      </w:pPr>
      <w:r w:rsidRPr="005218DA">
        <w:t>- выбрасывать мусор с крыш, из окон, балконов (лоджий) зданий;</w:t>
      </w:r>
    </w:p>
    <w:p w:rsidR="009A13D4" w:rsidRPr="005218DA" w:rsidRDefault="009A13D4" w:rsidP="008550F5">
      <w:pPr>
        <w:ind w:firstLine="567"/>
        <w:jc w:val="both"/>
      </w:pPr>
      <w:r w:rsidRPr="005218DA">
        <w:t>- устанавливать в качестве уличного коммунально-бытового оборудования приспособленную тару (коробки, ящики и т.п.);</w:t>
      </w:r>
    </w:p>
    <w:p w:rsidR="009A13D4" w:rsidRPr="005218DA" w:rsidRDefault="009A13D4" w:rsidP="008550F5">
      <w:pPr>
        <w:ind w:firstLine="567"/>
        <w:jc w:val="both"/>
      </w:pPr>
      <w:r w:rsidRPr="005218DA">
        <w:t>- складировать сколы асфальта (фала) и грунта на озелененных территориях, в том числе на газонной части тротуаров, дворовых и внутриквартальных территорий;</w:t>
      </w:r>
    </w:p>
    <w:p w:rsidR="009A13D4" w:rsidRPr="005218DA" w:rsidRDefault="009A13D4" w:rsidP="008550F5">
      <w:pPr>
        <w:ind w:firstLine="567"/>
        <w:jc w:val="both"/>
      </w:pPr>
      <w:r w:rsidRPr="005218DA">
        <w:t xml:space="preserve">- складировать строительные материалы </w:t>
      </w:r>
      <w:r w:rsidR="00170F53" w:rsidRPr="005218DA">
        <w:t xml:space="preserve">и  органические остатки после сноса и обрезки деревьев </w:t>
      </w:r>
      <w:r w:rsidRPr="005218DA">
        <w:t>на территориях общего пользования, а также вне специально отведенных мест;</w:t>
      </w:r>
    </w:p>
    <w:p w:rsidR="009A13D4" w:rsidRPr="005218DA" w:rsidRDefault="009A13D4" w:rsidP="008550F5">
      <w:pPr>
        <w:ind w:firstLine="567"/>
        <w:jc w:val="both"/>
      </w:pPr>
      <w:r w:rsidRPr="005218DA">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9A13D4" w:rsidRPr="005218DA" w:rsidRDefault="009A13D4" w:rsidP="008550F5">
      <w:pPr>
        <w:ind w:firstLine="567"/>
        <w:jc w:val="both"/>
      </w:pPr>
      <w:r w:rsidRPr="005218DA">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A13D4" w:rsidRPr="005218DA" w:rsidRDefault="009A13D4" w:rsidP="008550F5">
      <w:pPr>
        <w:ind w:firstLine="567"/>
        <w:jc w:val="both"/>
      </w:pPr>
      <w:r w:rsidRPr="005218DA">
        <w:t>- производить торговлю фруктами, овощами и другими продуктами на улицах, площадях, стадионах и других местах, не отведенных для этих целей;</w:t>
      </w:r>
    </w:p>
    <w:p w:rsidR="009A13D4" w:rsidRPr="005218DA" w:rsidRDefault="009A13D4" w:rsidP="008550F5">
      <w:pPr>
        <w:ind w:firstLine="567"/>
        <w:jc w:val="both"/>
      </w:pPr>
      <w:r w:rsidRPr="005218DA">
        <w:t>- размещать объекты торговли, временные и сезонные сооружения на проезжей части дорог;</w:t>
      </w:r>
    </w:p>
    <w:p w:rsidR="009A13D4" w:rsidRPr="005218DA" w:rsidRDefault="009A13D4" w:rsidP="008550F5">
      <w:pPr>
        <w:ind w:firstLine="567"/>
        <w:jc w:val="both"/>
      </w:pPr>
      <w:r w:rsidRPr="005218DA">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9A13D4" w:rsidRPr="005218DA" w:rsidRDefault="009A13D4" w:rsidP="008550F5">
      <w:pPr>
        <w:ind w:firstLine="567"/>
        <w:jc w:val="both"/>
      </w:pPr>
      <w:r w:rsidRPr="005218DA">
        <w:t>- складировать около торговых точек тару, запасы товаров, производить торговлю без специального оборудования;</w:t>
      </w:r>
    </w:p>
    <w:p w:rsidR="009A13D4" w:rsidRPr="005218DA" w:rsidRDefault="009A13D4" w:rsidP="008550F5">
      <w:pPr>
        <w:ind w:firstLine="567"/>
        <w:jc w:val="both"/>
      </w:pPr>
      <w:r w:rsidRPr="005218DA">
        <w:t>- оставлять на улицах тару и остатки некондиционного или нереализованного товара от нестационарных торговых точек;</w:t>
      </w:r>
    </w:p>
    <w:p w:rsidR="009A13D4" w:rsidRPr="005218DA" w:rsidRDefault="009A13D4" w:rsidP="008550F5">
      <w:pPr>
        <w:ind w:firstLine="567"/>
        <w:jc w:val="both"/>
      </w:pPr>
      <w:r w:rsidRPr="005218DA">
        <w:t>- купать собак и других животных в местах массового купания людей;</w:t>
      </w:r>
    </w:p>
    <w:p w:rsidR="009A13D4" w:rsidRPr="005218DA" w:rsidRDefault="009A13D4" w:rsidP="008550F5">
      <w:pPr>
        <w:ind w:firstLine="567"/>
        <w:jc w:val="both"/>
      </w:pPr>
      <w:r w:rsidRPr="005218DA">
        <w:lastRenderedPageBreak/>
        <w:t>- выгуливать животных в парках, скверах, бульварах, на детских площадках и стадионах в нарушение установленного порядка;</w:t>
      </w:r>
    </w:p>
    <w:p w:rsidR="009A13D4" w:rsidRPr="005218DA" w:rsidRDefault="009A13D4" w:rsidP="008550F5">
      <w:pPr>
        <w:ind w:firstLine="567"/>
        <w:jc w:val="both"/>
      </w:pPr>
      <w:r w:rsidRPr="005218DA">
        <w:t>- выжигать сухую растительность;</w:t>
      </w:r>
    </w:p>
    <w:p w:rsidR="009A13D4" w:rsidRPr="005218DA" w:rsidRDefault="009A13D4" w:rsidP="008550F5">
      <w:pPr>
        <w:ind w:firstLine="567"/>
        <w:jc w:val="both"/>
      </w:pPr>
      <w:r w:rsidRPr="005218DA">
        <w:t>- ограждать строительные площадки с уменьшением пешеходных дорожек (тротуаров) без согласования в установленном порядке;</w:t>
      </w:r>
    </w:p>
    <w:p w:rsidR="009A13D4" w:rsidRPr="005218DA" w:rsidRDefault="009A13D4" w:rsidP="008550F5">
      <w:pPr>
        <w:ind w:firstLine="567"/>
        <w:jc w:val="both"/>
      </w:pPr>
      <w:r w:rsidRPr="005218DA">
        <w:t>- устанавливать МАФ и элементы внешнего благоустройства без согласования, а также в нарушение установленного порядка;</w:t>
      </w:r>
    </w:p>
    <w:p w:rsidR="009A13D4" w:rsidRPr="005218DA" w:rsidRDefault="009A13D4" w:rsidP="008550F5">
      <w:pPr>
        <w:ind w:firstLine="567"/>
        <w:jc w:val="both"/>
      </w:pPr>
      <w:r w:rsidRPr="005218DA">
        <w:t>- обустраивать выгребные ямы на объектах общего пользования;</w:t>
      </w:r>
    </w:p>
    <w:p w:rsidR="009A13D4" w:rsidRPr="005218DA" w:rsidRDefault="009A13D4" w:rsidP="008550F5">
      <w:pPr>
        <w:ind w:firstLine="567"/>
        <w:jc w:val="both"/>
      </w:pPr>
      <w:r w:rsidRPr="005218DA">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9A13D4" w:rsidRPr="005218DA" w:rsidRDefault="009A13D4" w:rsidP="008550F5">
      <w:pPr>
        <w:ind w:firstLine="567"/>
        <w:jc w:val="both"/>
      </w:pPr>
      <w:r w:rsidRPr="005218DA">
        <w:t>- движение, остановка и стоянка автотранспортных средств на тротуарах, газонах, детских и спортивных площадках;</w:t>
      </w:r>
    </w:p>
    <w:p w:rsidR="009A13D4" w:rsidRPr="005218DA" w:rsidRDefault="009A13D4" w:rsidP="008550F5">
      <w:pPr>
        <w:ind w:firstLine="567"/>
        <w:jc w:val="both"/>
      </w:pPr>
      <w:r w:rsidRPr="005218DA">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9A13D4" w:rsidRPr="005218DA" w:rsidRDefault="009A13D4" w:rsidP="008550F5">
      <w:pPr>
        <w:ind w:firstLine="567"/>
        <w:jc w:val="both"/>
      </w:pPr>
      <w:r w:rsidRPr="005218DA">
        <w:t>- стоянка автотранспорта вне специально отведенных мест, препятствующая осуществлению работ по уборке и содержанию проезжей части улиц либо нарушающая права  третьих лиц;</w:t>
      </w:r>
    </w:p>
    <w:p w:rsidR="009A13D4" w:rsidRPr="005218DA" w:rsidRDefault="009A13D4" w:rsidP="008550F5">
      <w:pPr>
        <w:ind w:firstLine="567"/>
        <w:jc w:val="both"/>
      </w:pPr>
      <w:r w:rsidRPr="005218DA">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9A13D4" w:rsidRPr="005218DA" w:rsidRDefault="009A13D4" w:rsidP="008550F5">
      <w:pPr>
        <w:ind w:firstLine="567"/>
        <w:jc w:val="both"/>
      </w:pPr>
      <w:r w:rsidRPr="005218DA">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9A13D4" w:rsidRPr="005218DA" w:rsidRDefault="009A13D4" w:rsidP="008550F5">
      <w:pPr>
        <w:ind w:firstLine="567"/>
        <w:jc w:val="both"/>
      </w:pPr>
      <w:r w:rsidRPr="005218DA">
        <w:t>- подвоз груза волоком;</w:t>
      </w:r>
    </w:p>
    <w:p w:rsidR="00681379" w:rsidRDefault="009A13D4" w:rsidP="008550F5">
      <w:pPr>
        <w:ind w:firstLine="567"/>
        <w:jc w:val="both"/>
      </w:pPr>
      <w:r w:rsidRPr="005218DA">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681379">
        <w:t>.</w:t>
      </w:r>
      <w:bookmarkStart w:id="0" w:name="_GoBack"/>
      <w:bookmarkEnd w:id="0"/>
    </w:p>
    <w:p w:rsidR="009A13D4" w:rsidRPr="005218DA" w:rsidRDefault="009A13D4" w:rsidP="008550F5">
      <w:pPr>
        <w:ind w:firstLine="567"/>
        <w:jc w:val="both"/>
      </w:pPr>
    </w:p>
    <w:p w:rsidR="009A13D4" w:rsidRPr="005218DA" w:rsidRDefault="009A13D4" w:rsidP="008550F5">
      <w:pPr>
        <w:ind w:firstLine="567"/>
        <w:jc w:val="both"/>
      </w:pPr>
    </w:p>
    <w:p w:rsidR="009A13D4" w:rsidRPr="005218DA" w:rsidRDefault="009A13D4" w:rsidP="008550F5">
      <w:pPr>
        <w:ind w:firstLine="567"/>
        <w:jc w:val="both"/>
      </w:pPr>
      <w:r w:rsidRPr="005218DA">
        <w:t>Раздел 10. Заключительные положения</w:t>
      </w:r>
    </w:p>
    <w:p w:rsidR="009A13D4" w:rsidRPr="005218DA" w:rsidRDefault="009A13D4" w:rsidP="008550F5">
      <w:pPr>
        <w:ind w:firstLine="567"/>
        <w:jc w:val="both"/>
      </w:pPr>
    </w:p>
    <w:p w:rsidR="009A13D4" w:rsidRPr="005218DA" w:rsidRDefault="009A13D4" w:rsidP="008550F5">
      <w:pPr>
        <w:ind w:firstLine="567"/>
        <w:jc w:val="both"/>
      </w:pPr>
      <w:r w:rsidRPr="005218DA">
        <w:t>Статья 58. Финансовое обеспечение благоустройства территорий</w:t>
      </w:r>
    </w:p>
    <w:p w:rsidR="009A13D4" w:rsidRPr="005218DA" w:rsidRDefault="009A13D4" w:rsidP="008550F5">
      <w:pPr>
        <w:ind w:firstLine="567"/>
        <w:jc w:val="both"/>
      </w:pPr>
      <w:r w:rsidRPr="005218DA">
        <w:t>1. Организация благоустройства территории Синявского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местного бюджета, а также иных лиц, являющихся собственниками (правообладателями) территорий с объектами благоустройства.</w:t>
      </w:r>
    </w:p>
    <w:p w:rsidR="009A13D4" w:rsidRPr="005218DA" w:rsidRDefault="009A13D4" w:rsidP="008550F5">
      <w:pPr>
        <w:ind w:firstLine="567"/>
        <w:jc w:val="both"/>
      </w:pPr>
      <w:r w:rsidRPr="005218DA">
        <w:t>2. Организации, расположенные на территории Синявского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9A13D4" w:rsidRPr="005218DA" w:rsidRDefault="009A13D4" w:rsidP="008550F5">
      <w:pPr>
        <w:ind w:firstLine="567"/>
        <w:jc w:val="both"/>
      </w:pPr>
    </w:p>
    <w:p w:rsidR="009A13D4" w:rsidRPr="005218DA" w:rsidRDefault="009A13D4" w:rsidP="008550F5">
      <w:pPr>
        <w:ind w:firstLine="567"/>
        <w:jc w:val="both"/>
      </w:pPr>
      <w:r w:rsidRPr="005218DA">
        <w:t>Статья 59. Порядок контроля за соблюдением настоящих Правил</w:t>
      </w:r>
    </w:p>
    <w:p w:rsidR="009A13D4" w:rsidRPr="005218DA" w:rsidRDefault="009A13D4" w:rsidP="008550F5">
      <w:pPr>
        <w:ind w:firstLine="567"/>
        <w:jc w:val="both"/>
      </w:pPr>
      <w:r w:rsidRPr="005218DA">
        <w:t>1. 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9A13D4" w:rsidRPr="005218DA" w:rsidRDefault="009A13D4" w:rsidP="008550F5">
      <w:pPr>
        <w:ind w:firstLine="567"/>
        <w:jc w:val="both"/>
      </w:pPr>
      <w:r w:rsidRPr="005218DA">
        <w:t>2.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Ростовской области от 25.10.2002 № 273-ЗС «Об административных правонарушениях».</w:t>
      </w:r>
    </w:p>
    <w:p w:rsidR="009A13D4" w:rsidRPr="005218DA" w:rsidRDefault="009A13D4" w:rsidP="008550F5">
      <w:pPr>
        <w:ind w:firstLine="567"/>
        <w:jc w:val="both"/>
      </w:pPr>
      <w:r w:rsidRPr="005218DA">
        <w:lastRenderedPageBreak/>
        <w:t>3.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ими материальный ущерб в соответствии с действующим законодательством.</w:t>
      </w:r>
    </w:p>
    <w:p w:rsidR="009A13D4" w:rsidRPr="005218DA" w:rsidRDefault="009A13D4" w:rsidP="008550F5">
      <w:pPr>
        <w:ind w:firstLine="567"/>
        <w:jc w:val="both"/>
      </w:pPr>
    </w:p>
    <w:p w:rsidR="009A13D4" w:rsidRPr="005218DA" w:rsidRDefault="009A13D4" w:rsidP="008550F5">
      <w:pPr>
        <w:ind w:firstLine="567"/>
        <w:jc w:val="both"/>
      </w:pPr>
      <w:r w:rsidRPr="005218DA">
        <w:t>Статья 60. Перечень сводов правил и национальных стандартов, применяемых при осуществлении деятельности по благоустройству территории</w:t>
      </w:r>
    </w:p>
    <w:p w:rsidR="009A13D4" w:rsidRPr="005218DA" w:rsidRDefault="009A13D4" w:rsidP="008550F5">
      <w:pPr>
        <w:ind w:firstLine="567"/>
        <w:jc w:val="both"/>
      </w:pPr>
      <w:r w:rsidRPr="005218DA">
        <w:t>При реализации настоящих Правил, а также концепций и проектов благоустройства территории необходимо обеспечивать соблюдение норм, указанных в сводах правил и национальных стандартах, в том числе следующих:</w:t>
      </w:r>
    </w:p>
    <w:p w:rsidR="009A13D4" w:rsidRPr="005218DA" w:rsidRDefault="009A13D4" w:rsidP="008550F5">
      <w:pPr>
        <w:ind w:firstLine="567"/>
        <w:jc w:val="both"/>
      </w:pPr>
      <w:r w:rsidRPr="005218DA">
        <w:t>СП 42.13330.2016 «Градостроительство. Планировка и застройка городских и сельских поселений» СНиП 2.07.01-89*;</w:t>
      </w:r>
    </w:p>
    <w:p w:rsidR="009A13D4" w:rsidRPr="005218DA" w:rsidRDefault="009A13D4" w:rsidP="008550F5">
      <w:pPr>
        <w:ind w:firstLine="567"/>
        <w:jc w:val="both"/>
      </w:pPr>
      <w:r w:rsidRPr="005218DA">
        <w:t>СП 82.13330.2016 «Благоустройство территорий» СНиП III-10-75;</w:t>
      </w:r>
    </w:p>
    <w:p w:rsidR="009A13D4" w:rsidRPr="005218DA" w:rsidRDefault="009A13D4" w:rsidP="008550F5">
      <w:pPr>
        <w:ind w:firstLine="567"/>
        <w:jc w:val="both"/>
      </w:pPr>
      <w:r w:rsidRPr="005218DA">
        <w:t>СП 112.13330.2011. «Пожарная безопасность зданий и сооружений» СНиП 21-01-97*</w:t>
      </w:r>
    </w:p>
    <w:p w:rsidR="009A13D4" w:rsidRPr="005218DA" w:rsidRDefault="009A13D4" w:rsidP="008550F5">
      <w:pPr>
        <w:ind w:firstLine="567"/>
        <w:jc w:val="both"/>
      </w:pPr>
      <w:r w:rsidRPr="005218DA">
        <w:t>СП 35-101-2001 «Проектирование зданий и сооружений с учетом доступности для маломобильных групп населения»;</w:t>
      </w:r>
    </w:p>
    <w:p w:rsidR="009A13D4" w:rsidRPr="005218DA" w:rsidRDefault="009A13D4" w:rsidP="008550F5">
      <w:pPr>
        <w:ind w:firstLine="567"/>
        <w:jc w:val="both"/>
      </w:pPr>
      <w:r w:rsidRPr="005218DA">
        <w:t>СП 59.13330.2016 «Доступность зданий и сооружений для маломобильных групп населения» СНиП 35-01-2001;</w:t>
      </w:r>
    </w:p>
    <w:p w:rsidR="009A13D4" w:rsidRPr="005218DA" w:rsidRDefault="009A13D4" w:rsidP="008550F5">
      <w:pPr>
        <w:ind w:firstLine="567"/>
        <w:jc w:val="both"/>
      </w:pPr>
      <w:r w:rsidRPr="005218DA">
        <w:t>СП 140.13330.2012 «Городская среда. Правила проектирования для маломобильных групп населения»;</w:t>
      </w:r>
    </w:p>
    <w:p w:rsidR="009A13D4" w:rsidRPr="005218DA" w:rsidRDefault="009A13D4" w:rsidP="008550F5">
      <w:pPr>
        <w:ind w:firstLine="567"/>
        <w:jc w:val="both"/>
      </w:pPr>
      <w:r w:rsidRPr="005218DA">
        <w:t>СП 136.13330.2012 «Здания и сооружения. Общие положения проектирования с учётом доступности для маломобильных групп населения»;</w:t>
      </w:r>
    </w:p>
    <w:p w:rsidR="009A13D4" w:rsidRPr="005218DA" w:rsidRDefault="009A13D4" w:rsidP="008550F5">
      <w:pPr>
        <w:ind w:firstLine="567"/>
        <w:jc w:val="both"/>
      </w:pPr>
      <w:r w:rsidRPr="005218DA">
        <w:t>СП 138.13330.2012 «Общественные здания и сооружения, доступные маломобильным группам населения. Правила проектирования»;</w:t>
      </w:r>
    </w:p>
    <w:p w:rsidR="009A13D4" w:rsidRPr="005218DA" w:rsidRDefault="009A13D4" w:rsidP="008550F5">
      <w:pPr>
        <w:ind w:firstLine="567"/>
        <w:jc w:val="both"/>
      </w:pPr>
      <w:r w:rsidRPr="005218DA">
        <w:t>СП 137.13330.2012 «Жилая среда с планировочными элементами, доступными инвалидам. Правила проектирования»;</w:t>
      </w:r>
    </w:p>
    <w:p w:rsidR="009A13D4" w:rsidRPr="005218DA" w:rsidRDefault="009A13D4" w:rsidP="008550F5">
      <w:pPr>
        <w:ind w:firstLine="567"/>
        <w:jc w:val="both"/>
      </w:pPr>
      <w:r w:rsidRPr="005218DA">
        <w:t>СП 118.13330.2012 «Общественные здания и сооружения» СНиП 31-06-2009;</w:t>
      </w:r>
    </w:p>
    <w:p w:rsidR="009A13D4" w:rsidRPr="005218DA" w:rsidRDefault="009A13D4" w:rsidP="008550F5">
      <w:pPr>
        <w:ind w:firstLine="567"/>
        <w:jc w:val="both"/>
      </w:pPr>
      <w:r w:rsidRPr="005218DA">
        <w:t>СП 54.13330.2012 «Здания жилые многоквартирные» СНиП 31-01-2003;</w:t>
      </w:r>
    </w:p>
    <w:p w:rsidR="009A13D4" w:rsidRPr="005218DA" w:rsidRDefault="009A13D4" w:rsidP="008550F5">
      <w:pPr>
        <w:ind w:firstLine="567"/>
        <w:jc w:val="both"/>
      </w:pPr>
      <w:r w:rsidRPr="005218DA">
        <w:t>СП 257.1325800.2016 «Здания гостиниц. Правила проектирования»;</w:t>
      </w:r>
    </w:p>
    <w:p w:rsidR="009A13D4" w:rsidRPr="005218DA" w:rsidRDefault="009A13D4" w:rsidP="008550F5">
      <w:pPr>
        <w:ind w:firstLine="567"/>
        <w:jc w:val="both"/>
      </w:pPr>
      <w:r w:rsidRPr="005218DA">
        <w:t>СП 113.13330.2012 «Стоянки автомобилей» СНиП 21-02-99*;</w:t>
      </w:r>
    </w:p>
    <w:p w:rsidR="009A13D4" w:rsidRPr="005218DA" w:rsidRDefault="009A13D4" w:rsidP="008550F5">
      <w:pPr>
        <w:ind w:firstLine="567"/>
        <w:jc w:val="both"/>
      </w:pPr>
      <w:r w:rsidRPr="005218DA">
        <w:t>СП 34.13330.2012 «Автомобильные дороги» СНиП 2.05.02-85*;</w:t>
      </w:r>
    </w:p>
    <w:p w:rsidR="009A13D4" w:rsidRPr="005218DA" w:rsidRDefault="009A13D4" w:rsidP="008550F5">
      <w:pPr>
        <w:ind w:firstLine="567"/>
        <w:jc w:val="both"/>
      </w:pPr>
      <w:r w:rsidRPr="005218DA">
        <w:t>СП 52.13330.2016 «Естественное и искусственное освещение» СНиП 23-05-95*;</w:t>
      </w:r>
    </w:p>
    <w:p w:rsidR="009A13D4" w:rsidRPr="005218DA" w:rsidRDefault="009A13D4" w:rsidP="008550F5">
      <w:pPr>
        <w:ind w:firstLine="567"/>
        <w:jc w:val="both"/>
      </w:pPr>
      <w:r w:rsidRPr="005218DA">
        <w:t>СП 131.13330.2012 «Строительная климатология» СНиП 23-01-99*;</w:t>
      </w:r>
    </w:p>
    <w:p w:rsidR="009A13D4" w:rsidRPr="005218DA" w:rsidRDefault="009A13D4" w:rsidP="008550F5">
      <w:pPr>
        <w:ind w:firstLine="567"/>
        <w:jc w:val="both"/>
      </w:pPr>
      <w:r w:rsidRPr="005218DA">
        <w:t>СП 18.13330.2011 «Генеральные планы промышленных предприятий» СНиП Н-89-80*;</w:t>
      </w:r>
    </w:p>
    <w:p w:rsidR="009A13D4" w:rsidRPr="005218DA" w:rsidRDefault="009A13D4" w:rsidP="008550F5">
      <w:pPr>
        <w:ind w:firstLine="567"/>
        <w:jc w:val="both"/>
      </w:pPr>
      <w:r w:rsidRPr="005218DA">
        <w:t>СП 19.13330.2011 «Генеральные планы сельскохозяйственных предприятий» СНиП П-97-76;</w:t>
      </w:r>
    </w:p>
    <w:p w:rsidR="009A13D4" w:rsidRPr="005218DA" w:rsidRDefault="009A13D4" w:rsidP="008550F5">
      <w:pPr>
        <w:ind w:firstLine="567"/>
        <w:jc w:val="both"/>
      </w:pPr>
      <w:r w:rsidRPr="005218DA">
        <w:t>СП 53.13330.2011 «Планировка и застройка территорий садоводческих (дачных) объединений граждан, здания и сооружения» СНиП 30-02-97*;</w:t>
      </w:r>
    </w:p>
    <w:p w:rsidR="009A13D4" w:rsidRPr="005218DA" w:rsidRDefault="009A13D4" w:rsidP="008550F5">
      <w:pPr>
        <w:ind w:firstLine="567"/>
        <w:jc w:val="both"/>
      </w:pPr>
      <w:r w:rsidRPr="005218DA">
        <w:t>СП 252.1325800.2016 «Здания дошкольных образовательных организаций. Правила проектирования»;</w:t>
      </w:r>
    </w:p>
    <w:p w:rsidR="009A13D4" w:rsidRPr="005218DA" w:rsidRDefault="009A13D4" w:rsidP="008550F5">
      <w:pPr>
        <w:ind w:firstLine="567"/>
        <w:jc w:val="both"/>
      </w:pPr>
      <w:r w:rsidRPr="005218DA">
        <w:t>СП 251.1325800.2016 «Здания общеобразовательных организаций. Правила проектирования»;</w:t>
      </w:r>
    </w:p>
    <w:p w:rsidR="009A13D4" w:rsidRPr="005218DA" w:rsidRDefault="009A13D4" w:rsidP="008550F5">
      <w:pPr>
        <w:ind w:firstLine="567"/>
        <w:jc w:val="both"/>
      </w:pPr>
      <w:r w:rsidRPr="005218DA">
        <w:t>СП 158.13330.2014 «Здания и помещения медицинских организаций. Правила проектирования»;</w:t>
      </w:r>
    </w:p>
    <w:p w:rsidR="009A13D4" w:rsidRPr="005218DA" w:rsidRDefault="009A13D4" w:rsidP="008550F5">
      <w:pPr>
        <w:ind w:firstLine="567"/>
        <w:jc w:val="both"/>
      </w:pPr>
      <w:r w:rsidRPr="005218DA">
        <w:t>СП 32.13330.2012 «Канализация. Наружные сети и сооружения» СНиП 2.04.03-85;</w:t>
      </w:r>
    </w:p>
    <w:p w:rsidR="009A13D4" w:rsidRPr="005218DA" w:rsidRDefault="009A13D4" w:rsidP="008550F5">
      <w:pPr>
        <w:ind w:firstLine="567"/>
        <w:jc w:val="both"/>
      </w:pPr>
      <w:r w:rsidRPr="005218DA">
        <w:t>СП 31.13330.2012 «Водоснабжение. Наружные сети и сооружения» СНиП 2.04.02-84*;</w:t>
      </w:r>
    </w:p>
    <w:p w:rsidR="009A13D4" w:rsidRPr="005218DA" w:rsidRDefault="009A13D4" w:rsidP="008550F5">
      <w:pPr>
        <w:ind w:firstLine="567"/>
        <w:jc w:val="both"/>
      </w:pPr>
      <w:r w:rsidRPr="005218DA">
        <w:t>СП 124.13330.2012 «Тепловые сети» СНиП 41-02-2003;</w:t>
      </w:r>
    </w:p>
    <w:p w:rsidR="009A13D4" w:rsidRPr="005218DA" w:rsidRDefault="009A13D4" w:rsidP="008550F5">
      <w:pPr>
        <w:ind w:firstLine="567"/>
        <w:jc w:val="both"/>
      </w:pPr>
      <w:r w:rsidRPr="005218DA">
        <w:t>СП 50.13330.2012 «Тепловая защита зданий» СНиП 23-02-2003;</w:t>
      </w:r>
    </w:p>
    <w:p w:rsidR="009A13D4" w:rsidRPr="005218DA" w:rsidRDefault="009A13D4" w:rsidP="008550F5">
      <w:pPr>
        <w:ind w:firstLine="567"/>
        <w:jc w:val="both"/>
      </w:pPr>
      <w:r w:rsidRPr="005218DA">
        <w:t>СП 51.13330.2011 «Защита от шума» СНиП 23-03-2003;</w:t>
      </w:r>
    </w:p>
    <w:p w:rsidR="009A13D4" w:rsidRPr="005218DA" w:rsidRDefault="009A13D4" w:rsidP="008550F5">
      <w:pPr>
        <w:ind w:firstLine="567"/>
        <w:jc w:val="both"/>
      </w:pPr>
      <w:r w:rsidRPr="005218DA">
        <w:t>СП 132.13330.2011 «Обеспечение антитеррористической защищенности зданий и сооружений. Общие требования проектирования»;</w:t>
      </w:r>
    </w:p>
    <w:p w:rsidR="009A13D4" w:rsidRPr="005218DA" w:rsidRDefault="009A13D4" w:rsidP="008550F5">
      <w:pPr>
        <w:ind w:firstLine="567"/>
        <w:jc w:val="both"/>
      </w:pPr>
      <w:r w:rsidRPr="005218DA">
        <w:t>СП 254.1325800.2016 «Здания и территории. Правила проектирования защиты от производственного шума»;</w:t>
      </w:r>
    </w:p>
    <w:p w:rsidR="009A13D4" w:rsidRPr="005218DA" w:rsidRDefault="009A13D4" w:rsidP="008550F5">
      <w:pPr>
        <w:ind w:firstLine="567"/>
        <w:jc w:val="both"/>
      </w:pPr>
      <w:r w:rsidRPr="005218DA">
        <w:t>СП 45.13330.2012 «Земляные сооружения, основания и фундаменты» СНиП 3.02.01-87;</w:t>
      </w:r>
    </w:p>
    <w:p w:rsidR="009A13D4" w:rsidRPr="005218DA" w:rsidRDefault="009A13D4" w:rsidP="008550F5">
      <w:pPr>
        <w:ind w:firstLine="567"/>
        <w:jc w:val="both"/>
      </w:pPr>
      <w:r w:rsidRPr="005218DA">
        <w:t>СП 48.13330.2011 «Организация строительства» СНиП 12-01-2004;</w:t>
      </w:r>
    </w:p>
    <w:p w:rsidR="009A13D4" w:rsidRPr="005218DA" w:rsidRDefault="009A13D4" w:rsidP="008550F5">
      <w:pPr>
        <w:ind w:firstLine="567"/>
        <w:jc w:val="both"/>
      </w:pPr>
      <w:r w:rsidRPr="005218DA">
        <w:lastRenderedPageBreak/>
        <w:t>СП 116.13330.2012 «Инженерная защита территорий, зданий и сооружений от опасных геологических процессов. Основные положения» СНиП 22-02-2003;</w:t>
      </w:r>
    </w:p>
    <w:p w:rsidR="009A13D4" w:rsidRPr="005218DA" w:rsidRDefault="009A13D4" w:rsidP="008550F5">
      <w:pPr>
        <w:ind w:firstLine="567"/>
        <w:jc w:val="both"/>
      </w:pPr>
      <w:r w:rsidRPr="005218DA">
        <w:t>СП 104.13330.2016 «Инженерная защита территории от затопления и подтопления» СНиП 2.06.15-85;</w:t>
      </w:r>
    </w:p>
    <w:p w:rsidR="009A13D4" w:rsidRPr="005218DA" w:rsidRDefault="009A13D4" w:rsidP="008550F5">
      <w:pPr>
        <w:ind w:firstLine="567"/>
        <w:jc w:val="both"/>
      </w:pPr>
      <w:r w:rsidRPr="005218DA">
        <w:t>СП 35.13330.2011 «Мосты и трубы» СНиП 2.05.03-84*;</w:t>
      </w:r>
    </w:p>
    <w:p w:rsidR="009A13D4" w:rsidRPr="005218DA" w:rsidRDefault="009A13D4" w:rsidP="008550F5">
      <w:pPr>
        <w:ind w:firstLine="567"/>
        <w:jc w:val="both"/>
      </w:pPr>
      <w:r w:rsidRPr="005218DA">
        <w:t>СП 101.13330.2012 «Подпорные стены, судоходные шлюзы, рыбопропускные и рыбозащитные сооружения» СНиП 2.06.07-87;</w:t>
      </w:r>
    </w:p>
    <w:p w:rsidR="009A13D4" w:rsidRPr="005218DA" w:rsidRDefault="009A13D4" w:rsidP="008550F5">
      <w:pPr>
        <w:ind w:firstLine="567"/>
        <w:jc w:val="both"/>
      </w:pPr>
      <w:r w:rsidRPr="005218DA">
        <w:t>СП 102.13330.2012 «Туннели гидротехнические» СНиП 2.06.09-84;</w:t>
      </w:r>
    </w:p>
    <w:p w:rsidR="009A13D4" w:rsidRPr="005218DA" w:rsidRDefault="009A13D4" w:rsidP="008550F5">
      <w:pPr>
        <w:ind w:firstLine="567"/>
        <w:jc w:val="both"/>
      </w:pPr>
      <w:r w:rsidRPr="005218DA">
        <w:t>СП 58.13330.2012 «Гидротехнические сооружения. Основные положения» СНиП 33-01-2003;</w:t>
      </w:r>
    </w:p>
    <w:p w:rsidR="009A13D4" w:rsidRPr="005218DA" w:rsidRDefault="009A13D4" w:rsidP="008550F5">
      <w:pPr>
        <w:ind w:firstLine="567"/>
        <w:jc w:val="both"/>
      </w:pPr>
      <w:r w:rsidRPr="005218DA">
        <w:t>СП 38.13330.2012 «Нагрузки и воздействия на гидротехнические сооружения (волновые, ледовые и от судов)» СНиП 2.06.04-82*;</w:t>
      </w:r>
    </w:p>
    <w:p w:rsidR="009A13D4" w:rsidRPr="005218DA" w:rsidRDefault="009A13D4" w:rsidP="008550F5">
      <w:pPr>
        <w:ind w:firstLine="567"/>
        <w:jc w:val="both"/>
      </w:pPr>
      <w:r w:rsidRPr="005218DA">
        <w:t xml:space="preserve">СП 39.13330.2012 «Плотины из грунтовых материалов»; </w:t>
      </w:r>
    </w:p>
    <w:p w:rsidR="009A13D4" w:rsidRPr="005218DA" w:rsidRDefault="009A13D4" w:rsidP="008550F5">
      <w:pPr>
        <w:ind w:firstLine="567"/>
        <w:jc w:val="both"/>
      </w:pPr>
      <w:r w:rsidRPr="005218DA">
        <w:t>СП 40.13330.2012 «СНиП 2.06.06-85 Плотины бетонные и железобетонные» СНиП 2.06.05-84*;</w:t>
      </w:r>
    </w:p>
    <w:p w:rsidR="009A13D4" w:rsidRPr="005218DA" w:rsidRDefault="009A13D4" w:rsidP="008550F5">
      <w:pPr>
        <w:ind w:firstLine="567"/>
        <w:jc w:val="both"/>
      </w:pPr>
      <w:r w:rsidRPr="005218DA">
        <w:t>СП 41.13330.2012 «Бетонные и железобетонные конструкции гидротехнических сооружений» СНиП 2.06.08-87;</w:t>
      </w:r>
    </w:p>
    <w:p w:rsidR="009A13D4" w:rsidRPr="005218DA" w:rsidRDefault="009A13D4" w:rsidP="008550F5">
      <w:pPr>
        <w:ind w:firstLine="567"/>
        <w:jc w:val="both"/>
      </w:pPr>
      <w:r w:rsidRPr="005218DA">
        <w:t>СП 101.13330.2012 «Подпорные стены, судоходные шлюзы, рыбопропускные и рыбозащитные сооружения» СНиП 2.06.07-87;</w:t>
      </w:r>
    </w:p>
    <w:p w:rsidR="009A13D4" w:rsidRPr="005218DA" w:rsidRDefault="009A13D4" w:rsidP="008550F5">
      <w:pPr>
        <w:ind w:firstLine="567"/>
        <w:jc w:val="both"/>
      </w:pPr>
      <w:r w:rsidRPr="005218DA">
        <w:t>СП 102.13330.2012 «Туннели гидротехнические» СНиП 2.06.09-84;</w:t>
      </w:r>
    </w:p>
    <w:p w:rsidR="009A13D4" w:rsidRPr="005218DA" w:rsidRDefault="009A13D4" w:rsidP="008550F5">
      <w:pPr>
        <w:ind w:firstLine="567"/>
        <w:jc w:val="both"/>
      </w:pPr>
      <w:r w:rsidRPr="005218DA">
        <w:t>СП 122.13330.2012 «Тоннели железнодорожные и автодорожные» СНиП 32-04-97;</w:t>
      </w:r>
    </w:p>
    <w:p w:rsidR="009A13D4" w:rsidRPr="005218DA" w:rsidRDefault="009A13D4" w:rsidP="008550F5">
      <w:pPr>
        <w:ind w:firstLine="567"/>
        <w:jc w:val="both"/>
      </w:pPr>
      <w:r w:rsidRPr="005218DA">
        <w:t>СП 259.1325800.2016 «Мосты в условиях плотной городской застройки. Правила проектирования»;</w:t>
      </w:r>
    </w:p>
    <w:p w:rsidR="009A13D4" w:rsidRPr="005218DA" w:rsidRDefault="009A13D4" w:rsidP="008550F5">
      <w:pPr>
        <w:ind w:firstLine="567"/>
        <w:jc w:val="both"/>
      </w:pPr>
      <w:r w:rsidRPr="005218DA">
        <w:t>СанПиН 2.2.1/2.1.1.1200-03 «Санитарно-защитные зоны и санитарная классификация предприятий, сооружений и иных объектов»</w:t>
      </w:r>
    </w:p>
    <w:p w:rsidR="009A13D4" w:rsidRPr="005218DA" w:rsidRDefault="009A13D4" w:rsidP="008550F5">
      <w:pPr>
        <w:ind w:firstLine="567"/>
        <w:jc w:val="both"/>
      </w:pPr>
      <w:r w:rsidRPr="005218DA">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9A13D4" w:rsidRPr="005218DA" w:rsidRDefault="009A13D4" w:rsidP="008550F5">
      <w:pPr>
        <w:ind w:firstLine="567"/>
        <w:jc w:val="both"/>
      </w:pPr>
      <w:r w:rsidRPr="005218DA">
        <w:t>ГОСТ21.508-93. Правила выполнения рабочей документации генеральных планов предприятий, сооружений и жилищно-гражданских объектов.</w:t>
      </w:r>
    </w:p>
    <w:p w:rsidR="009A13D4" w:rsidRPr="005218DA" w:rsidRDefault="009A13D4" w:rsidP="008550F5">
      <w:pPr>
        <w:ind w:firstLine="567"/>
        <w:jc w:val="both"/>
      </w:pPr>
      <w:r w:rsidRPr="005218DA">
        <w:t>ГОСТ Р 21.1101-2013. Основные требования к проектной и рабочей документации.</w:t>
      </w:r>
    </w:p>
    <w:p w:rsidR="009A13D4" w:rsidRPr="005218DA" w:rsidRDefault="009A13D4" w:rsidP="008550F5">
      <w:pPr>
        <w:ind w:firstLine="567"/>
        <w:jc w:val="both"/>
      </w:pPr>
      <w:r w:rsidRPr="005218DA">
        <w:t>Гост 21.501-2011. Правила выполнения рабочей документации архитектурных и конструктивных решений.</w:t>
      </w:r>
    </w:p>
    <w:p w:rsidR="009A13D4" w:rsidRPr="005218DA" w:rsidRDefault="009A13D4" w:rsidP="008550F5">
      <w:pPr>
        <w:ind w:firstLine="567"/>
        <w:jc w:val="both"/>
      </w:pPr>
      <w:r w:rsidRPr="005218DA">
        <w:t>ГОСТ 21.204-93. Условные графические обозначения и изображения элементов генеральных планов и сооружений транспорта.</w:t>
      </w:r>
    </w:p>
    <w:p w:rsidR="009A13D4" w:rsidRPr="005218DA" w:rsidRDefault="009A13D4" w:rsidP="008550F5">
      <w:pPr>
        <w:ind w:firstLine="567"/>
        <w:jc w:val="both"/>
      </w:pPr>
      <w:r w:rsidRPr="005218DA">
        <w:t>ГОСТ Р 52024-2003 Услуги физкультурно-оздоровительные и спортивные. Общие требования;</w:t>
      </w:r>
    </w:p>
    <w:p w:rsidR="009A13D4" w:rsidRPr="005218DA" w:rsidRDefault="009A13D4" w:rsidP="008550F5">
      <w:pPr>
        <w:ind w:firstLine="567"/>
        <w:jc w:val="both"/>
      </w:pPr>
      <w:r w:rsidRPr="005218DA">
        <w:t>ГОСТ Р 52025-2003 Услуги физкультурно-оздоровительные и спортивные. Требования безопасности потребителей;</w:t>
      </w:r>
    </w:p>
    <w:p w:rsidR="009A13D4" w:rsidRPr="005218DA" w:rsidRDefault="009A13D4" w:rsidP="008550F5">
      <w:pPr>
        <w:ind w:firstLine="567"/>
        <w:jc w:val="both"/>
      </w:pPr>
      <w:r w:rsidRPr="005218DA">
        <w:t>ГОСТ Р 53102-2015</w:t>
      </w:r>
      <w:r w:rsidRPr="005218DA">
        <w:tab/>
        <w:t xml:space="preserve">«Оборудование </w:t>
      </w:r>
      <w:r w:rsidRPr="005218DA">
        <w:tab/>
        <w:t xml:space="preserve">детских </w:t>
      </w:r>
      <w:r w:rsidRPr="005218DA">
        <w:tab/>
        <w:t>игровых площадок. Термины и определения»;</w:t>
      </w:r>
    </w:p>
    <w:p w:rsidR="009A13D4" w:rsidRPr="005218DA" w:rsidRDefault="009A13D4" w:rsidP="008550F5">
      <w:pPr>
        <w:ind w:firstLine="567"/>
        <w:jc w:val="both"/>
      </w:pPr>
      <w:r w:rsidRPr="005218DA">
        <w:t>ГОСТ Р 52169-2012 «Оборудование и покрытия детских игровых площадок. Безопасность конструкции и методы испытаний. Общие требования»;</w:t>
      </w:r>
    </w:p>
    <w:p w:rsidR="009A13D4" w:rsidRPr="005218DA" w:rsidRDefault="009A13D4" w:rsidP="008550F5">
      <w:pPr>
        <w:ind w:firstLine="567"/>
        <w:jc w:val="both"/>
      </w:pPr>
      <w:r w:rsidRPr="005218DA">
        <w:t>ГОСТ Р 52167-2012</w:t>
      </w:r>
      <w:r w:rsidRPr="005218DA">
        <w:tab/>
        <w:t>«Оборудование</w:t>
      </w:r>
      <w:r w:rsidRPr="005218DA">
        <w:tab/>
        <w:t>детских</w:t>
      </w:r>
      <w:r w:rsidRPr="005218DA">
        <w:tab/>
        <w:t>игровых</w:t>
      </w:r>
      <w:r w:rsidRPr="005218DA">
        <w:tab/>
        <w:t>площадок.</w:t>
      </w:r>
    </w:p>
    <w:p w:rsidR="009A13D4" w:rsidRPr="005218DA" w:rsidRDefault="009A13D4" w:rsidP="008550F5">
      <w:pPr>
        <w:ind w:firstLine="567"/>
        <w:jc w:val="both"/>
      </w:pPr>
      <w:r w:rsidRPr="005218DA">
        <w:t>Безопасность конструкции и методы испытаний качелей. Общие требования»;</w:t>
      </w:r>
    </w:p>
    <w:p w:rsidR="009A13D4" w:rsidRPr="005218DA" w:rsidRDefault="009A13D4" w:rsidP="008550F5">
      <w:pPr>
        <w:ind w:firstLine="567"/>
        <w:jc w:val="both"/>
      </w:pPr>
      <w:r w:rsidRPr="005218DA">
        <w:t>ГОСТ Р 52168-2012</w:t>
      </w:r>
      <w:r w:rsidRPr="005218DA">
        <w:tab/>
        <w:t>«Оборудование</w:t>
      </w:r>
      <w:r w:rsidRPr="005218DA">
        <w:tab/>
        <w:t>детских</w:t>
      </w:r>
      <w:r w:rsidRPr="005218DA">
        <w:tab/>
        <w:t>игровых</w:t>
      </w:r>
      <w:r w:rsidRPr="005218DA">
        <w:tab/>
        <w:t>площадок.</w:t>
      </w:r>
    </w:p>
    <w:p w:rsidR="009A13D4" w:rsidRPr="005218DA" w:rsidRDefault="009A13D4" w:rsidP="008550F5">
      <w:pPr>
        <w:ind w:firstLine="567"/>
        <w:jc w:val="both"/>
      </w:pPr>
      <w:r w:rsidRPr="005218DA">
        <w:t>Безопасность конструкции и методы испытаний горок. Общие требования»;</w:t>
      </w:r>
    </w:p>
    <w:p w:rsidR="009A13D4" w:rsidRPr="005218DA" w:rsidRDefault="009A13D4" w:rsidP="008550F5">
      <w:pPr>
        <w:ind w:firstLine="567"/>
        <w:jc w:val="both"/>
      </w:pPr>
      <w:r w:rsidRPr="005218DA">
        <w:t>ГОСТ Р 52299-2013</w:t>
      </w:r>
      <w:r w:rsidRPr="005218DA">
        <w:tab/>
        <w:t>«Оборудование</w:t>
      </w:r>
      <w:r w:rsidRPr="005218DA">
        <w:tab/>
        <w:t>детских</w:t>
      </w:r>
      <w:r w:rsidRPr="005218DA">
        <w:tab/>
        <w:t>игровых</w:t>
      </w:r>
      <w:r w:rsidRPr="005218DA">
        <w:tab/>
        <w:t>площадок.</w:t>
      </w:r>
    </w:p>
    <w:p w:rsidR="009A13D4" w:rsidRPr="005218DA" w:rsidRDefault="009A13D4" w:rsidP="008550F5">
      <w:pPr>
        <w:ind w:firstLine="567"/>
        <w:jc w:val="both"/>
      </w:pPr>
      <w:r w:rsidRPr="005218DA">
        <w:t>Безопасность конструкции и методы испытаний качалок. Общие требования»;</w:t>
      </w:r>
    </w:p>
    <w:p w:rsidR="009A13D4" w:rsidRPr="005218DA" w:rsidRDefault="009A13D4" w:rsidP="008550F5">
      <w:pPr>
        <w:ind w:firstLine="567"/>
        <w:jc w:val="both"/>
      </w:pPr>
      <w:r w:rsidRPr="005218DA">
        <w:t>ГОСТ Р 52300-2013</w:t>
      </w:r>
      <w:r w:rsidRPr="005218DA">
        <w:tab/>
        <w:t>«Оборудование</w:t>
      </w:r>
      <w:r w:rsidRPr="005218DA">
        <w:tab/>
        <w:t>детских</w:t>
      </w:r>
      <w:r w:rsidRPr="005218DA">
        <w:tab/>
        <w:t>игровых</w:t>
      </w:r>
      <w:r w:rsidRPr="005218DA">
        <w:tab/>
        <w:t>площадок.</w:t>
      </w:r>
    </w:p>
    <w:p w:rsidR="009A13D4" w:rsidRPr="005218DA" w:rsidRDefault="009A13D4" w:rsidP="008550F5">
      <w:pPr>
        <w:ind w:firstLine="567"/>
        <w:jc w:val="both"/>
      </w:pPr>
      <w:r w:rsidRPr="005218DA">
        <w:t>Безопасность конструкции и методы испытаний каруселей. Общие требования»;</w:t>
      </w:r>
    </w:p>
    <w:p w:rsidR="009A13D4" w:rsidRPr="005218DA" w:rsidRDefault="009A13D4" w:rsidP="008550F5">
      <w:pPr>
        <w:ind w:firstLine="567"/>
        <w:jc w:val="both"/>
      </w:pPr>
      <w:r w:rsidRPr="005218DA">
        <w:t>ГОСТ Р 52169-2012 «Оборудование и покрытия детских игровых площадок. Безопасность конструкции и методы испытаний. Общие требования»;</w:t>
      </w:r>
    </w:p>
    <w:p w:rsidR="009A13D4" w:rsidRPr="005218DA" w:rsidRDefault="009A13D4" w:rsidP="008550F5">
      <w:pPr>
        <w:ind w:firstLine="567"/>
        <w:jc w:val="both"/>
      </w:pPr>
      <w:r w:rsidRPr="005218DA">
        <w:t>ГОСТ</w:t>
      </w:r>
      <w:r w:rsidRPr="005218DA">
        <w:tab/>
        <w:t>Р52301-2013«Оборудование детских игровых площадок. Безопасность при эксплуатации. Общие требования»;</w:t>
      </w:r>
    </w:p>
    <w:p w:rsidR="009A13D4" w:rsidRPr="005218DA" w:rsidRDefault="009A13D4" w:rsidP="008550F5">
      <w:pPr>
        <w:ind w:firstLine="567"/>
        <w:jc w:val="both"/>
      </w:pPr>
      <w:r w:rsidRPr="005218DA">
        <w:lastRenderedPageBreak/>
        <w:t>ГОСТ Р EH1177-2013 «Ударопоглощающие покрытия детских игровых площадок. Требования безопасности и методы испытаний»;</w:t>
      </w:r>
    </w:p>
    <w:p w:rsidR="009A13D4" w:rsidRPr="005218DA" w:rsidRDefault="009A13D4" w:rsidP="008550F5">
      <w:pPr>
        <w:ind w:firstLine="567"/>
        <w:jc w:val="both"/>
      </w:pPr>
      <w:r w:rsidRPr="005218DA">
        <w:t>ГОСТ Р 55677-2013 «Оборудование детских спортивных площадок. Безопасность конструкций и методы испытания. Общие требования»;</w:t>
      </w:r>
    </w:p>
    <w:p w:rsidR="009A13D4" w:rsidRPr="005218DA" w:rsidRDefault="009A13D4" w:rsidP="008550F5">
      <w:pPr>
        <w:ind w:firstLine="567"/>
        <w:jc w:val="both"/>
      </w:pPr>
      <w:r w:rsidRPr="005218DA">
        <w:t>ГОСТ Р 55678-2013 «Оборудование детских спортивных площадок. Безопасность конструкций и методы испытания спортивно-развивающего оборудования»;</w:t>
      </w:r>
    </w:p>
    <w:p w:rsidR="009A13D4" w:rsidRPr="005218DA" w:rsidRDefault="009A13D4" w:rsidP="008550F5">
      <w:pPr>
        <w:ind w:firstLine="567"/>
        <w:jc w:val="both"/>
      </w:pPr>
      <w:r w:rsidRPr="005218DA">
        <w:t>ГОСТ Р 55679-2013 Оборудование детских спортивных площадок. Безопасность при эксплуатации;</w:t>
      </w:r>
    </w:p>
    <w:p w:rsidR="009A13D4" w:rsidRPr="005218DA" w:rsidRDefault="009A13D4" w:rsidP="008550F5">
      <w:pPr>
        <w:ind w:firstLine="567"/>
        <w:jc w:val="both"/>
      </w:pPr>
      <w:r w:rsidRPr="005218DA">
        <w:t>ГОСТ Р 52766-2007 «Дороги автомобильные общего пользования. Элементы обустройства»;</w:t>
      </w:r>
    </w:p>
    <w:p w:rsidR="009A13D4" w:rsidRPr="005218DA" w:rsidRDefault="009A13D4" w:rsidP="008550F5">
      <w:pPr>
        <w:ind w:firstLine="567"/>
        <w:jc w:val="both"/>
      </w:pPr>
      <w:r w:rsidRPr="005218DA">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A13D4" w:rsidRPr="005218DA" w:rsidRDefault="009A13D4" w:rsidP="008550F5">
      <w:pPr>
        <w:ind w:firstLine="567"/>
        <w:jc w:val="both"/>
      </w:pPr>
      <w:r w:rsidRPr="005218DA">
        <w:t>ГОСТ 33127-2014 «Дороги автомобильные общего пользования. Ограждения дорожные. Классификация»;</w:t>
      </w:r>
    </w:p>
    <w:p w:rsidR="009A13D4" w:rsidRPr="005218DA" w:rsidRDefault="009A13D4" w:rsidP="008550F5">
      <w:pPr>
        <w:ind w:firstLine="567"/>
        <w:jc w:val="both"/>
      </w:pPr>
      <w:r w:rsidRPr="005218DA">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A13D4" w:rsidRPr="005218DA" w:rsidRDefault="009A13D4" w:rsidP="008550F5">
      <w:pPr>
        <w:ind w:firstLine="567"/>
        <w:jc w:val="both"/>
      </w:pPr>
      <w:r w:rsidRPr="005218DA">
        <w:t>ГОСТ 26213-91 Почвы. Методы определения органического вещества;</w:t>
      </w:r>
    </w:p>
    <w:p w:rsidR="009A13D4" w:rsidRPr="005218DA" w:rsidRDefault="009A13D4" w:rsidP="008550F5">
      <w:pPr>
        <w:ind w:firstLine="567"/>
        <w:jc w:val="both"/>
      </w:pPr>
      <w:r w:rsidRPr="005218DA">
        <w:t>ГОСТ Р 53381-2009. Почвы и грунты. Грунты питательные. Технические условия»;</w:t>
      </w:r>
    </w:p>
    <w:p w:rsidR="009A13D4" w:rsidRPr="005218DA" w:rsidRDefault="009A13D4" w:rsidP="008550F5">
      <w:pPr>
        <w:ind w:firstLine="567"/>
        <w:jc w:val="both"/>
      </w:pPr>
      <w:r w:rsidRPr="005218DA">
        <w:t>ГОСТ 17.4.3.04-85 «Охрана природы. Почвы. Общие требования к контролю и охране от загрязнения»;</w:t>
      </w:r>
    </w:p>
    <w:p w:rsidR="009A13D4" w:rsidRPr="005218DA" w:rsidRDefault="009A13D4" w:rsidP="008550F5">
      <w:pPr>
        <w:ind w:firstLine="567"/>
        <w:jc w:val="both"/>
      </w:pPr>
      <w:r w:rsidRPr="005218DA">
        <w:t>ГОСТ 17.5.3.06-85 Охрана природы. Земли. Требования к определению норм снятия плодородного слоя почвы при производстве земляных работ;</w:t>
      </w:r>
    </w:p>
    <w:p w:rsidR="009A13D4" w:rsidRPr="005218DA" w:rsidRDefault="009A13D4" w:rsidP="008550F5">
      <w:pPr>
        <w:ind w:firstLine="567"/>
        <w:jc w:val="both"/>
      </w:pPr>
      <w:r w:rsidRPr="005218DA">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A13D4" w:rsidRPr="005218DA" w:rsidRDefault="009A13D4" w:rsidP="008550F5">
      <w:pPr>
        <w:ind w:firstLine="567"/>
        <w:jc w:val="both"/>
      </w:pPr>
      <w:r w:rsidRPr="005218DA">
        <w:t>ГОСТ Р 17.4.3.07-2001 «Охрана природы. Почвы. Требования к свойствам осадков сточных вод при использовании их в качестве удобрения»;</w:t>
      </w:r>
    </w:p>
    <w:p w:rsidR="009A13D4" w:rsidRPr="005218DA" w:rsidRDefault="009A13D4" w:rsidP="008550F5">
      <w:pPr>
        <w:ind w:firstLine="567"/>
        <w:jc w:val="both"/>
      </w:pPr>
      <w:r w:rsidRPr="005218DA">
        <w:t>ГОСТ 28329-89 Озеленение городов. Термины и определения;</w:t>
      </w:r>
    </w:p>
    <w:p w:rsidR="009A13D4" w:rsidRPr="005218DA" w:rsidRDefault="009A13D4" w:rsidP="008550F5">
      <w:pPr>
        <w:ind w:firstLine="567"/>
        <w:jc w:val="both"/>
      </w:pPr>
      <w:r w:rsidRPr="005218DA">
        <w:t>ГОСТ 24835-81 Саженцы деревьев и кустарников. Технические условия;</w:t>
      </w:r>
    </w:p>
    <w:p w:rsidR="009A13D4" w:rsidRPr="005218DA" w:rsidRDefault="009A13D4" w:rsidP="008550F5">
      <w:pPr>
        <w:ind w:firstLine="567"/>
        <w:jc w:val="both"/>
      </w:pPr>
      <w:r w:rsidRPr="005218DA">
        <w:t>ГОСТ 24909-81 Саженцы деревьев декоративных лиственных пород. Технические условия;</w:t>
      </w:r>
    </w:p>
    <w:p w:rsidR="009A13D4" w:rsidRPr="005218DA" w:rsidRDefault="009A13D4" w:rsidP="008550F5">
      <w:pPr>
        <w:ind w:firstLine="567"/>
        <w:jc w:val="both"/>
      </w:pPr>
      <w:r w:rsidRPr="005218DA">
        <w:t>ГОСТ 25769-83 Саженцы деревьев хвойных пород для озеленения городов. Технические условия;</w:t>
      </w:r>
    </w:p>
    <w:p w:rsidR="009A13D4" w:rsidRPr="005218DA" w:rsidRDefault="009A13D4" w:rsidP="008550F5">
      <w:pPr>
        <w:ind w:firstLine="567"/>
        <w:jc w:val="both"/>
      </w:pPr>
      <w:r w:rsidRPr="005218DA">
        <w:t>ГОСТ Р 51232-98 «Вода питьевая»;</w:t>
      </w:r>
    </w:p>
    <w:p w:rsidR="009A13D4" w:rsidRPr="005218DA" w:rsidRDefault="009A13D4" w:rsidP="008550F5">
      <w:pPr>
        <w:ind w:firstLine="567"/>
        <w:jc w:val="both"/>
      </w:pPr>
      <w:r w:rsidRPr="005218DA">
        <w:t>ГОСТ 2761-84 «Охрана природы. Гидросфера. Правила выбора и оценка качества источников централизованного хозяйственно-питьевого водоснабжения»;</w:t>
      </w:r>
    </w:p>
    <w:p w:rsidR="009A13D4" w:rsidRPr="005218DA" w:rsidRDefault="009A13D4" w:rsidP="008550F5">
      <w:pPr>
        <w:ind w:firstLine="567"/>
        <w:jc w:val="both"/>
      </w:pPr>
      <w:r w:rsidRPr="005218DA">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A13D4" w:rsidRPr="005218DA" w:rsidRDefault="009A13D4" w:rsidP="008550F5">
      <w:pPr>
        <w:ind w:firstLine="567"/>
        <w:jc w:val="both"/>
      </w:pPr>
      <w:r w:rsidRPr="005218DA">
        <w:t>ГОСТ Р 55627-2013 Археологические изыскания в составе работ по реставрации, консервации, ремонту и приспособлению объектов культурного наследия;</w:t>
      </w:r>
    </w:p>
    <w:p w:rsidR="009A13D4" w:rsidRPr="005218DA" w:rsidRDefault="009A13D4" w:rsidP="008550F5">
      <w:pPr>
        <w:ind w:firstLine="567"/>
        <w:jc w:val="both"/>
      </w:pPr>
      <w:r w:rsidRPr="005218DA">
        <w:t>ГОСТ 23407-78 «Ограждения инвентарные строительных площадок и участков производства строительно-монтажных работ»;</w:t>
      </w:r>
    </w:p>
    <w:p w:rsidR="009A13D4" w:rsidRPr="005218DA" w:rsidRDefault="009A13D4" w:rsidP="008550F5">
      <w:pPr>
        <w:ind w:firstLine="567"/>
        <w:jc w:val="both"/>
      </w:pPr>
      <w:r w:rsidRPr="005218DA">
        <w:t>нормативы градостроительного проектирования Ростовской области;</w:t>
      </w:r>
    </w:p>
    <w:p w:rsidR="009A13D4" w:rsidRPr="005218DA" w:rsidRDefault="009A13D4" w:rsidP="008550F5">
      <w:pPr>
        <w:ind w:firstLine="567"/>
        <w:jc w:val="both"/>
      </w:pPr>
      <w:r w:rsidRPr="005218DA">
        <w:t>иные своды правил и стандарты, применяемые при осуществлении деятельности по благоустройству.</w:t>
      </w:r>
    </w:p>
    <w:p w:rsidR="009A13D4" w:rsidRPr="005218DA" w:rsidRDefault="009A13D4" w:rsidP="008550F5">
      <w:pPr>
        <w:ind w:firstLine="567"/>
        <w:jc w:val="both"/>
      </w:pPr>
    </w:p>
    <w:p w:rsidR="009A13D4" w:rsidRPr="005218DA" w:rsidRDefault="009A13D4" w:rsidP="008550F5">
      <w:pPr>
        <w:ind w:firstLine="567"/>
        <w:jc w:val="both"/>
      </w:pPr>
    </w:p>
    <w:p w:rsidR="009A13D4" w:rsidRPr="005218DA" w:rsidRDefault="009A13D4" w:rsidP="008550F5">
      <w:pPr>
        <w:ind w:firstLine="567"/>
        <w:jc w:val="both"/>
      </w:pPr>
    </w:p>
    <w:p w:rsidR="009A13D4" w:rsidRPr="005218DA" w:rsidRDefault="009A13D4" w:rsidP="008550F5">
      <w:pPr>
        <w:ind w:firstLine="567"/>
        <w:jc w:val="both"/>
      </w:pPr>
      <w:r w:rsidRPr="005218DA">
        <w:t>Приложение А. Характеристики озеленения территории.</w:t>
      </w:r>
    </w:p>
    <w:p w:rsidR="009A13D4" w:rsidRPr="005218DA" w:rsidRDefault="009A13D4" w:rsidP="008550F5">
      <w:pPr>
        <w:ind w:firstLine="567"/>
        <w:jc w:val="both"/>
      </w:pPr>
      <w:r w:rsidRPr="005218DA">
        <w:t>Приложение Б. Приемы благоустройства на территориях производственного назначения.</w:t>
      </w:r>
    </w:p>
    <w:p w:rsidR="009A13D4" w:rsidRPr="005218DA" w:rsidRDefault="009A13D4" w:rsidP="008550F5">
      <w:pPr>
        <w:ind w:firstLine="567"/>
        <w:jc w:val="both"/>
      </w:pPr>
      <w:r w:rsidRPr="005218DA">
        <w:t>Приложение В. Порядок содержания строительных площадок.</w:t>
      </w:r>
    </w:p>
    <w:p w:rsidR="009A13D4" w:rsidRPr="005218DA" w:rsidRDefault="009A13D4" w:rsidP="008550F5">
      <w:pPr>
        <w:ind w:firstLine="567"/>
        <w:jc w:val="both"/>
      </w:pPr>
      <w:r w:rsidRPr="005218DA">
        <w:t>Приложение Г. Положение об уборке территории</w:t>
      </w:r>
    </w:p>
    <w:p w:rsidR="009A13D4" w:rsidRPr="005218DA" w:rsidRDefault="009A13D4" w:rsidP="008550F5">
      <w:pPr>
        <w:ind w:firstLine="567"/>
        <w:jc w:val="both"/>
      </w:pPr>
      <w:r w:rsidRPr="005218DA">
        <w:t>Приложение Д. Порядок содержания элементов благоустройства</w:t>
      </w:r>
    </w:p>
    <w:p w:rsidR="009A13D4" w:rsidRPr="005218DA" w:rsidRDefault="009A13D4" w:rsidP="008550F5">
      <w:pPr>
        <w:ind w:firstLine="567"/>
        <w:jc w:val="both"/>
      </w:pPr>
    </w:p>
    <w:p w:rsidR="009A13D4" w:rsidRPr="005218DA" w:rsidRDefault="009A13D4" w:rsidP="008550F5">
      <w:pPr>
        <w:ind w:firstLine="567"/>
        <w:jc w:val="both"/>
      </w:pPr>
      <w:r w:rsidRPr="005218DA">
        <w:t>ПРИЛОЖЕНИЕ А</w:t>
      </w:r>
    </w:p>
    <w:p w:rsidR="009A13D4" w:rsidRPr="005218DA" w:rsidRDefault="009A13D4" w:rsidP="008550F5">
      <w:pPr>
        <w:ind w:firstLine="567"/>
        <w:jc w:val="both"/>
      </w:pPr>
      <w:r w:rsidRPr="005218DA">
        <w:lastRenderedPageBreak/>
        <w:t>ХАРАКТЕРИСТИКИ ОЗЕЛЕНЕНИЯ ТЕРРИТОРИИ</w:t>
      </w:r>
    </w:p>
    <w:p w:rsidR="009A13D4" w:rsidRPr="005218DA" w:rsidRDefault="009A13D4" w:rsidP="008550F5">
      <w:pPr>
        <w:ind w:firstLine="567"/>
        <w:jc w:val="both"/>
      </w:pPr>
    </w:p>
    <w:p w:rsidR="009A13D4" w:rsidRPr="005218DA" w:rsidRDefault="009A13D4" w:rsidP="008550F5">
      <w:pPr>
        <w:ind w:firstLine="567"/>
        <w:jc w:val="both"/>
      </w:pPr>
      <w:r w:rsidRPr="005218DA">
        <w:t>Таблица А.1</w:t>
      </w:r>
      <w:r w:rsidRPr="005218DA">
        <w:tab/>
      </w:r>
    </w:p>
    <w:p w:rsidR="009A13D4" w:rsidRPr="005218DA" w:rsidRDefault="009A13D4" w:rsidP="008550F5">
      <w:pPr>
        <w:ind w:firstLine="567"/>
        <w:jc w:val="both"/>
      </w:pPr>
      <w:r w:rsidRPr="005218DA">
        <w:t xml:space="preserve">Максимальное количество деревьев и кустарников на 1 га озелененной </w:t>
      </w:r>
    </w:p>
    <w:p w:rsidR="009A13D4" w:rsidRPr="005218DA" w:rsidRDefault="009A13D4" w:rsidP="008550F5">
      <w:pPr>
        <w:ind w:firstLine="567"/>
        <w:jc w:val="both"/>
      </w:pPr>
      <w:r w:rsidRPr="005218DA">
        <w:t>территории (количество штук)</w:t>
      </w:r>
    </w:p>
    <w:p w:rsidR="009A13D4" w:rsidRPr="005218DA" w:rsidRDefault="009A13D4" w:rsidP="008550F5">
      <w:pPr>
        <w:ind w:firstLine="567"/>
        <w:jc w:val="both"/>
      </w:pPr>
      <w:r w:rsidRPr="005218DA">
        <w:t>Типы объектов</w:t>
      </w:r>
      <w:r w:rsidRPr="005218DA">
        <w:tab/>
        <w:t>Деревья</w:t>
      </w:r>
      <w:r w:rsidRPr="005218DA">
        <w:tab/>
        <w:t>Кустарники</w:t>
      </w:r>
    </w:p>
    <w:p w:rsidR="009A13D4" w:rsidRPr="005218DA" w:rsidRDefault="009A13D4" w:rsidP="008550F5">
      <w:pPr>
        <w:ind w:firstLine="567"/>
        <w:jc w:val="both"/>
      </w:pPr>
      <w:r w:rsidRPr="005218DA">
        <w:t>Озелененные территории общего пользования</w:t>
      </w:r>
    </w:p>
    <w:p w:rsidR="009A13D4" w:rsidRPr="005218DA" w:rsidRDefault="009A13D4" w:rsidP="008550F5">
      <w:pPr>
        <w:ind w:firstLine="567"/>
        <w:jc w:val="both"/>
      </w:pPr>
      <w:r w:rsidRPr="005218DA">
        <w:t>Парки общегородские и районные</w:t>
      </w:r>
      <w:r w:rsidRPr="005218DA">
        <w:tab/>
        <w:t>120-170</w:t>
      </w:r>
      <w:r w:rsidRPr="005218DA">
        <w:tab/>
        <w:t>800-1000</w:t>
      </w:r>
    </w:p>
    <w:p w:rsidR="009A13D4" w:rsidRPr="005218DA" w:rsidRDefault="009A13D4" w:rsidP="008550F5">
      <w:pPr>
        <w:ind w:firstLine="567"/>
        <w:jc w:val="both"/>
      </w:pPr>
      <w:r w:rsidRPr="005218DA">
        <w:t>Скверы</w:t>
      </w:r>
      <w:r w:rsidRPr="005218DA">
        <w:tab/>
        <w:t>100-130</w:t>
      </w:r>
      <w:r w:rsidRPr="005218DA">
        <w:tab/>
        <w:t>1000-1300</w:t>
      </w:r>
    </w:p>
    <w:p w:rsidR="009A13D4" w:rsidRPr="005218DA" w:rsidRDefault="009A13D4" w:rsidP="008550F5">
      <w:pPr>
        <w:ind w:firstLine="567"/>
        <w:jc w:val="both"/>
      </w:pPr>
      <w:r w:rsidRPr="005218DA">
        <w:t>Бульвары</w:t>
      </w:r>
      <w:r w:rsidRPr="005218DA">
        <w:tab/>
        <w:t>200-300</w:t>
      </w:r>
      <w:r w:rsidRPr="005218DA">
        <w:tab/>
        <w:t>1200-1300</w:t>
      </w:r>
    </w:p>
    <w:p w:rsidR="009A13D4" w:rsidRPr="005218DA" w:rsidRDefault="009A13D4" w:rsidP="008550F5">
      <w:pPr>
        <w:ind w:firstLine="567"/>
        <w:jc w:val="both"/>
      </w:pPr>
      <w:r w:rsidRPr="005218DA">
        <w:t>Озелененные территории на участках застройки</w:t>
      </w:r>
    </w:p>
    <w:p w:rsidR="009A13D4" w:rsidRPr="005218DA" w:rsidRDefault="009A13D4" w:rsidP="008550F5">
      <w:pPr>
        <w:ind w:firstLine="567"/>
        <w:jc w:val="both"/>
      </w:pPr>
      <w:r w:rsidRPr="005218DA">
        <w:t>Участки жилой застройки</w:t>
      </w:r>
      <w:r w:rsidRPr="005218DA">
        <w:tab/>
        <w:t>100-120</w:t>
      </w:r>
      <w:r w:rsidRPr="005218DA">
        <w:tab/>
        <w:t>400-480</w:t>
      </w:r>
    </w:p>
    <w:p w:rsidR="009A13D4" w:rsidRPr="005218DA" w:rsidRDefault="009A13D4" w:rsidP="008550F5">
      <w:pPr>
        <w:ind w:firstLine="567"/>
        <w:jc w:val="both"/>
      </w:pPr>
      <w:r w:rsidRPr="005218DA">
        <w:t>Участки детских садов и яслей</w:t>
      </w:r>
      <w:r w:rsidRPr="005218DA">
        <w:tab/>
        <w:t>160-200</w:t>
      </w:r>
      <w:r w:rsidRPr="005218DA">
        <w:tab/>
        <w:t>640-800</w:t>
      </w:r>
    </w:p>
    <w:p w:rsidR="009A13D4" w:rsidRPr="005218DA" w:rsidRDefault="009A13D4" w:rsidP="008550F5">
      <w:pPr>
        <w:ind w:firstLine="567"/>
        <w:jc w:val="both"/>
      </w:pPr>
      <w:r w:rsidRPr="005218DA">
        <w:t>Участки школ</w:t>
      </w:r>
      <w:r w:rsidRPr="005218DA">
        <w:tab/>
        <w:t>140-180</w:t>
      </w:r>
      <w:r w:rsidRPr="005218DA">
        <w:tab/>
        <w:t>560-720</w:t>
      </w:r>
    </w:p>
    <w:p w:rsidR="009A13D4" w:rsidRPr="005218DA" w:rsidRDefault="009A13D4" w:rsidP="008550F5">
      <w:pPr>
        <w:ind w:firstLine="567"/>
        <w:jc w:val="both"/>
      </w:pPr>
      <w:r w:rsidRPr="005218DA">
        <w:t>Спортивные комплексы</w:t>
      </w:r>
      <w:r w:rsidRPr="005218DA">
        <w:tab/>
        <w:t>100-130</w:t>
      </w:r>
      <w:r w:rsidRPr="005218DA">
        <w:tab/>
        <w:t>400-520</w:t>
      </w:r>
    </w:p>
    <w:p w:rsidR="009A13D4" w:rsidRPr="005218DA" w:rsidRDefault="009A13D4" w:rsidP="008550F5">
      <w:pPr>
        <w:ind w:firstLine="567"/>
        <w:jc w:val="both"/>
      </w:pPr>
      <w:r w:rsidRPr="005218DA">
        <w:t>Больницы и лечебные учреждения</w:t>
      </w:r>
      <w:r w:rsidRPr="005218DA">
        <w:tab/>
        <w:t>180-250</w:t>
      </w:r>
      <w:r w:rsidRPr="005218DA">
        <w:tab/>
        <w:t>720-1000</w:t>
      </w:r>
    </w:p>
    <w:p w:rsidR="009A13D4" w:rsidRPr="005218DA" w:rsidRDefault="009A13D4" w:rsidP="008550F5">
      <w:pPr>
        <w:ind w:firstLine="567"/>
        <w:jc w:val="both"/>
      </w:pPr>
      <w:r w:rsidRPr="005218DA">
        <w:t>Участки промышленных предприятий</w:t>
      </w:r>
      <w:r w:rsidRPr="005218DA">
        <w:tab/>
        <w:t>150-180*</w:t>
      </w:r>
      <w:r w:rsidRPr="005218DA">
        <w:tab/>
        <w:t>600-720</w:t>
      </w:r>
    </w:p>
    <w:p w:rsidR="009A13D4" w:rsidRPr="005218DA" w:rsidRDefault="009A13D4" w:rsidP="008550F5">
      <w:pPr>
        <w:ind w:firstLine="567"/>
        <w:jc w:val="both"/>
      </w:pPr>
      <w:r w:rsidRPr="005218DA">
        <w:t>Озелененные территории специального назначения</w:t>
      </w:r>
    </w:p>
    <w:p w:rsidR="009A13D4" w:rsidRPr="005218DA" w:rsidRDefault="009A13D4" w:rsidP="008550F5">
      <w:pPr>
        <w:ind w:firstLine="567"/>
        <w:jc w:val="both"/>
      </w:pPr>
      <w:r w:rsidRPr="005218DA">
        <w:t>Улицы, набережные**</w:t>
      </w:r>
      <w:r w:rsidRPr="005218DA">
        <w:tab/>
        <w:t>150-180</w:t>
      </w:r>
      <w:r w:rsidRPr="005218DA">
        <w:tab/>
        <w:t>600-720</w:t>
      </w:r>
    </w:p>
    <w:p w:rsidR="009A13D4" w:rsidRPr="005218DA" w:rsidRDefault="009A13D4" w:rsidP="008550F5">
      <w:pPr>
        <w:ind w:firstLine="567"/>
        <w:jc w:val="both"/>
      </w:pPr>
      <w:r w:rsidRPr="005218DA">
        <w:t>Санитарно-защитные зоны</w:t>
      </w:r>
      <w:r w:rsidRPr="005218DA">
        <w:tab/>
        <w:t>В зависимости от процента озеленения зоны</w:t>
      </w:r>
    </w:p>
    <w:p w:rsidR="009A13D4" w:rsidRPr="005218DA" w:rsidRDefault="009A13D4" w:rsidP="008550F5">
      <w:pPr>
        <w:ind w:firstLine="567"/>
        <w:jc w:val="both"/>
      </w:pPr>
      <w:r w:rsidRPr="005218DA">
        <w:t>* В зависимости от профиля предприятия.</w:t>
      </w:r>
    </w:p>
    <w:p w:rsidR="009A13D4" w:rsidRPr="005218DA" w:rsidRDefault="009A13D4" w:rsidP="008550F5">
      <w:pPr>
        <w:ind w:firstLine="567"/>
        <w:jc w:val="both"/>
      </w:pPr>
      <w:r w:rsidRPr="005218DA">
        <w:t>** На 1 км при условии допустимости насаждений.</w:t>
      </w:r>
    </w:p>
    <w:p w:rsidR="009A13D4" w:rsidRPr="005218DA" w:rsidRDefault="009A13D4" w:rsidP="008550F5">
      <w:pPr>
        <w:ind w:firstLine="567"/>
        <w:jc w:val="both"/>
      </w:pPr>
    </w:p>
    <w:p w:rsidR="009A13D4" w:rsidRPr="005218DA" w:rsidRDefault="009A13D4" w:rsidP="008550F5">
      <w:pPr>
        <w:ind w:firstLine="567"/>
        <w:jc w:val="both"/>
      </w:pPr>
      <w:r w:rsidRPr="005218DA">
        <w:t>Таблица А.2.</w:t>
      </w:r>
    </w:p>
    <w:p w:rsidR="009A13D4" w:rsidRPr="005218DA" w:rsidRDefault="009A13D4" w:rsidP="008550F5">
      <w:pPr>
        <w:ind w:firstLine="567"/>
        <w:jc w:val="both"/>
      </w:pPr>
      <w:r w:rsidRPr="005218DA">
        <w:t>Доля цветников на озелененных территориях объектов рекреации (в процентах)</w:t>
      </w:r>
    </w:p>
    <w:p w:rsidR="009A13D4" w:rsidRPr="005218DA" w:rsidRDefault="009A13D4" w:rsidP="008550F5">
      <w:pPr>
        <w:ind w:firstLine="567"/>
        <w:jc w:val="both"/>
      </w:pPr>
      <w:r w:rsidRPr="005218DA">
        <w:t>Виды объектов рекреации</w:t>
      </w:r>
      <w:r w:rsidRPr="005218DA">
        <w:tab/>
        <w:t>Удельный вес цветников* от площади озеленения объектов</w:t>
      </w:r>
    </w:p>
    <w:p w:rsidR="009A13D4" w:rsidRPr="005218DA" w:rsidRDefault="009A13D4" w:rsidP="008550F5">
      <w:pPr>
        <w:ind w:firstLine="567"/>
        <w:jc w:val="both"/>
      </w:pPr>
      <w:r w:rsidRPr="005218DA">
        <w:t>Парки</w:t>
      </w:r>
      <w:r w:rsidRPr="005218DA">
        <w:tab/>
        <w:t>2,0-2,5</w:t>
      </w:r>
    </w:p>
    <w:p w:rsidR="009A13D4" w:rsidRPr="005218DA" w:rsidRDefault="009A13D4" w:rsidP="008550F5">
      <w:pPr>
        <w:ind w:firstLine="567"/>
        <w:jc w:val="both"/>
      </w:pPr>
      <w:r w:rsidRPr="005218DA">
        <w:t>Сады</w:t>
      </w:r>
      <w:r w:rsidRPr="005218DA">
        <w:tab/>
        <w:t>2,5-3,0</w:t>
      </w:r>
    </w:p>
    <w:p w:rsidR="009A13D4" w:rsidRPr="005218DA" w:rsidRDefault="009A13D4" w:rsidP="008550F5">
      <w:pPr>
        <w:ind w:firstLine="567"/>
        <w:jc w:val="both"/>
      </w:pPr>
      <w:r w:rsidRPr="005218DA">
        <w:t>Скверы</w:t>
      </w:r>
      <w:r w:rsidRPr="005218DA">
        <w:tab/>
        <w:t>4,0-5,0</w:t>
      </w:r>
    </w:p>
    <w:p w:rsidR="009A13D4" w:rsidRPr="005218DA" w:rsidRDefault="009A13D4" w:rsidP="008550F5">
      <w:pPr>
        <w:ind w:firstLine="567"/>
        <w:jc w:val="both"/>
      </w:pPr>
      <w:r w:rsidRPr="005218DA">
        <w:t>Бульвары</w:t>
      </w:r>
      <w:r w:rsidRPr="005218DA">
        <w:tab/>
        <w:t>3,0-4,0</w:t>
      </w:r>
    </w:p>
    <w:p w:rsidR="009A13D4" w:rsidRPr="005218DA" w:rsidRDefault="009A13D4" w:rsidP="008550F5">
      <w:pPr>
        <w:ind w:firstLine="567"/>
        <w:jc w:val="both"/>
      </w:pPr>
      <w:r w:rsidRPr="005218DA">
        <w:t>* В том числе не менее половины от площади цветника следует формировать из многолетников</w:t>
      </w:r>
    </w:p>
    <w:p w:rsidR="009A13D4" w:rsidRPr="005218DA" w:rsidRDefault="009A13D4" w:rsidP="008550F5">
      <w:pPr>
        <w:ind w:firstLine="567"/>
        <w:jc w:val="both"/>
      </w:pPr>
    </w:p>
    <w:p w:rsidR="009A13D4" w:rsidRPr="005218DA" w:rsidRDefault="009A13D4" w:rsidP="008550F5">
      <w:pPr>
        <w:ind w:firstLine="567"/>
        <w:jc w:val="both"/>
      </w:pPr>
      <w:r w:rsidRPr="005218DA">
        <w:t>Таблица А.3.</w:t>
      </w:r>
    </w:p>
    <w:p w:rsidR="009A13D4" w:rsidRPr="005218DA" w:rsidRDefault="009A13D4" w:rsidP="008550F5">
      <w:pPr>
        <w:ind w:firstLine="567"/>
        <w:jc w:val="both"/>
      </w:pPr>
      <w:r w:rsidRPr="005218DA">
        <w:t>Обеспеченность озелененными территориями участков общественной, жилой, производственной застройки (в процентах)</w:t>
      </w:r>
    </w:p>
    <w:p w:rsidR="009A13D4" w:rsidRPr="005218DA" w:rsidRDefault="009A13D4" w:rsidP="008550F5">
      <w:pPr>
        <w:ind w:firstLine="567"/>
        <w:jc w:val="both"/>
      </w:pPr>
      <w:r w:rsidRPr="005218DA">
        <w:t>Территории участков общественной, жилой, производственной застройки</w:t>
      </w:r>
      <w:r w:rsidRPr="005218DA">
        <w:tab/>
        <w:t>Территории озеленения</w:t>
      </w:r>
    </w:p>
    <w:p w:rsidR="009A13D4" w:rsidRPr="005218DA" w:rsidRDefault="009A13D4" w:rsidP="008550F5">
      <w:pPr>
        <w:ind w:firstLine="567"/>
        <w:jc w:val="both"/>
      </w:pPr>
      <w:r w:rsidRPr="005218DA">
        <w:t>Участки детских садов-яслей</w:t>
      </w:r>
      <w:r w:rsidRPr="005218DA">
        <w:tab/>
        <w:t>Не менее 50</w:t>
      </w:r>
    </w:p>
    <w:p w:rsidR="009A13D4" w:rsidRPr="005218DA" w:rsidRDefault="009A13D4" w:rsidP="008550F5">
      <w:pPr>
        <w:ind w:firstLine="567"/>
        <w:jc w:val="both"/>
      </w:pPr>
      <w:r w:rsidRPr="005218DA">
        <w:t>Участки школ</w:t>
      </w:r>
      <w:r w:rsidRPr="005218DA">
        <w:tab/>
        <w:t>Не менее 40</w:t>
      </w:r>
    </w:p>
    <w:p w:rsidR="009A13D4" w:rsidRPr="005218DA" w:rsidRDefault="009A13D4" w:rsidP="008550F5">
      <w:pPr>
        <w:ind w:firstLine="567"/>
        <w:jc w:val="both"/>
      </w:pPr>
      <w:r w:rsidRPr="005218DA">
        <w:t>Участки больниц</w:t>
      </w:r>
      <w:r w:rsidRPr="005218DA">
        <w:tab/>
        <w:t>50-65</w:t>
      </w:r>
    </w:p>
    <w:p w:rsidR="009A13D4" w:rsidRPr="005218DA" w:rsidRDefault="009A13D4" w:rsidP="008550F5">
      <w:pPr>
        <w:ind w:firstLine="567"/>
        <w:jc w:val="both"/>
      </w:pPr>
      <w:r w:rsidRPr="005218DA">
        <w:t>Участки культурно-просветительных учреждений</w:t>
      </w:r>
      <w:r w:rsidRPr="005218DA">
        <w:tab/>
        <w:t>20-30</w:t>
      </w:r>
    </w:p>
    <w:p w:rsidR="009A13D4" w:rsidRPr="005218DA" w:rsidRDefault="009A13D4" w:rsidP="008550F5">
      <w:pPr>
        <w:ind w:firstLine="567"/>
        <w:jc w:val="both"/>
      </w:pPr>
      <w:r w:rsidRPr="005218DA">
        <w:t>Участки территории ВУЗов</w:t>
      </w:r>
      <w:r w:rsidRPr="005218DA">
        <w:tab/>
        <w:t>30-40</w:t>
      </w:r>
    </w:p>
    <w:p w:rsidR="009A13D4" w:rsidRPr="005218DA" w:rsidRDefault="009A13D4" w:rsidP="008550F5">
      <w:pPr>
        <w:ind w:firstLine="567"/>
        <w:jc w:val="both"/>
      </w:pPr>
      <w:r w:rsidRPr="005218DA">
        <w:t>Участки техникумов</w:t>
      </w:r>
      <w:r w:rsidRPr="005218DA">
        <w:tab/>
        <w:t>Не менее 40</w:t>
      </w:r>
    </w:p>
    <w:p w:rsidR="009A13D4" w:rsidRPr="005218DA" w:rsidRDefault="009A13D4" w:rsidP="008550F5">
      <w:pPr>
        <w:ind w:firstLine="567"/>
        <w:jc w:val="both"/>
      </w:pPr>
      <w:r w:rsidRPr="005218DA">
        <w:t>Участки профтехучилищ</w:t>
      </w:r>
      <w:r w:rsidRPr="005218DA">
        <w:tab/>
        <w:t>Не менее 40</w:t>
      </w:r>
    </w:p>
    <w:p w:rsidR="009A13D4" w:rsidRPr="005218DA" w:rsidRDefault="009A13D4" w:rsidP="008550F5">
      <w:pPr>
        <w:ind w:firstLine="567"/>
        <w:jc w:val="both"/>
      </w:pPr>
      <w:r w:rsidRPr="005218DA">
        <w:t>Участки жилой застройки</w:t>
      </w:r>
      <w:r w:rsidRPr="005218DA">
        <w:tab/>
        <w:t>40-60</w:t>
      </w:r>
    </w:p>
    <w:p w:rsidR="009A13D4" w:rsidRPr="005218DA" w:rsidRDefault="009A13D4" w:rsidP="008550F5">
      <w:pPr>
        <w:ind w:firstLine="567"/>
        <w:jc w:val="both"/>
      </w:pPr>
      <w:r w:rsidRPr="005218DA">
        <w:t>Участки производственной застройки</w:t>
      </w:r>
      <w:r w:rsidRPr="005218DA">
        <w:tab/>
        <w:t>10-15*</w:t>
      </w:r>
    </w:p>
    <w:p w:rsidR="009A13D4" w:rsidRPr="005218DA" w:rsidRDefault="009A13D4" w:rsidP="008550F5">
      <w:pPr>
        <w:ind w:firstLine="567"/>
        <w:jc w:val="both"/>
      </w:pPr>
      <w:r w:rsidRPr="005218DA">
        <w:t>* В зависимости от отраслевой направленности производства.</w:t>
      </w:r>
    </w:p>
    <w:p w:rsidR="009A13D4" w:rsidRPr="005218DA" w:rsidRDefault="009A13D4" w:rsidP="008550F5">
      <w:pPr>
        <w:ind w:firstLine="567"/>
        <w:jc w:val="both"/>
      </w:pPr>
    </w:p>
    <w:p w:rsidR="009A13D4" w:rsidRPr="005218DA" w:rsidRDefault="009A13D4" w:rsidP="008550F5">
      <w:pPr>
        <w:ind w:firstLine="567"/>
        <w:jc w:val="both"/>
      </w:pPr>
      <w:r w:rsidRPr="005218DA">
        <w:t>Таблица А.4</w:t>
      </w:r>
      <w:r w:rsidRPr="005218DA">
        <w:tab/>
      </w:r>
    </w:p>
    <w:p w:rsidR="009A13D4" w:rsidRPr="005218DA" w:rsidRDefault="009A13D4" w:rsidP="008550F5">
      <w:pPr>
        <w:ind w:firstLine="567"/>
        <w:jc w:val="both"/>
      </w:pPr>
      <w:r w:rsidRPr="005218DA">
        <w:t>Параметры и требования для сортировки крупномерных деревьев</w:t>
      </w:r>
    </w:p>
    <w:p w:rsidR="009A13D4" w:rsidRPr="005218DA" w:rsidRDefault="009A13D4" w:rsidP="008550F5">
      <w:pPr>
        <w:ind w:firstLine="567"/>
        <w:jc w:val="both"/>
      </w:pPr>
      <w:r w:rsidRPr="005218DA">
        <w:t>Наименование</w:t>
      </w:r>
      <w:r w:rsidRPr="005218DA">
        <w:tab/>
        <w:t>Требования</w:t>
      </w:r>
      <w:r w:rsidRPr="005218DA">
        <w:tab/>
        <w:t>Сортировка</w:t>
      </w:r>
    </w:p>
    <w:p w:rsidR="009A13D4" w:rsidRPr="005218DA" w:rsidRDefault="009A13D4" w:rsidP="008550F5">
      <w:pPr>
        <w:ind w:firstLine="567"/>
        <w:jc w:val="both"/>
      </w:pPr>
      <w:r w:rsidRPr="005218DA">
        <w:t>Крупномерные деревья* (Кр.д.), пересаженные дважды (2×Пер)</w:t>
      </w:r>
      <w:r w:rsidRPr="005218DA">
        <w:tab/>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w:t>
      </w:r>
      <w:r w:rsidRPr="005218DA">
        <w:lastRenderedPageBreak/>
        <w:t>«пересаженные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r w:rsidRPr="005218DA">
        <w:tab/>
        <w:t>Сортировка осуществляется по обхвату ствола (см):</w:t>
      </w:r>
    </w:p>
    <w:p w:rsidR="009A13D4" w:rsidRPr="005218DA" w:rsidRDefault="009A13D4" w:rsidP="008550F5">
      <w:pPr>
        <w:ind w:firstLine="567"/>
        <w:jc w:val="both"/>
      </w:pPr>
      <w:r w:rsidRPr="005218DA">
        <w:t>8-10**, 10**-12</w:t>
      </w:r>
    </w:p>
    <w:p w:rsidR="009A13D4" w:rsidRPr="005218DA" w:rsidRDefault="009A13D4" w:rsidP="008550F5">
      <w:pPr>
        <w:ind w:firstLine="567"/>
        <w:jc w:val="both"/>
      </w:pPr>
      <w:r w:rsidRPr="005218DA">
        <w:t>Количество растений при транспортировке в пучках:</w:t>
      </w:r>
    </w:p>
    <w:p w:rsidR="009A13D4" w:rsidRPr="005218DA" w:rsidRDefault="009A13D4" w:rsidP="008550F5">
      <w:pPr>
        <w:ind w:firstLine="567"/>
        <w:jc w:val="both"/>
      </w:pPr>
      <w:r w:rsidRPr="005218DA">
        <w:t>не более 5</w:t>
      </w:r>
    </w:p>
    <w:p w:rsidR="009A13D4" w:rsidRPr="005218DA" w:rsidRDefault="009A13D4" w:rsidP="008550F5">
      <w:pPr>
        <w:ind w:firstLine="567"/>
        <w:jc w:val="both"/>
      </w:pPr>
      <w:r w:rsidRPr="005218DA">
        <w:t>Крупномерные деревья, пересаженные трижды (3×Пер), Крупномерные деревья, пересаженные четыре раза и более</w:t>
      </w:r>
      <w:r w:rsidRPr="005218DA">
        <w:tab/>
        <w:t>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r w:rsidRPr="005218DA">
        <w:tab/>
        <w:t>Сортировка осуществляется по обхвату ствола (см):</w:t>
      </w:r>
    </w:p>
    <w:p w:rsidR="009A13D4" w:rsidRPr="005218DA" w:rsidRDefault="009A13D4" w:rsidP="008550F5">
      <w:pPr>
        <w:ind w:firstLine="567"/>
        <w:jc w:val="both"/>
      </w:pPr>
      <w:r w:rsidRPr="005218DA">
        <w:t>10-12, 12-14, 14-16, 16-18, 18-20, 20-25</w:t>
      </w:r>
    </w:p>
    <w:p w:rsidR="009A13D4" w:rsidRPr="005218DA" w:rsidRDefault="009A13D4" w:rsidP="008550F5">
      <w:pPr>
        <w:ind w:firstLine="567"/>
        <w:jc w:val="both"/>
      </w:pPr>
      <w:r w:rsidRPr="005218DA">
        <w:t>и далее с интервалом 5 см, при обхвате более 50 см - с интервалом 10 см.</w:t>
      </w:r>
    </w:p>
    <w:p w:rsidR="009A13D4" w:rsidRPr="005218DA" w:rsidRDefault="009A13D4" w:rsidP="008550F5">
      <w:pPr>
        <w:ind w:firstLine="567"/>
        <w:jc w:val="both"/>
      </w:pPr>
      <w:r w:rsidRPr="005218DA">
        <w:t>В зависимости от вида, сорта и размеров могут быть указаны дополнительные данные по общей высоте и ширине кроны.</w:t>
      </w:r>
    </w:p>
    <w:p w:rsidR="009A13D4" w:rsidRPr="005218DA" w:rsidRDefault="009A13D4" w:rsidP="008550F5">
      <w:pPr>
        <w:ind w:firstLine="567"/>
        <w:jc w:val="both"/>
      </w:pPr>
      <w:r w:rsidRPr="005218DA">
        <w:t>Ширина кроны в см:</w:t>
      </w:r>
    </w:p>
    <w:p w:rsidR="009A13D4" w:rsidRPr="005218DA" w:rsidRDefault="009A13D4" w:rsidP="008550F5">
      <w:pPr>
        <w:ind w:firstLine="567"/>
        <w:jc w:val="both"/>
      </w:pPr>
      <w:r w:rsidRPr="005218DA">
        <w:t>60-100, 100-150, 150-200, 200-300, 300-400, 400-600</w:t>
      </w:r>
    </w:p>
    <w:p w:rsidR="009A13D4" w:rsidRPr="005218DA" w:rsidRDefault="009A13D4" w:rsidP="008550F5">
      <w:pPr>
        <w:ind w:firstLine="567"/>
        <w:jc w:val="both"/>
      </w:pPr>
      <w:r w:rsidRPr="005218DA">
        <w:t xml:space="preserve">Общая высота в см: </w:t>
      </w:r>
    </w:p>
    <w:p w:rsidR="009A13D4" w:rsidRPr="005218DA" w:rsidRDefault="009A13D4" w:rsidP="008550F5">
      <w:pPr>
        <w:ind w:firstLine="567"/>
        <w:jc w:val="both"/>
      </w:pPr>
      <w:r w:rsidRPr="005218DA">
        <w:t>выше 300 см с интервалом 100 см</w:t>
      </w:r>
    </w:p>
    <w:p w:rsidR="009A13D4" w:rsidRPr="005218DA" w:rsidRDefault="009A13D4" w:rsidP="008550F5">
      <w:pPr>
        <w:ind w:firstLine="567"/>
        <w:jc w:val="both"/>
      </w:pPr>
      <w:r w:rsidRPr="005218DA">
        <w:t>выше 500 см с интервалом 200 см</w:t>
      </w:r>
    </w:p>
    <w:p w:rsidR="009A13D4" w:rsidRPr="005218DA" w:rsidRDefault="009A13D4" w:rsidP="008550F5">
      <w:pPr>
        <w:ind w:firstLine="567"/>
        <w:jc w:val="both"/>
      </w:pPr>
      <w:r w:rsidRPr="005218DA">
        <w:t>выше 900 см с интервалом 300 см</w:t>
      </w:r>
    </w:p>
    <w:p w:rsidR="009A13D4" w:rsidRPr="005218DA" w:rsidRDefault="009A13D4" w:rsidP="008550F5">
      <w:pPr>
        <w:ind w:firstLine="567"/>
        <w:jc w:val="both"/>
      </w:pPr>
      <w:r w:rsidRPr="005218DA">
        <w:t>Количество пересадок дается у растений с комом в металлической сетке (4×Пер, 5×Пер и т.д.)</w:t>
      </w:r>
    </w:p>
    <w:p w:rsidR="009A13D4" w:rsidRPr="005218DA" w:rsidRDefault="009A13D4" w:rsidP="008550F5">
      <w:pPr>
        <w:ind w:firstLine="567"/>
        <w:jc w:val="both"/>
      </w:pPr>
      <w:r w:rsidRPr="005218DA">
        <w:t>Аллейные деревья (Кр.д. для озеленения улиц)</w:t>
      </w:r>
      <w:r w:rsidRPr="005218DA">
        <w:tab/>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r w:rsidRPr="005218DA">
        <w:tab/>
        <w:t>Сортировка осуществляется как для Кр.д (3×Пер)</w:t>
      </w:r>
    </w:p>
    <w:p w:rsidR="009A13D4" w:rsidRPr="005218DA" w:rsidRDefault="009A13D4" w:rsidP="008550F5">
      <w:pPr>
        <w:ind w:firstLine="567"/>
        <w:jc w:val="both"/>
      </w:pPr>
      <w:r w:rsidRPr="005218DA">
        <w:t>Кр.д с шарообразной и плакучей формой кроны</w:t>
      </w:r>
      <w:r w:rsidRPr="005218DA">
        <w:tab/>
        <w:t>Так как у них нет прямых приростов ствола в крону, они выращиваются с различной длиной штамба</w:t>
      </w:r>
      <w:r w:rsidRPr="005218DA">
        <w:tab/>
        <w:t>Сортировка осуществляется как для Кр.д (3×Пер)</w:t>
      </w:r>
    </w:p>
    <w:p w:rsidR="009A13D4" w:rsidRPr="005218DA" w:rsidRDefault="009A13D4" w:rsidP="008550F5">
      <w:pPr>
        <w:ind w:firstLine="567"/>
        <w:jc w:val="both"/>
      </w:pPr>
      <w:r w:rsidRPr="005218DA">
        <w:t>* Крупномерные деревья (Кр.д.) - это древесные растения с четкой границей между стволом и кроной</w:t>
      </w:r>
    </w:p>
    <w:p w:rsidR="009A13D4" w:rsidRPr="005218DA" w:rsidRDefault="009A13D4" w:rsidP="008550F5">
      <w:pPr>
        <w:ind w:firstLine="567"/>
        <w:jc w:val="both"/>
      </w:pPr>
      <w:r w:rsidRPr="005218DA">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p w:rsidR="009A13D4" w:rsidRPr="005218DA" w:rsidRDefault="009A13D4" w:rsidP="008550F5">
      <w:pPr>
        <w:ind w:firstLine="567"/>
        <w:jc w:val="both"/>
      </w:pPr>
    </w:p>
    <w:p w:rsidR="009A13D4" w:rsidRPr="005218DA" w:rsidRDefault="009A13D4" w:rsidP="008550F5">
      <w:pPr>
        <w:ind w:firstLine="567"/>
        <w:jc w:val="both"/>
      </w:pPr>
      <w:r w:rsidRPr="005218DA">
        <w:t>ПРИЛОЖЕНИЕ Б</w:t>
      </w:r>
    </w:p>
    <w:p w:rsidR="009A13D4" w:rsidRPr="005218DA" w:rsidRDefault="009A13D4" w:rsidP="008550F5">
      <w:pPr>
        <w:ind w:firstLine="567"/>
        <w:jc w:val="both"/>
      </w:pPr>
      <w:r w:rsidRPr="005218DA">
        <w:t>ПРИЕМЫ БЛАГОУСТРОЙСТВА НА ТЕРРИТОРИЯХ ПРОИЗВОДСТВЕННОГО НАЗНАЧЕНИЯ</w:t>
      </w:r>
    </w:p>
    <w:p w:rsidR="009A13D4" w:rsidRPr="005218DA" w:rsidRDefault="009A13D4" w:rsidP="008550F5">
      <w:pPr>
        <w:ind w:firstLine="567"/>
        <w:jc w:val="both"/>
      </w:pPr>
      <w:r w:rsidRPr="005218DA">
        <w:t>Благоустройство производственных объектов различных отраслей</w:t>
      </w:r>
    </w:p>
    <w:p w:rsidR="009A13D4" w:rsidRPr="005218DA" w:rsidRDefault="009A13D4" w:rsidP="008550F5">
      <w:pPr>
        <w:ind w:firstLine="567"/>
        <w:jc w:val="both"/>
      </w:pPr>
      <w:r w:rsidRPr="005218DA">
        <w:t>Отрасли предприятий</w:t>
      </w:r>
      <w:r w:rsidRPr="005218DA">
        <w:tab/>
        <w:t>Мероприятия защиты окружающей среды</w:t>
      </w:r>
      <w:r w:rsidRPr="005218DA">
        <w:tab/>
        <w:t>Приемы благоустройства</w:t>
      </w:r>
    </w:p>
    <w:p w:rsidR="009A13D4" w:rsidRPr="005218DA" w:rsidRDefault="009A13D4" w:rsidP="008550F5">
      <w:pPr>
        <w:ind w:firstLine="567"/>
        <w:jc w:val="both"/>
      </w:pPr>
      <w:r w:rsidRPr="005218DA">
        <w:t>Приборостроительная и радиоэлектронная промышленность</w:t>
      </w:r>
      <w:r w:rsidRPr="005218DA">
        <w:tab/>
        <w:t>Изоляция цехов от подсобных, складских зон и улиц;</w:t>
      </w:r>
    </w:p>
    <w:p w:rsidR="009A13D4" w:rsidRPr="005218DA" w:rsidRDefault="009A13D4" w:rsidP="008550F5">
      <w:pPr>
        <w:ind w:firstLine="567"/>
        <w:jc w:val="both"/>
      </w:pPr>
      <w:r w:rsidRPr="005218DA">
        <w:t>Защита территории от пыли и других вредностей, а также от перегрева солнцем.</w:t>
      </w:r>
      <w:r w:rsidRPr="005218DA">
        <w:tab/>
        <w:t xml:space="preserve">Максимальное применение газонного покрытия, твердые покрытия только из твердых непылящих материалов. </w:t>
      </w:r>
    </w:p>
    <w:p w:rsidR="009A13D4" w:rsidRPr="005218DA" w:rsidRDefault="009A13D4" w:rsidP="008550F5">
      <w:pPr>
        <w:ind w:firstLine="567"/>
        <w:jc w:val="both"/>
      </w:pPr>
      <w:r w:rsidRPr="005218DA">
        <w:lastRenderedPageBreak/>
        <w:t>Устройство водоемов, фонтанов и поливочного водопровода.</w:t>
      </w:r>
    </w:p>
    <w:p w:rsidR="009A13D4" w:rsidRPr="005218DA" w:rsidRDefault="009A13D4" w:rsidP="008550F5">
      <w:pPr>
        <w:ind w:firstLine="567"/>
        <w:jc w:val="both"/>
      </w:pPr>
      <w:r w:rsidRPr="005218DA">
        <w:t>Плотные посадки защитных полос из массивов и групп.</w:t>
      </w:r>
    </w:p>
    <w:p w:rsidR="009A13D4" w:rsidRPr="005218DA" w:rsidRDefault="009A13D4" w:rsidP="008550F5">
      <w:pPr>
        <w:ind w:firstLine="567"/>
        <w:jc w:val="both"/>
      </w:pPr>
      <w:r w:rsidRPr="005218DA">
        <w:t>Рядовые посадки вдоль основных подходов.</w:t>
      </w:r>
    </w:p>
    <w:p w:rsidR="009A13D4" w:rsidRPr="005218DA" w:rsidRDefault="009A13D4" w:rsidP="008550F5">
      <w:pPr>
        <w:ind w:firstLine="567"/>
        <w:jc w:val="both"/>
      </w:pPr>
      <w:r w:rsidRPr="005218DA">
        <w:t>Недопустимы растения, засоряющие среду пыльцой, семенами, волосками, пухом.</w:t>
      </w:r>
    </w:p>
    <w:p w:rsidR="009A13D4" w:rsidRPr="005218DA" w:rsidRDefault="009A13D4" w:rsidP="008550F5">
      <w:pPr>
        <w:ind w:firstLine="567"/>
        <w:jc w:val="both"/>
      </w:pPr>
      <w:r w:rsidRPr="005218DA">
        <w:t>Предлагаемые: фруктовые деревья, цветники, розарии.</w:t>
      </w:r>
    </w:p>
    <w:p w:rsidR="009A13D4" w:rsidRPr="005218DA" w:rsidRDefault="009A13D4" w:rsidP="008550F5">
      <w:pPr>
        <w:ind w:firstLine="567"/>
        <w:jc w:val="both"/>
      </w:pPr>
      <w:r w:rsidRPr="005218DA">
        <w:t>Текстильная промышленность</w:t>
      </w:r>
      <w:r w:rsidRPr="005218DA">
        <w:tab/>
        <w:t>Изоляция отделочных цехов; Создание комфортных условий отдыха и передвижения по территории;</w:t>
      </w:r>
    </w:p>
    <w:p w:rsidR="009A13D4" w:rsidRPr="005218DA" w:rsidRDefault="009A13D4" w:rsidP="008550F5">
      <w:pPr>
        <w:ind w:firstLine="567"/>
        <w:jc w:val="both"/>
      </w:pPr>
      <w:r w:rsidRPr="005218DA">
        <w:t>Шумозащита</w:t>
      </w:r>
      <w:r w:rsidRPr="005218DA">
        <w:tab/>
        <w:t>Размещение площадок отдыха вне зоны влияния отделочных цехов.</w:t>
      </w:r>
    </w:p>
    <w:p w:rsidR="009A13D4" w:rsidRPr="005218DA" w:rsidRDefault="009A13D4" w:rsidP="008550F5">
      <w:pPr>
        <w:ind w:firstLine="567"/>
        <w:jc w:val="both"/>
      </w:pPr>
      <w:r w:rsidRPr="005218DA">
        <w:t>Озеленение вокруг отделочных цехов, обеспечивающее хорошую аэрацию.</w:t>
      </w:r>
    </w:p>
    <w:p w:rsidR="009A13D4" w:rsidRPr="005218DA" w:rsidRDefault="009A13D4" w:rsidP="008550F5">
      <w:pPr>
        <w:ind w:firstLine="567"/>
        <w:jc w:val="both"/>
      </w:pPr>
      <w:r w:rsidRPr="005218DA">
        <w:t>Широкое применение цветников, фонтанов, декоративной скульптуры, игровых устройств, средств информации. Шумозащита площадок отдыха.</w:t>
      </w:r>
    </w:p>
    <w:p w:rsidR="009A13D4" w:rsidRPr="005218DA" w:rsidRDefault="009A13D4" w:rsidP="008550F5">
      <w:pPr>
        <w:ind w:firstLine="567"/>
        <w:jc w:val="both"/>
      </w:pPr>
      <w:r w:rsidRPr="005218DA">
        <w:t>Сады на плоских крышах корпусов.</w:t>
      </w:r>
    </w:p>
    <w:p w:rsidR="009A13D4" w:rsidRPr="005218DA" w:rsidRDefault="009A13D4" w:rsidP="008550F5">
      <w:pPr>
        <w:ind w:firstLine="567"/>
        <w:jc w:val="both"/>
      </w:pPr>
      <w:r w:rsidRPr="005218DA">
        <w:t>Ограничений ассортимента нет: лиственные, хвойные, красивоцветущие кустарники, лианы и др.</w:t>
      </w:r>
    </w:p>
    <w:p w:rsidR="009A13D4" w:rsidRPr="005218DA" w:rsidRDefault="009A13D4" w:rsidP="008550F5">
      <w:pPr>
        <w:ind w:firstLine="567"/>
        <w:jc w:val="both"/>
      </w:pPr>
      <w:r w:rsidRPr="005218DA">
        <w:t>Маслосыродельная и молочная промышленность</w:t>
      </w:r>
      <w:r w:rsidRPr="005218DA">
        <w:tab/>
        <w:t>Изоляция производственных цехов от инженерно-транспортных коммуникаций;</w:t>
      </w:r>
    </w:p>
    <w:p w:rsidR="009A13D4" w:rsidRPr="005218DA" w:rsidRDefault="009A13D4" w:rsidP="008550F5">
      <w:pPr>
        <w:ind w:firstLine="567"/>
        <w:jc w:val="both"/>
      </w:pPr>
      <w:r w:rsidRPr="005218DA">
        <w:t>Защита от пыли</w:t>
      </w:r>
      <w:r w:rsidRPr="005218DA">
        <w:tab/>
        <w:t>Создание устойчивого газона.</w:t>
      </w:r>
    </w:p>
    <w:p w:rsidR="009A13D4" w:rsidRPr="005218DA" w:rsidRDefault="009A13D4" w:rsidP="008550F5">
      <w:pPr>
        <w:ind w:firstLine="567"/>
        <w:jc w:val="both"/>
      </w:pPr>
      <w:r w:rsidRPr="005218DA">
        <w:t>Плотные древесно-кустарниковые насаждения занимают до 50 % озелененной территории.</w:t>
      </w:r>
    </w:p>
    <w:p w:rsidR="009A13D4" w:rsidRPr="005218DA" w:rsidRDefault="009A13D4" w:rsidP="008550F5">
      <w:pPr>
        <w:ind w:firstLine="567"/>
        <w:jc w:val="both"/>
      </w:pPr>
      <w:r w:rsidRPr="005218DA">
        <w:t>Укрупненные однопородные группы насаждений «опоясывающие» территорию со всех сторон.</w:t>
      </w:r>
    </w:p>
    <w:p w:rsidR="009A13D4" w:rsidRPr="005218DA" w:rsidRDefault="009A13D4" w:rsidP="008550F5">
      <w:pPr>
        <w:ind w:firstLine="567"/>
        <w:jc w:val="both"/>
      </w:pPr>
      <w:r w:rsidRPr="005218DA">
        <w:t>Ассортимент, обладающий бактерицидными свойствами: дуб красный, рябина обыкновенная, лиственница европейская, ель белая, сербская и др.</w:t>
      </w:r>
    </w:p>
    <w:p w:rsidR="009A13D4" w:rsidRPr="005218DA" w:rsidRDefault="009A13D4" w:rsidP="008550F5">
      <w:pPr>
        <w:ind w:firstLine="567"/>
        <w:jc w:val="both"/>
      </w:pPr>
      <w:r w:rsidRPr="005218DA">
        <w:t>Покрытия проездов - монолитный бетон, тротуары из бетонных плит.</w:t>
      </w:r>
    </w:p>
    <w:p w:rsidR="009A13D4" w:rsidRPr="005218DA" w:rsidRDefault="009A13D4" w:rsidP="008550F5">
      <w:pPr>
        <w:ind w:firstLine="567"/>
        <w:jc w:val="both"/>
      </w:pPr>
      <w:r w:rsidRPr="005218DA">
        <w:t>Хлебопекарная промышленность</w:t>
      </w:r>
      <w:r w:rsidRPr="005218DA">
        <w:tab/>
        <w:t>Изоляция прилегающей территории города от производственного шума;</w:t>
      </w:r>
    </w:p>
    <w:p w:rsidR="009A13D4" w:rsidRPr="005218DA" w:rsidRDefault="009A13D4" w:rsidP="008550F5">
      <w:pPr>
        <w:ind w:firstLine="567"/>
        <w:jc w:val="both"/>
      </w:pPr>
      <w:r w:rsidRPr="005218DA">
        <w:t>Хорошее проветривание территории</w:t>
      </w:r>
      <w:r w:rsidRPr="005218DA">
        <w:tab/>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9A13D4" w:rsidRPr="005218DA" w:rsidRDefault="009A13D4" w:rsidP="008550F5">
      <w:pPr>
        <w:ind w:firstLine="567"/>
        <w:jc w:val="both"/>
      </w:pPr>
      <w:r w:rsidRPr="005218DA">
        <w:t>В предзаводской зоне - одиночные декоративные экземпляры деревьев (ель колючая, сизая, серебристая, клен Шведлера).</w:t>
      </w:r>
    </w:p>
    <w:p w:rsidR="009A13D4" w:rsidRPr="005218DA" w:rsidRDefault="009A13D4" w:rsidP="008550F5">
      <w:pPr>
        <w:ind w:firstLine="567"/>
        <w:jc w:val="both"/>
      </w:pPr>
      <w:r w:rsidRPr="005218DA">
        <w:t>Мясокомбинаты</w:t>
      </w:r>
      <w:r w:rsidRPr="005218DA">
        <w:tab/>
        <w:t>Защита селитебной территории от проникновения запаха;</w:t>
      </w:r>
    </w:p>
    <w:p w:rsidR="009A13D4" w:rsidRPr="005218DA" w:rsidRDefault="009A13D4" w:rsidP="008550F5">
      <w:pPr>
        <w:ind w:firstLine="567"/>
        <w:jc w:val="both"/>
      </w:pPr>
      <w:r w:rsidRPr="005218DA">
        <w:t>Защита от пыли;</w:t>
      </w:r>
    </w:p>
    <w:p w:rsidR="009A13D4" w:rsidRPr="005218DA" w:rsidRDefault="009A13D4" w:rsidP="008550F5">
      <w:pPr>
        <w:ind w:firstLine="567"/>
        <w:jc w:val="both"/>
      </w:pPr>
      <w:r w:rsidRPr="005218DA">
        <w:t>Аэрация территории</w:t>
      </w:r>
      <w:r w:rsidRPr="005218DA">
        <w:tab/>
        <w:t xml:space="preserve">Размещение площадок отдыха у административного корпуса, у многолюдных цехов, и в местах отпуска готовой продукции. </w:t>
      </w:r>
    </w:p>
    <w:p w:rsidR="009A13D4" w:rsidRPr="005218DA" w:rsidRDefault="009A13D4" w:rsidP="008550F5">
      <w:pPr>
        <w:ind w:firstLine="567"/>
        <w:jc w:val="both"/>
      </w:pPr>
      <w:r w:rsidRPr="005218DA">
        <w:t>Обыкновенный газон, ажурные древесно-кустарниковые посадки.</w:t>
      </w:r>
    </w:p>
    <w:p w:rsidR="009A13D4" w:rsidRPr="005218DA" w:rsidRDefault="009A13D4" w:rsidP="008550F5">
      <w:pPr>
        <w:ind w:firstLine="567"/>
        <w:jc w:val="both"/>
      </w:pPr>
      <w:r w:rsidRPr="005218DA">
        <w:t xml:space="preserve">Ассортимент, обладающий бактерицидными свойствами. </w:t>
      </w:r>
    </w:p>
    <w:p w:rsidR="009A13D4" w:rsidRPr="005218DA" w:rsidRDefault="009A13D4" w:rsidP="008550F5">
      <w:pPr>
        <w:ind w:firstLine="567"/>
        <w:jc w:val="both"/>
      </w:pPr>
      <w:r w:rsidRPr="005218DA">
        <w:t>Посадки для визуальной изоляции цехов</w:t>
      </w:r>
    </w:p>
    <w:p w:rsidR="009A13D4" w:rsidRPr="005218DA" w:rsidRDefault="009A13D4" w:rsidP="008550F5">
      <w:pPr>
        <w:ind w:firstLine="567"/>
        <w:jc w:val="both"/>
      </w:pPr>
    </w:p>
    <w:p w:rsidR="009A13D4" w:rsidRPr="005218DA" w:rsidRDefault="009A13D4" w:rsidP="008550F5">
      <w:pPr>
        <w:ind w:firstLine="567"/>
        <w:jc w:val="both"/>
      </w:pPr>
      <w:r w:rsidRPr="005218DA">
        <w:t>ПРИЛОЖЕНИЕ В</w:t>
      </w:r>
    </w:p>
    <w:p w:rsidR="009A13D4" w:rsidRPr="005218DA" w:rsidRDefault="009A13D4" w:rsidP="008550F5">
      <w:pPr>
        <w:ind w:firstLine="567"/>
        <w:jc w:val="both"/>
      </w:pPr>
    </w:p>
    <w:p w:rsidR="009A13D4" w:rsidRPr="005218DA" w:rsidRDefault="009A13D4" w:rsidP="008550F5">
      <w:pPr>
        <w:ind w:firstLine="567"/>
        <w:jc w:val="both"/>
      </w:pPr>
      <w:r w:rsidRPr="005218DA">
        <w:t>ПОРЯДОК СОДЕРЖАНИЯ СТРОИТЕЛЬНЫХ ПЛОЩАДОК</w:t>
      </w:r>
    </w:p>
    <w:p w:rsidR="009A13D4" w:rsidRPr="005218DA" w:rsidRDefault="009A13D4" w:rsidP="008550F5">
      <w:pPr>
        <w:ind w:firstLine="567"/>
        <w:jc w:val="both"/>
      </w:pPr>
      <w:r w:rsidRPr="005218DA">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Синявского селького поселения, до начала основных работ обязаны:</w:t>
      </w:r>
    </w:p>
    <w:p w:rsidR="009A13D4" w:rsidRPr="005218DA" w:rsidRDefault="009A13D4" w:rsidP="008550F5">
      <w:pPr>
        <w:ind w:firstLine="567"/>
        <w:jc w:val="both"/>
      </w:pPr>
      <w:r w:rsidRPr="005218DA">
        <w:t>1.</w:t>
      </w:r>
      <w:r w:rsidRPr="005218DA">
        <w:tab/>
        <w:t xml:space="preserve"> Установить по периметру строительной площадки ограждение,конструкция которого должна удовлетворять в том числе следующим требованиям:</w:t>
      </w:r>
    </w:p>
    <w:p w:rsidR="009A13D4" w:rsidRPr="005218DA" w:rsidRDefault="009A13D4" w:rsidP="008550F5">
      <w:pPr>
        <w:ind w:firstLine="567"/>
        <w:jc w:val="both"/>
      </w:pPr>
      <w:r w:rsidRPr="005218DA">
        <w:t></w:t>
      </w:r>
      <w:r w:rsidRPr="005218DA">
        <w:tab/>
        <w:t>панели ограждений должны быть выполнены из однородных материалов;</w:t>
      </w:r>
    </w:p>
    <w:p w:rsidR="009A13D4" w:rsidRPr="005218DA" w:rsidRDefault="009A13D4" w:rsidP="008550F5">
      <w:pPr>
        <w:ind w:firstLine="567"/>
        <w:jc w:val="both"/>
      </w:pPr>
      <w:r w:rsidRPr="005218DA">
        <w:t></w:t>
      </w:r>
      <w:r w:rsidRPr="005218DA">
        <w:tab/>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9A13D4" w:rsidRPr="005218DA" w:rsidRDefault="009A13D4" w:rsidP="008550F5">
      <w:pPr>
        <w:ind w:firstLine="567"/>
        <w:jc w:val="both"/>
      </w:pPr>
      <w:r w:rsidRPr="005218DA">
        <w:t></w:t>
      </w:r>
      <w:r w:rsidRPr="005218DA">
        <w:tab/>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9A13D4" w:rsidRPr="005218DA" w:rsidRDefault="009A13D4" w:rsidP="008550F5">
      <w:pPr>
        <w:ind w:firstLine="567"/>
        <w:jc w:val="both"/>
      </w:pPr>
      <w:r w:rsidRPr="005218DA">
        <w:t></w:t>
      </w:r>
      <w:r w:rsidRPr="005218DA">
        <w:tab/>
        <w:t xml:space="preserve">ограждение должно регулярно (не реже одного раза в неделю) очищаться от несанкционированной рекламы, грунта, грязи, снега и наледи, в случае необходимости </w:t>
      </w:r>
      <w:r w:rsidRPr="005218DA">
        <w:lastRenderedPageBreak/>
        <w:t>ограждения и их конструкции должны быть окрашены красками, устойчивыми к неблагоприятным погодным условиям;</w:t>
      </w:r>
    </w:p>
    <w:p w:rsidR="009A13D4" w:rsidRPr="005218DA" w:rsidRDefault="009A13D4" w:rsidP="008550F5">
      <w:pPr>
        <w:ind w:firstLine="567"/>
        <w:jc w:val="both"/>
      </w:pPr>
      <w:r w:rsidRPr="005218DA">
        <w:t></w:t>
      </w:r>
      <w:r w:rsidRPr="005218DA">
        <w:tab/>
        <w:t>повреждение ограждений необходимо устранять незамедлительно;</w:t>
      </w:r>
    </w:p>
    <w:p w:rsidR="009A13D4" w:rsidRPr="005218DA" w:rsidRDefault="009A13D4" w:rsidP="008550F5">
      <w:pPr>
        <w:ind w:firstLine="567"/>
        <w:jc w:val="both"/>
      </w:pPr>
      <w:r w:rsidRPr="005218DA">
        <w:t></w:t>
      </w:r>
      <w:r w:rsidRPr="005218DA">
        <w:tab/>
        <w:t>ограждения не должны иметь проемов, кроме ворот и калиток, контролируемых в течение рабочего времени и запираемых после его окончания;</w:t>
      </w:r>
    </w:p>
    <w:p w:rsidR="009A13D4" w:rsidRPr="005218DA" w:rsidRDefault="009A13D4" w:rsidP="008550F5">
      <w:pPr>
        <w:ind w:firstLine="567"/>
        <w:jc w:val="both"/>
      </w:pPr>
      <w:r w:rsidRPr="005218DA">
        <w:t></w:t>
      </w:r>
      <w:r w:rsidRPr="005218DA">
        <w:tab/>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9A13D4" w:rsidRPr="005218DA" w:rsidRDefault="009A13D4" w:rsidP="008550F5">
      <w:pPr>
        <w:ind w:firstLine="567"/>
        <w:jc w:val="both"/>
      </w:pPr>
      <w:r w:rsidRPr="005218DA">
        <w:t></w:t>
      </w:r>
      <w:r w:rsidRPr="005218DA">
        <w:tab/>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9A13D4" w:rsidRPr="005218DA" w:rsidRDefault="009A13D4" w:rsidP="008550F5">
      <w:pPr>
        <w:ind w:firstLine="567"/>
        <w:jc w:val="both"/>
      </w:pPr>
      <w:r w:rsidRPr="005218DA">
        <w:t></w:t>
      </w:r>
      <w:r w:rsidRPr="005218DA">
        <w:tab/>
        <w:t>конструкция тротуара для прохода пешеходов должна быть шириной не менее 1,2 м;</w:t>
      </w:r>
    </w:p>
    <w:p w:rsidR="009A13D4" w:rsidRPr="005218DA" w:rsidRDefault="009A13D4" w:rsidP="008550F5">
      <w:pPr>
        <w:ind w:firstLine="567"/>
        <w:jc w:val="both"/>
      </w:pPr>
      <w:r w:rsidRPr="005218DA">
        <w:t></w:t>
      </w:r>
      <w:r w:rsidRPr="005218DA">
        <w:tab/>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9A13D4" w:rsidRPr="005218DA" w:rsidRDefault="009A13D4" w:rsidP="008550F5">
      <w:pPr>
        <w:ind w:firstLine="567"/>
        <w:jc w:val="both"/>
      </w:pPr>
      <w:r w:rsidRPr="005218DA">
        <w:t></w:t>
      </w:r>
      <w:r w:rsidRPr="005218DA">
        <w:tab/>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9A13D4" w:rsidRPr="005218DA" w:rsidRDefault="009A13D4" w:rsidP="008550F5">
      <w:pPr>
        <w:ind w:firstLine="567"/>
        <w:jc w:val="both"/>
      </w:pPr>
      <w:r w:rsidRPr="005218DA">
        <w:t>2.</w:t>
      </w:r>
      <w:r w:rsidRPr="005218DA">
        <w:tab/>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графическогоизображения строящегося (реконструируемого) объекта не требуется;</w:t>
      </w:r>
    </w:p>
    <w:p w:rsidR="009A13D4" w:rsidRPr="005218DA" w:rsidRDefault="009A13D4" w:rsidP="008550F5">
      <w:pPr>
        <w:ind w:firstLine="567"/>
        <w:jc w:val="both"/>
      </w:pPr>
      <w:r w:rsidRPr="005218DA">
        <w:t>3.</w:t>
      </w:r>
      <w:r w:rsidRPr="005218DA">
        <w:tab/>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9A13D4" w:rsidRPr="005218DA" w:rsidRDefault="009A13D4" w:rsidP="008550F5">
      <w:pPr>
        <w:ind w:firstLine="567"/>
        <w:jc w:val="both"/>
      </w:pPr>
      <w:r w:rsidRPr="005218DA">
        <w:t>4.</w:t>
      </w:r>
      <w:r w:rsidRPr="005218DA">
        <w:tab/>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9A13D4" w:rsidRPr="005218DA" w:rsidRDefault="009A13D4" w:rsidP="008550F5">
      <w:pPr>
        <w:ind w:firstLine="567"/>
        <w:jc w:val="both"/>
      </w:pPr>
      <w:r w:rsidRPr="005218DA">
        <w:t>5.</w:t>
      </w:r>
      <w:r w:rsidRPr="005218DA">
        <w:tab/>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9A13D4" w:rsidRPr="005218DA" w:rsidRDefault="009A13D4" w:rsidP="008550F5">
      <w:pPr>
        <w:ind w:firstLine="567"/>
        <w:jc w:val="both"/>
      </w:pPr>
      <w:r w:rsidRPr="005218DA">
        <w:t>6.</w:t>
      </w:r>
      <w:r w:rsidRPr="005218DA">
        <w:tab/>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9A13D4" w:rsidRPr="005218DA" w:rsidRDefault="009A13D4" w:rsidP="008550F5">
      <w:pPr>
        <w:ind w:firstLine="567"/>
        <w:jc w:val="both"/>
      </w:pPr>
      <w:r w:rsidRPr="005218DA">
        <w:t>7.</w:t>
      </w:r>
      <w:r w:rsidRPr="005218DA">
        <w:tab/>
        <w:t>Выполнить работы по устройству постоянных и временных внутриплощадочных проездов;</w:t>
      </w:r>
    </w:p>
    <w:p w:rsidR="009A13D4" w:rsidRPr="005218DA" w:rsidRDefault="009A13D4" w:rsidP="008550F5">
      <w:pPr>
        <w:ind w:firstLine="567"/>
        <w:jc w:val="both"/>
      </w:pPr>
      <w:r w:rsidRPr="005218DA">
        <w:t>8.</w:t>
      </w:r>
      <w:r w:rsidRPr="005218DA">
        <w:tab/>
        <w:t>Складировать грунт, строительные материалы, изделия и конструкции в специально отведенных местах в пределах строительной площадки;</w:t>
      </w:r>
    </w:p>
    <w:p w:rsidR="009A13D4" w:rsidRPr="005218DA" w:rsidRDefault="009A13D4" w:rsidP="008550F5">
      <w:pPr>
        <w:ind w:firstLine="567"/>
        <w:jc w:val="both"/>
      </w:pPr>
      <w:r w:rsidRPr="005218DA">
        <w:t>9.</w:t>
      </w:r>
      <w:r w:rsidRPr="005218DA">
        <w:tab/>
        <w:t>Оборудовать место для размещения контейнеров для сбора твердых коммунальных отходов, установить бункер для сбора строительных отходов;</w:t>
      </w:r>
    </w:p>
    <w:p w:rsidR="009A13D4" w:rsidRPr="005218DA" w:rsidRDefault="009A13D4" w:rsidP="008550F5">
      <w:pPr>
        <w:ind w:firstLine="567"/>
        <w:jc w:val="both"/>
      </w:pPr>
      <w:r w:rsidRPr="005218DA">
        <w:t>10.</w:t>
      </w:r>
      <w:r w:rsidRPr="005218DA">
        <w:tab/>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9A13D4" w:rsidRPr="005218DA" w:rsidRDefault="009A13D4" w:rsidP="008550F5">
      <w:pPr>
        <w:ind w:firstLine="567"/>
        <w:jc w:val="both"/>
      </w:pPr>
      <w:r w:rsidRPr="005218DA">
        <w:lastRenderedPageBreak/>
        <w:t>11.</w:t>
      </w:r>
      <w:r w:rsidRPr="005218DA">
        <w:tab/>
        <w:t>Обустроить временные подъездные пути с учетом требований по предотвращению повреждений древесно-кустарниковой растительности;</w:t>
      </w:r>
    </w:p>
    <w:p w:rsidR="009A13D4" w:rsidRPr="005218DA" w:rsidRDefault="009A13D4" w:rsidP="008550F5">
      <w:pPr>
        <w:ind w:firstLine="567"/>
        <w:jc w:val="both"/>
      </w:pPr>
      <w:r w:rsidRPr="005218DA">
        <w:t>12.</w:t>
      </w:r>
      <w:r w:rsidRPr="005218DA">
        <w:tab/>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9A13D4" w:rsidRPr="005218DA" w:rsidRDefault="009A13D4" w:rsidP="008550F5">
      <w:pPr>
        <w:ind w:firstLine="567"/>
        <w:jc w:val="both"/>
      </w:pPr>
      <w:r w:rsidRPr="005218DA">
        <w:t>13.</w:t>
      </w:r>
      <w:r w:rsidRPr="005218DA">
        <w:tab/>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9A13D4" w:rsidRPr="005218DA" w:rsidRDefault="009A13D4" w:rsidP="008550F5">
      <w:pPr>
        <w:ind w:firstLine="567"/>
        <w:jc w:val="both"/>
      </w:pPr>
      <w:r w:rsidRPr="005218DA">
        <w:t>14.</w:t>
      </w:r>
      <w:r w:rsidRPr="005218DA">
        <w:tab/>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9A13D4" w:rsidRPr="005218DA" w:rsidRDefault="009A13D4" w:rsidP="008550F5">
      <w:pPr>
        <w:ind w:firstLine="567"/>
        <w:jc w:val="both"/>
      </w:pPr>
      <w:r w:rsidRPr="005218DA">
        <w:t>15.</w:t>
      </w:r>
      <w:r w:rsidRPr="005218DA">
        <w:tab/>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9A13D4" w:rsidRPr="005218DA" w:rsidRDefault="009A13D4" w:rsidP="008550F5">
      <w:pPr>
        <w:ind w:firstLine="567"/>
        <w:jc w:val="both"/>
      </w:pPr>
      <w:r w:rsidRPr="005218DA">
        <w:t>16.</w:t>
      </w:r>
      <w:r w:rsidRPr="005218DA">
        <w:tab/>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9A13D4" w:rsidRPr="005218DA" w:rsidRDefault="009A13D4" w:rsidP="008550F5">
      <w:pPr>
        <w:ind w:firstLine="567"/>
        <w:jc w:val="both"/>
      </w:pPr>
      <w:r w:rsidRPr="005218DA">
        <w:t>17.</w:t>
      </w:r>
      <w:r w:rsidRPr="005218DA">
        <w:tab/>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9A13D4" w:rsidRPr="005218DA" w:rsidRDefault="009A13D4" w:rsidP="008550F5">
      <w:pPr>
        <w:ind w:firstLine="567"/>
        <w:jc w:val="both"/>
      </w:pPr>
      <w:r w:rsidRPr="005218DA">
        <w:t>18.</w:t>
      </w:r>
      <w:r w:rsidRPr="005218DA">
        <w:tab/>
        <w:t>Не допускать наличие искривлений и провисаний фасадной сетки.</w:t>
      </w:r>
    </w:p>
    <w:p w:rsidR="009A13D4" w:rsidRPr="005218DA" w:rsidRDefault="009A13D4" w:rsidP="008550F5">
      <w:pPr>
        <w:ind w:firstLine="567"/>
        <w:jc w:val="both"/>
      </w:pPr>
      <w:r w:rsidRPr="005218DA">
        <w:t>19.</w:t>
      </w:r>
      <w:r w:rsidRPr="005218DA">
        <w:tab/>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Синявского сельского поселения запрещается:</w:t>
      </w:r>
    </w:p>
    <w:p w:rsidR="009A13D4" w:rsidRPr="005218DA" w:rsidRDefault="009A13D4" w:rsidP="008550F5">
      <w:pPr>
        <w:ind w:firstLine="567"/>
        <w:jc w:val="both"/>
      </w:pPr>
      <w:r w:rsidRPr="005218DA">
        <w:t></w:t>
      </w:r>
      <w:r w:rsidRPr="005218DA">
        <w:tab/>
        <w:t>вынос грунта, бетонной смеси, грязи и мусора колесами транспортных средств с территорий строительных площадок;</w:t>
      </w:r>
    </w:p>
    <w:p w:rsidR="009A13D4" w:rsidRPr="005218DA" w:rsidRDefault="009A13D4" w:rsidP="008550F5">
      <w:pPr>
        <w:ind w:firstLine="567"/>
        <w:jc w:val="both"/>
      </w:pPr>
      <w:r w:rsidRPr="005218DA">
        <w:t></w:t>
      </w:r>
      <w:r w:rsidRPr="005218DA">
        <w:tab/>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9A13D4" w:rsidRPr="005218DA" w:rsidRDefault="009A13D4" w:rsidP="008550F5">
      <w:pPr>
        <w:ind w:firstLine="567"/>
        <w:jc w:val="both"/>
      </w:pPr>
      <w:r w:rsidRPr="005218DA">
        <w:t></w:t>
      </w:r>
      <w:r w:rsidRPr="005218DA">
        <w:tab/>
        <w:t>сбор, хранение твердых коммунальных отходов и строительных отходов вне контейнеров и бункеров;</w:t>
      </w:r>
    </w:p>
    <w:p w:rsidR="009A13D4" w:rsidRPr="005218DA" w:rsidRDefault="009A13D4" w:rsidP="008550F5">
      <w:pPr>
        <w:ind w:firstLine="567"/>
        <w:jc w:val="both"/>
      </w:pPr>
      <w:r w:rsidRPr="005218DA">
        <w:t></w:t>
      </w:r>
      <w:r w:rsidRPr="005218DA">
        <w:tab/>
        <w:t>разведение костров, сжигание твердых коммунальных и строительных отходов;</w:t>
      </w:r>
    </w:p>
    <w:p w:rsidR="009A13D4" w:rsidRPr="005218DA" w:rsidRDefault="009A13D4" w:rsidP="008550F5">
      <w:pPr>
        <w:ind w:firstLine="567"/>
        <w:jc w:val="both"/>
      </w:pPr>
      <w:r w:rsidRPr="005218DA">
        <w:t></w:t>
      </w:r>
      <w:r w:rsidRPr="005218DA">
        <w:tab/>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9A13D4" w:rsidRPr="005218DA" w:rsidRDefault="009A13D4" w:rsidP="008550F5">
      <w:pPr>
        <w:ind w:firstLine="567"/>
        <w:jc w:val="both"/>
      </w:pPr>
    </w:p>
    <w:p w:rsidR="009A13D4" w:rsidRPr="005218DA" w:rsidRDefault="009A13D4" w:rsidP="008550F5">
      <w:pPr>
        <w:ind w:firstLine="567"/>
        <w:jc w:val="both"/>
      </w:pPr>
      <w:r w:rsidRPr="005218DA">
        <w:t>ПРИЛОЖЕНИЕ  Г</w:t>
      </w:r>
    </w:p>
    <w:p w:rsidR="009A13D4" w:rsidRPr="005218DA" w:rsidRDefault="009A13D4" w:rsidP="008550F5">
      <w:pPr>
        <w:ind w:firstLine="567"/>
        <w:jc w:val="both"/>
      </w:pPr>
    </w:p>
    <w:p w:rsidR="009A13D4" w:rsidRPr="005218DA" w:rsidRDefault="009A13D4" w:rsidP="008550F5">
      <w:pPr>
        <w:ind w:firstLine="567"/>
        <w:jc w:val="both"/>
      </w:pPr>
      <w:r w:rsidRPr="005218DA">
        <w:t>ПОЛОЖЕНИЕ ОБ УБОРКЕ ТЕРРИТОРИИ</w:t>
      </w:r>
    </w:p>
    <w:p w:rsidR="009A13D4" w:rsidRPr="005218DA" w:rsidRDefault="009A13D4" w:rsidP="008550F5">
      <w:pPr>
        <w:ind w:firstLine="567"/>
        <w:jc w:val="both"/>
      </w:pPr>
    </w:p>
    <w:p w:rsidR="009A13D4" w:rsidRPr="005218DA" w:rsidRDefault="009A13D4" w:rsidP="008550F5">
      <w:pPr>
        <w:ind w:firstLine="567"/>
        <w:jc w:val="both"/>
      </w:pPr>
      <w:r w:rsidRPr="005218DA">
        <w:t>1.</w:t>
      </w:r>
      <w:r w:rsidRPr="005218DA">
        <w:tab/>
        <w:t>ОРГАНИЗАЦИЯ УБОРКИ ТЕРРИТОРИЙ СИНЯВСКОГО СЕЛЬСКОГО ПОСЕЛЕНИЯ</w:t>
      </w:r>
    </w:p>
    <w:p w:rsidR="009A13D4" w:rsidRPr="005218DA" w:rsidRDefault="009A13D4" w:rsidP="008550F5">
      <w:pPr>
        <w:ind w:firstLine="567"/>
        <w:jc w:val="both"/>
      </w:pPr>
      <w:r w:rsidRPr="005218DA">
        <w:t>1.1. Все члены сообщества Синявского сельского поселения должны участвовать в обеспечении и поддержании чистоты, в том числе на территориях садоводческих товариществ и  частных домовладений, в пределах обязанностей, установленных настоящими Правилами.</w:t>
      </w:r>
    </w:p>
    <w:p w:rsidR="009A13D4" w:rsidRPr="005218DA" w:rsidRDefault="009A13D4" w:rsidP="008550F5">
      <w:pPr>
        <w:ind w:firstLine="567"/>
        <w:jc w:val="both"/>
      </w:pPr>
      <w:r w:rsidRPr="005218DA">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9A13D4" w:rsidRPr="005218DA" w:rsidRDefault="009A13D4" w:rsidP="008550F5">
      <w:pPr>
        <w:ind w:firstLine="567"/>
        <w:jc w:val="both"/>
      </w:pPr>
      <w:r w:rsidRPr="005218DA">
        <w:t>Уборочные работы производятся в соответствии с требованиями настоящих Правил и действующим законодательством.</w:t>
      </w:r>
    </w:p>
    <w:p w:rsidR="009A13D4" w:rsidRPr="005218DA" w:rsidRDefault="009A13D4" w:rsidP="008550F5">
      <w:pPr>
        <w:ind w:firstLine="567"/>
        <w:jc w:val="both"/>
      </w:pPr>
      <w:r w:rsidRPr="005218DA">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9A13D4" w:rsidRPr="005218DA" w:rsidRDefault="009A13D4" w:rsidP="008550F5">
      <w:pPr>
        <w:ind w:firstLine="567"/>
        <w:jc w:val="both"/>
      </w:pPr>
      <w:r w:rsidRPr="005218DA">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w:t>
      </w:r>
      <w:r w:rsidRPr="005218DA">
        <w:lastRenderedPageBreak/>
        <w:t xml:space="preserve">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9A13D4" w:rsidRPr="005218DA" w:rsidRDefault="009A13D4" w:rsidP="008550F5">
      <w:pPr>
        <w:ind w:firstLine="567"/>
        <w:jc w:val="both"/>
      </w:pPr>
      <w:r w:rsidRPr="005218DA">
        <w:t>1.3. Не допускается нарушение настоящего Положения, нормативными актами администрации Синявского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Синявского сельского поселения.</w:t>
      </w:r>
    </w:p>
    <w:p w:rsidR="009A13D4" w:rsidRPr="005218DA" w:rsidRDefault="009A13D4" w:rsidP="008550F5">
      <w:pPr>
        <w:ind w:firstLine="567"/>
        <w:jc w:val="both"/>
      </w:pPr>
      <w:r w:rsidRPr="005218DA">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9A13D4" w:rsidRPr="005218DA" w:rsidRDefault="009A13D4" w:rsidP="008550F5">
      <w:pPr>
        <w:ind w:firstLine="567"/>
        <w:jc w:val="both"/>
      </w:pPr>
      <w:r w:rsidRPr="005218DA">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9A13D4" w:rsidRPr="005218DA" w:rsidRDefault="009A13D4" w:rsidP="008550F5">
      <w:pPr>
        <w:ind w:firstLine="567"/>
        <w:jc w:val="both"/>
      </w:pPr>
      <w:r w:rsidRPr="005218DA">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9A13D4" w:rsidRPr="005218DA" w:rsidRDefault="009A13D4" w:rsidP="008550F5">
      <w:pPr>
        <w:ind w:firstLine="567"/>
        <w:jc w:val="both"/>
      </w:pPr>
      <w:r w:rsidRPr="005218DA">
        <w:t>1.4. Ответственными за организацию и обеспечение требований настоящего Положения являются:</w:t>
      </w:r>
    </w:p>
    <w:p w:rsidR="009A13D4" w:rsidRPr="005218DA" w:rsidRDefault="009A13D4" w:rsidP="008550F5">
      <w:pPr>
        <w:ind w:firstLine="567"/>
        <w:jc w:val="both"/>
      </w:pPr>
      <w:r w:rsidRPr="005218DA">
        <w:t>1) для юридических лиц - руководители, если иное не установлено внутренним распорядительным документом;</w:t>
      </w:r>
    </w:p>
    <w:p w:rsidR="009A13D4" w:rsidRPr="005218DA" w:rsidRDefault="009A13D4" w:rsidP="008550F5">
      <w:pPr>
        <w:ind w:firstLine="567"/>
        <w:jc w:val="both"/>
      </w:pPr>
      <w:r w:rsidRPr="005218DA">
        <w:t>2) для объектов торговли, сферы услуг и бытового обслуживания - собственники (владельцы) данных объектов, индивидуальные предприниматели;</w:t>
      </w:r>
    </w:p>
    <w:p w:rsidR="009A13D4" w:rsidRPr="005218DA" w:rsidRDefault="009A13D4" w:rsidP="008550F5">
      <w:pPr>
        <w:ind w:firstLine="567"/>
        <w:jc w:val="both"/>
      </w:pPr>
      <w:r w:rsidRPr="005218DA">
        <w:t>3) в многоквартирных домах - руководители или уполномоченные лица организации, осуществляющей управление многоквартирным домом;</w:t>
      </w:r>
    </w:p>
    <w:p w:rsidR="009A13D4" w:rsidRPr="005218DA" w:rsidRDefault="009A13D4" w:rsidP="008550F5">
      <w:pPr>
        <w:ind w:firstLine="567"/>
        <w:jc w:val="both"/>
      </w:pPr>
      <w:r w:rsidRPr="005218DA">
        <w:t>4) в садоводческих</w:t>
      </w:r>
      <w:r w:rsidR="0086375E" w:rsidRPr="005218DA">
        <w:t xml:space="preserve"> товариществах</w:t>
      </w:r>
      <w:r w:rsidRPr="005218DA">
        <w:t>,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9A13D4" w:rsidRPr="005218DA" w:rsidRDefault="009A13D4" w:rsidP="008550F5">
      <w:pPr>
        <w:ind w:firstLine="567"/>
        <w:jc w:val="both"/>
      </w:pPr>
      <w:r w:rsidRPr="005218DA">
        <w:t>5) на незастроенных территориях - собственники (владельцы) земельных участков;</w:t>
      </w:r>
    </w:p>
    <w:p w:rsidR="009A13D4" w:rsidRPr="005218DA" w:rsidRDefault="009A13D4" w:rsidP="008550F5">
      <w:pPr>
        <w:ind w:firstLine="567"/>
        <w:jc w:val="both"/>
      </w:pPr>
      <w:r w:rsidRPr="005218DA">
        <w:t>6) в частных домовладениях - собственники (владельцы);</w:t>
      </w:r>
    </w:p>
    <w:p w:rsidR="0057080A" w:rsidRPr="005218DA" w:rsidRDefault="009A13D4" w:rsidP="008550F5">
      <w:pPr>
        <w:ind w:firstLine="567"/>
        <w:jc w:val="both"/>
      </w:pPr>
      <w:r w:rsidRPr="005218DA">
        <w:t>7) на территориях, находящихся в собственности Синявского сельского поселения- уполномоченный орган Администрации Синявского сельского поселени</w:t>
      </w:r>
      <w:r w:rsidR="0086375E" w:rsidRPr="005218DA">
        <w:t>я</w:t>
      </w:r>
      <w:r w:rsidR="0057080A" w:rsidRPr="005218DA">
        <w:t>;</w:t>
      </w:r>
    </w:p>
    <w:p w:rsidR="0057080A" w:rsidRPr="005218DA" w:rsidRDefault="0057080A" w:rsidP="008550F5">
      <w:pPr>
        <w:ind w:firstLine="567"/>
        <w:jc w:val="both"/>
      </w:pPr>
      <w:r w:rsidRPr="005218DA">
        <w:t xml:space="preserve">8) на землях, </w:t>
      </w:r>
      <w:r w:rsidR="00BC1EB0" w:rsidRPr="005218DA">
        <w:t xml:space="preserve">государственная </w:t>
      </w:r>
      <w:r w:rsidRPr="005218DA">
        <w:t>собственность на которые не разграничена –</w:t>
      </w:r>
      <w:r w:rsidR="00BC1EB0" w:rsidRPr="005218DA">
        <w:t xml:space="preserve"> исполнительный орган государственной  власти</w:t>
      </w:r>
      <w:r w:rsidRPr="005218DA">
        <w:t xml:space="preserve"> </w:t>
      </w:r>
      <w:r w:rsidR="00BC1EB0" w:rsidRPr="005218DA">
        <w:t xml:space="preserve">или </w:t>
      </w:r>
      <w:r w:rsidRPr="005218DA">
        <w:t>орган местного самоуправления</w:t>
      </w:r>
      <w:r w:rsidR="00BC1EB0" w:rsidRPr="005218DA">
        <w:t>,</w:t>
      </w:r>
      <w:r w:rsidRPr="005218DA">
        <w:t xml:space="preserve"> уполномоченны</w:t>
      </w:r>
      <w:r w:rsidR="00BC1EB0" w:rsidRPr="005218DA">
        <w:t xml:space="preserve">е </w:t>
      </w:r>
      <w:r w:rsidRPr="005218DA">
        <w:t xml:space="preserve"> на предоставление    земельн</w:t>
      </w:r>
      <w:r w:rsidR="00BC1EB0" w:rsidRPr="005218DA">
        <w:t>ых</w:t>
      </w:r>
      <w:r w:rsidRPr="005218DA">
        <w:t xml:space="preserve">  участк</w:t>
      </w:r>
      <w:r w:rsidR="00BC1EB0" w:rsidRPr="005218DA">
        <w:t>ов, государственная   собственность на которые  не разграничена</w:t>
      </w:r>
      <w:r w:rsidR="00D52D97" w:rsidRPr="005218DA">
        <w:t>,</w:t>
      </w:r>
      <w:r w:rsidR="00BC1EB0" w:rsidRPr="005218DA">
        <w:t xml:space="preserve"> </w:t>
      </w:r>
      <w:r w:rsidR="00D52D97" w:rsidRPr="005218DA">
        <w:t xml:space="preserve">в силу  положений </w:t>
      </w:r>
      <w:r w:rsidR="00BC1EB0" w:rsidRPr="005218DA">
        <w:t>ст.3.3 Федерального закона от 25.10.2001 N 137-ФЗ "О введении в действие Земельного кодекса Российской Федерации".</w:t>
      </w:r>
    </w:p>
    <w:p w:rsidR="009A13D4" w:rsidRPr="005218DA" w:rsidRDefault="009A13D4" w:rsidP="008550F5">
      <w:pPr>
        <w:ind w:firstLine="567"/>
        <w:jc w:val="both"/>
      </w:pPr>
      <w:r w:rsidRPr="005218DA">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9A13D4" w:rsidRPr="005218DA" w:rsidRDefault="009A13D4" w:rsidP="008550F5">
      <w:pPr>
        <w:ind w:firstLine="567"/>
        <w:jc w:val="both"/>
      </w:pPr>
      <w:r w:rsidRPr="005218DA">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их собственники (владельцы) или уполномоченные собственниками (владельцами) подрядные организации в соответствии с регламентами выполнения работ по содержанию улично-дорожной сети.</w:t>
      </w:r>
    </w:p>
    <w:p w:rsidR="009A13D4" w:rsidRPr="005218DA" w:rsidRDefault="009A13D4" w:rsidP="008550F5">
      <w:pPr>
        <w:ind w:firstLine="567"/>
        <w:jc w:val="both"/>
      </w:pPr>
      <w:r w:rsidRPr="005218DA">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собственники (владельцы) участков улично-дорожной сети в соответствии с регламентами выполнения работ на объектах озеленения.</w:t>
      </w:r>
    </w:p>
    <w:p w:rsidR="009A13D4" w:rsidRPr="005218DA" w:rsidRDefault="009A13D4" w:rsidP="008550F5">
      <w:pPr>
        <w:ind w:firstLine="567"/>
        <w:jc w:val="both"/>
      </w:pPr>
      <w:r w:rsidRPr="005218DA">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w:t>
      </w:r>
      <w:r w:rsidRPr="005218DA">
        <w:lastRenderedPageBreak/>
        <w:t>обеспечение уборочных работ осуществляют собственники (владельцы) автомобильной дороги, в границах которой находятся указанные пункты; на торгово-остановочных пунктах - собственники и владельцы торговых объектов.</w:t>
      </w:r>
    </w:p>
    <w:p w:rsidR="009A13D4" w:rsidRPr="005218DA" w:rsidRDefault="009A13D4" w:rsidP="008550F5">
      <w:pPr>
        <w:ind w:firstLine="567"/>
        <w:jc w:val="both"/>
      </w:pPr>
      <w:r w:rsidRPr="005218DA">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9A13D4" w:rsidRPr="005218DA" w:rsidRDefault="009A13D4" w:rsidP="008550F5">
      <w:pPr>
        <w:ind w:firstLine="567"/>
        <w:jc w:val="both"/>
      </w:pPr>
      <w:r w:rsidRPr="005218DA">
        <w:t>1.10. В подземных переходах организацию и обеспечение уборочных работ осуществляют собственники (владельцы) переходов.</w:t>
      </w:r>
    </w:p>
    <w:p w:rsidR="009A13D4" w:rsidRPr="005218DA" w:rsidRDefault="009A13D4" w:rsidP="008550F5">
      <w:pPr>
        <w:ind w:firstLine="567"/>
        <w:jc w:val="both"/>
      </w:pPr>
      <w:r w:rsidRPr="005218DA">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органы местного самоуправления, организовавшие соответствующие транспортные услуги для населения в пределах своих полномочий.</w:t>
      </w:r>
    </w:p>
    <w:p w:rsidR="009A13D4" w:rsidRPr="005218DA" w:rsidRDefault="009A13D4" w:rsidP="008550F5">
      <w:pPr>
        <w:ind w:firstLine="567"/>
        <w:jc w:val="both"/>
      </w:pPr>
      <w:r w:rsidRPr="005218DA">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9A13D4" w:rsidRPr="005218DA" w:rsidRDefault="009A13D4" w:rsidP="008550F5">
      <w:pPr>
        <w:ind w:firstLine="567"/>
        <w:jc w:val="both"/>
      </w:pPr>
      <w:r w:rsidRPr="005218DA">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9A13D4" w:rsidRPr="005218DA" w:rsidRDefault="009A13D4" w:rsidP="008550F5">
      <w:pPr>
        <w:ind w:firstLine="567"/>
        <w:jc w:val="both"/>
      </w:pPr>
      <w:r w:rsidRPr="005218DA">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9A13D4" w:rsidRPr="005218DA" w:rsidRDefault="009A13D4" w:rsidP="008550F5">
      <w:pPr>
        <w:ind w:firstLine="567"/>
        <w:jc w:val="both"/>
      </w:pPr>
      <w:r w:rsidRPr="005218DA">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9A13D4" w:rsidRPr="005218DA" w:rsidRDefault="009A13D4" w:rsidP="008550F5">
      <w:pPr>
        <w:ind w:firstLine="567"/>
        <w:jc w:val="both"/>
      </w:pPr>
      <w:r w:rsidRPr="005218DA">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9A13D4" w:rsidRPr="005218DA" w:rsidRDefault="009A13D4" w:rsidP="008550F5">
      <w:pPr>
        <w:ind w:firstLine="567"/>
        <w:jc w:val="both"/>
      </w:pPr>
      <w:r w:rsidRPr="005218DA">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9A13D4" w:rsidRPr="005218DA" w:rsidRDefault="009A13D4" w:rsidP="008550F5">
      <w:pPr>
        <w:ind w:firstLine="567"/>
        <w:jc w:val="both"/>
      </w:pPr>
      <w:r w:rsidRPr="005218DA">
        <w:t>1.17. Организацию и производство работ по очистке и содержанию ливневых водостоков на территории проезжей части улиц осуществляют собственники (владельцы) автомобильной дороги в рамках полномочий по ее содержанию</w:t>
      </w:r>
    </w:p>
    <w:p w:rsidR="009A13D4" w:rsidRPr="005218DA" w:rsidRDefault="009A13D4" w:rsidP="008550F5">
      <w:pPr>
        <w:ind w:firstLine="567"/>
        <w:jc w:val="both"/>
      </w:pPr>
      <w:r w:rsidRPr="005218DA">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9A13D4" w:rsidRPr="005218DA" w:rsidRDefault="009A13D4" w:rsidP="008550F5">
      <w:pPr>
        <w:ind w:firstLine="567"/>
        <w:jc w:val="both"/>
      </w:pPr>
      <w:r w:rsidRPr="005218DA">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9A13D4" w:rsidRPr="005218DA" w:rsidRDefault="009A13D4" w:rsidP="008550F5">
      <w:pPr>
        <w:ind w:firstLine="567"/>
        <w:jc w:val="both"/>
      </w:pPr>
      <w:r w:rsidRPr="005218DA">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9A13D4" w:rsidRPr="005218DA" w:rsidRDefault="009A13D4" w:rsidP="008550F5">
      <w:pPr>
        <w:ind w:firstLine="567"/>
        <w:jc w:val="both"/>
      </w:pPr>
      <w:r w:rsidRPr="005218DA">
        <w:t xml:space="preserve">1.19. Администрация Синявского сельского поселения в пределах административных границ организует контроль за </w:t>
      </w:r>
      <w:r w:rsidR="00D52D97" w:rsidRPr="005218DA">
        <w:t xml:space="preserve">выполнением  собственниками/владельцами  </w:t>
      </w:r>
      <w:r w:rsidRPr="005218DA">
        <w:t>санитарной очистк</w:t>
      </w:r>
      <w:r w:rsidR="00D52D97" w:rsidRPr="005218DA">
        <w:t>и</w:t>
      </w:r>
      <w:r w:rsidRPr="005218DA">
        <w:t xml:space="preserve"> </w:t>
      </w:r>
      <w:r w:rsidRPr="005218DA">
        <w:lastRenderedPageBreak/>
        <w:t>территори</w:t>
      </w:r>
      <w:r w:rsidR="00D52D97" w:rsidRPr="005218DA">
        <w:t>й</w:t>
      </w:r>
      <w:r w:rsidRPr="005218DA">
        <w:t xml:space="preserve"> в соответствии с </w:t>
      </w:r>
      <w:r w:rsidR="00D52D97" w:rsidRPr="005218DA">
        <w:t xml:space="preserve">настоящими  </w:t>
      </w:r>
      <w:r w:rsidRPr="005218DA">
        <w:t>Правилами благоустройства, а также обеспечивает очистку территорий, находящихся в собственности Синявского сельского поселения.</w:t>
      </w:r>
    </w:p>
    <w:p w:rsidR="009A13D4" w:rsidRPr="005218DA" w:rsidRDefault="009A13D4" w:rsidP="008550F5">
      <w:pPr>
        <w:ind w:firstLine="567"/>
        <w:jc w:val="both"/>
      </w:pPr>
    </w:p>
    <w:p w:rsidR="009A13D4" w:rsidRPr="005218DA" w:rsidRDefault="009A13D4" w:rsidP="00D52D97">
      <w:pPr>
        <w:tabs>
          <w:tab w:val="left" w:pos="851"/>
        </w:tabs>
        <w:ind w:firstLine="567"/>
        <w:jc w:val="both"/>
      </w:pPr>
      <w:r w:rsidRPr="005218DA">
        <w:t>2.</w:t>
      </w:r>
      <w:r w:rsidRPr="005218DA">
        <w:tab/>
        <w:t>УБОРКА ТЕРРИТОРИИ СИНЯВСКОГО СЕЛЬСКОГО ПОСЕЛЕНИЯ</w:t>
      </w:r>
    </w:p>
    <w:p w:rsidR="009A13D4" w:rsidRPr="005218DA" w:rsidRDefault="009A13D4" w:rsidP="008550F5">
      <w:pPr>
        <w:ind w:firstLine="567"/>
        <w:jc w:val="both"/>
      </w:pPr>
      <w:r w:rsidRPr="005218DA">
        <w:t>2.1. Содержание улично-дорожной сети в теплый период года (весенне-летне-осенний сезон) осуществляется собственником (владельцем) с привлечением на договорной основе подрядных организаций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9A13D4" w:rsidRPr="005218DA" w:rsidRDefault="009A13D4" w:rsidP="008550F5">
      <w:pPr>
        <w:ind w:firstLine="567"/>
        <w:jc w:val="both"/>
      </w:pPr>
      <w:r w:rsidRPr="005218DA">
        <w:t>2.2. Мероприятия по уходу за территорией в весенне-летне-осенний сезон предусматривают:</w:t>
      </w:r>
    </w:p>
    <w:p w:rsidR="009A13D4" w:rsidRPr="005218DA" w:rsidRDefault="009A13D4" w:rsidP="008550F5">
      <w:pPr>
        <w:ind w:firstLine="567"/>
        <w:jc w:val="both"/>
      </w:pPr>
      <w:r w:rsidRPr="005218DA">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9A13D4" w:rsidRPr="005218DA" w:rsidRDefault="009A13D4" w:rsidP="008550F5">
      <w:pPr>
        <w:ind w:firstLine="567"/>
        <w:jc w:val="both"/>
      </w:pPr>
      <w:r w:rsidRPr="005218DA">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9A13D4" w:rsidRPr="005218DA" w:rsidRDefault="009A13D4" w:rsidP="008550F5">
      <w:pPr>
        <w:ind w:firstLine="567"/>
        <w:jc w:val="both"/>
      </w:pPr>
      <w:r w:rsidRPr="005218DA">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9A13D4" w:rsidRPr="005218DA" w:rsidRDefault="009A13D4" w:rsidP="008550F5">
      <w:pPr>
        <w:ind w:firstLine="567"/>
        <w:jc w:val="both"/>
      </w:pPr>
      <w:r w:rsidRPr="005218DA">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9A13D4" w:rsidRPr="005218DA" w:rsidRDefault="009A13D4" w:rsidP="008550F5">
      <w:pPr>
        <w:ind w:firstLine="567"/>
        <w:jc w:val="both"/>
      </w:pPr>
      <w:r w:rsidRPr="005218DA">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9A13D4" w:rsidRPr="005218DA" w:rsidRDefault="009A13D4" w:rsidP="008550F5">
      <w:pPr>
        <w:ind w:firstLine="567"/>
        <w:jc w:val="both"/>
      </w:pPr>
      <w:r w:rsidRPr="005218DA">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9A13D4" w:rsidRPr="005218DA" w:rsidRDefault="009A13D4" w:rsidP="008550F5">
      <w:pPr>
        <w:ind w:firstLine="567"/>
        <w:jc w:val="both"/>
      </w:pPr>
      <w:r w:rsidRPr="005218DA">
        <w:t xml:space="preserve">Уборку лотков и бордюров от песка, пыли, мусора после мойки надлежит заканчивать к 7 часам утра. </w:t>
      </w:r>
    </w:p>
    <w:p w:rsidR="009A13D4" w:rsidRPr="005218DA" w:rsidRDefault="009A13D4" w:rsidP="008550F5">
      <w:pPr>
        <w:ind w:firstLine="567"/>
        <w:jc w:val="both"/>
      </w:pPr>
      <w:r w:rsidRPr="005218DA">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9A13D4" w:rsidRPr="005218DA" w:rsidRDefault="009A13D4" w:rsidP="008550F5">
      <w:pPr>
        <w:ind w:firstLine="567"/>
        <w:jc w:val="both"/>
      </w:pPr>
      <w:r w:rsidRPr="005218DA">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9A13D4" w:rsidRPr="005218DA" w:rsidRDefault="009A13D4" w:rsidP="008550F5">
      <w:pPr>
        <w:ind w:firstLine="567"/>
        <w:jc w:val="both"/>
      </w:pPr>
      <w:r w:rsidRPr="005218DA">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9A13D4" w:rsidRPr="005218DA" w:rsidRDefault="009A13D4" w:rsidP="008550F5">
      <w:pPr>
        <w:ind w:firstLine="567"/>
        <w:jc w:val="both"/>
      </w:pPr>
      <w:r w:rsidRPr="005218DA">
        <w:t>1) в первую очередь - на улицах, по которым проходят маршруты транспорта;</w:t>
      </w:r>
    </w:p>
    <w:p w:rsidR="009A13D4" w:rsidRPr="005218DA" w:rsidRDefault="009A13D4" w:rsidP="008550F5">
      <w:pPr>
        <w:ind w:firstLine="567"/>
        <w:jc w:val="both"/>
      </w:pPr>
      <w:r w:rsidRPr="005218DA">
        <w:t>2) во вторую очередь - на улицах со средней и малой интенсивностью движения.</w:t>
      </w:r>
    </w:p>
    <w:p w:rsidR="009A13D4" w:rsidRPr="005218DA" w:rsidRDefault="009A13D4" w:rsidP="008550F5">
      <w:pPr>
        <w:ind w:firstLine="567"/>
        <w:jc w:val="both"/>
      </w:pPr>
      <w:r w:rsidRPr="005218DA">
        <w:t>Необходимость и кратность производства работ по содержанию автомобильной дороги определяются собственником (владельцем) автомобильной дороги в соответствии с федеральным законодательством.</w:t>
      </w:r>
    </w:p>
    <w:p w:rsidR="009A13D4" w:rsidRPr="005218DA" w:rsidRDefault="009A13D4" w:rsidP="008550F5">
      <w:pPr>
        <w:ind w:firstLine="567"/>
        <w:jc w:val="both"/>
      </w:pPr>
      <w:r w:rsidRPr="005218DA">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9A13D4" w:rsidRPr="005218DA" w:rsidRDefault="009A13D4" w:rsidP="008550F5">
      <w:pPr>
        <w:ind w:firstLine="567"/>
        <w:jc w:val="both"/>
      </w:pPr>
      <w:r w:rsidRPr="005218DA">
        <w:lastRenderedPageBreak/>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9A13D4" w:rsidRPr="005218DA" w:rsidRDefault="009A13D4" w:rsidP="008550F5">
      <w:pPr>
        <w:ind w:firstLine="567"/>
        <w:jc w:val="both"/>
      </w:pPr>
      <w:r w:rsidRPr="005218DA">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9A13D4" w:rsidRPr="005218DA" w:rsidRDefault="009A13D4" w:rsidP="008550F5">
      <w:pPr>
        <w:ind w:firstLine="567"/>
        <w:jc w:val="both"/>
      </w:pPr>
      <w:r w:rsidRPr="005218DA">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9A13D4" w:rsidRPr="005218DA" w:rsidRDefault="009A13D4" w:rsidP="008550F5">
      <w:pPr>
        <w:ind w:firstLine="567"/>
        <w:jc w:val="both"/>
      </w:pPr>
      <w:r w:rsidRPr="005218DA">
        <w:t>В остальное время ручная уборка производится по мере необходимости в соответствии с погодными условиями.</w:t>
      </w:r>
    </w:p>
    <w:p w:rsidR="009A13D4" w:rsidRPr="005218DA" w:rsidRDefault="009A13D4" w:rsidP="008550F5">
      <w:pPr>
        <w:ind w:firstLine="567"/>
        <w:jc w:val="both"/>
      </w:pPr>
      <w:r w:rsidRPr="005218DA">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9A13D4" w:rsidRPr="005218DA" w:rsidRDefault="009A13D4" w:rsidP="008550F5">
      <w:pPr>
        <w:ind w:firstLine="567"/>
        <w:jc w:val="both"/>
      </w:pPr>
      <w:r w:rsidRPr="005218DA">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9A13D4" w:rsidRPr="005218DA" w:rsidRDefault="009A13D4" w:rsidP="008550F5">
      <w:pPr>
        <w:ind w:firstLine="567"/>
        <w:jc w:val="both"/>
      </w:pPr>
      <w:r w:rsidRPr="005218DA">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9A13D4" w:rsidRPr="005218DA" w:rsidRDefault="009A13D4" w:rsidP="008550F5">
      <w:pPr>
        <w:ind w:firstLine="567"/>
        <w:jc w:val="both"/>
      </w:pPr>
      <w:r w:rsidRPr="005218DA">
        <w:t xml:space="preserve">2.8. На основных транспортных магистральных улицах не допускается: </w:t>
      </w:r>
    </w:p>
    <w:p w:rsidR="009A13D4" w:rsidRPr="005218DA" w:rsidRDefault="009A13D4" w:rsidP="008550F5">
      <w:pPr>
        <w:ind w:firstLine="567"/>
        <w:jc w:val="both"/>
      </w:pPr>
      <w:r w:rsidRPr="005218DA">
        <w:t xml:space="preserve">- на проезжей части, тротуарах, осевых - наличие смета, грязи, случайного мусора и «стоячей» воды; </w:t>
      </w:r>
    </w:p>
    <w:p w:rsidR="009A13D4" w:rsidRPr="005218DA" w:rsidRDefault="009A13D4" w:rsidP="008550F5">
      <w:pPr>
        <w:ind w:firstLine="567"/>
        <w:jc w:val="both"/>
      </w:pPr>
      <w:r w:rsidRPr="005218DA">
        <w:t xml:space="preserve">- мойка проезжей части с целью скучивания смета; </w:t>
      </w:r>
    </w:p>
    <w:p w:rsidR="009A13D4" w:rsidRPr="005218DA" w:rsidRDefault="009A13D4" w:rsidP="008550F5">
      <w:pPr>
        <w:ind w:firstLine="567"/>
        <w:jc w:val="both"/>
      </w:pPr>
      <w:r w:rsidRPr="005218DA">
        <w:t>- подметание дорог без предварительного смачивания дорожного полотна;</w:t>
      </w:r>
    </w:p>
    <w:p w:rsidR="009A13D4" w:rsidRPr="005218DA" w:rsidRDefault="009A13D4" w:rsidP="008550F5">
      <w:pPr>
        <w:ind w:firstLine="567"/>
        <w:jc w:val="both"/>
      </w:pPr>
      <w:r w:rsidRPr="005218DA">
        <w:t>- засорение газонной части различным мусором в процессе уборки дорог.</w:t>
      </w:r>
    </w:p>
    <w:p w:rsidR="009A13D4" w:rsidRPr="005218DA" w:rsidRDefault="009A13D4" w:rsidP="008550F5">
      <w:pPr>
        <w:ind w:firstLine="567"/>
        <w:jc w:val="both"/>
      </w:pPr>
      <w:r w:rsidRPr="005218DA">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9A13D4" w:rsidRPr="005218DA" w:rsidRDefault="009A13D4" w:rsidP="008550F5">
      <w:pPr>
        <w:ind w:firstLine="567"/>
        <w:jc w:val="both"/>
      </w:pPr>
      <w:r w:rsidRPr="005218DA">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9A13D4" w:rsidRPr="005218DA" w:rsidRDefault="009A13D4" w:rsidP="008550F5">
      <w:pPr>
        <w:ind w:firstLine="567"/>
        <w:jc w:val="both"/>
      </w:pPr>
      <w:r w:rsidRPr="005218DA">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9A13D4" w:rsidRPr="005218DA" w:rsidRDefault="009A13D4" w:rsidP="008550F5">
      <w:pPr>
        <w:ind w:firstLine="567"/>
        <w:jc w:val="both"/>
      </w:pPr>
      <w:r w:rsidRPr="005218DA">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9A13D4" w:rsidRPr="005218DA" w:rsidRDefault="009A13D4" w:rsidP="008550F5">
      <w:pPr>
        <w:ind w:firstLine="567"/>
        <w:jc w:val="both"/>
      </w:pPr>
      <w:r w:rsidRPr="005218DA">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9A13D4" w:rsidRPr="005218DA" w:rsidRDefault="009A13D4" w:rsidP="008550F5">
      <w:pPr>
        <w:ind w:firstLine="567"/>
        <w:jc w:val="both"/>
      </w:pPr>
      <w:r w:rsidRPr="005218DA">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9A13D4" w:rsidRPr="005218DA" w:rsidRDefault="009A13D4" w:rsidP="008550F5">
      <w:pPr>
        <w:ind w:firstLine="567"/>
        <w:jc w:val="both"/>
      </w:pPr>
      <w:r w:rsidRPr="005218DA">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9A13D4" w:rsidRPr="005218DA" w:rsidRDefault="009A13D4" w:rsidP="008550F5">
      <w:pPr>
        <w:ind w:firstLine="567"/>
        <w:jc w:val="both"/>
      </w:pPr>
      <w:r w:rsidRPr="005218DA">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9A13D4" w:rsidRPr="005218DA" w:rsidRDefault="009A13D4" w:rsidP="008550F5">
      <w:pPr>
        <w:ind w:firstLine="567"/>
        <w:jc w:val="both"/>
      </w:pPr>
      <w:r w:rsidRPr="005218DA">
        <w:lastRenderedPageBreak/>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9A13D4" w:rsidRPr="005218DA" w:rsidRDefault="009A13D4" w:rsidP="008550F5">
      <w:pPr>
        <w:ind w:firstLine="567"/>
        <w:jc w:val="both"/>
      </w:pPr>
      <w:r w:rsidRPr="005218DA">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9A13D4" w:rsidRPr="005218DA" w:rsidRDefault="009A13D4" w:rsidP="008550F5">
      <w:pPr>
        <w:ind w:firstLine="567"/>
        <w:jc w:val="both"/>
      </w:pPr>
      <w:r w:rsidRPr="005218DA">
        <w:t>2.15. Мероприятия по уборке территории в зимний период предусматривают:</w:t>
      </w:r>
    </w:p>
    <w:p w:rsidR="009A13D4" w:rsidRPr="005218DA" w:rsidRDefault="009A13D4" w:rsidP="008550F5">
      <w:pPr>
        <w:ind w:firstLine="567"/>
        <w:jc w:val="both"/>
      </w:pPr>
      <w:r w:rsidRPr="005218DA">
        <w:t>- уборку и вывоз снега, льда, грязи, обработку тротуаров и проезжей части дорог разрешенными к применению противогололедными материалами.</w:t>
      </w:r>
    </w:p>
    <w:p w:rsidR="009A13D4" w:rsidRPr="005218DA" w:rsidRDefault="009A13D4" w:rsidP="008550F5">
      <w:pPr>
        <w:ind w:firstLine="567"/>
        <w:jc w:val="both"/>
      </w:pPr>
      <w:r w:rsidRPr="005218DA">
        <w:t>2.16.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9A13D4" w:rsidRPr="005218DA" w:rsidRDefault="009A13D4" w:rsidP="008550F5">
      <w:pPr>
        <w:ind w:firstLine="567"/>
        <w:jc w:val="both"/>
      </w:pPr>
      <w:r w:rsidRPr="005218DA">
        <w:t>2.17. В срок до 1 ноября собственники (владельцы) автомобильных дорог, а также иные собственники (владельцы), отвечающие за уборку территорий в зимний период, определяют и подготавливают места для размещения убираемого снега.</w:t>
      </w:r>
    </w:p>
    <w:p w:rsidR="009A13D4" w:rsidRPr="005218DA" w:rsidRDefault="009A13D4" w:rsidP="008550F5">
      <w:pPr>
        <w:ind w:firstLine="567"/>
        <w:jc w:val="both"/>
      </w:pPr>
      <w:r w:rsidRPr="005218DA">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9A13D4" w:rsidRPr="005218DA" w:rsidRDefault="009A13D4" w:rsidP="008550F5">
      <w:pPr>
        <w:ind w:firstLine="567"/>
        <w:jc w:val="both"/>
      </w:pPr>
      <w:r w:rsidRPr="005218DA">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9A13D4" w:rsidRPr="005218DA" w:rsidRDefault="009A13D4" w:rsidP="008550F5">
      <w:pPr>
        <w:ind w:firstLine="567"/>
        <w:jc w:val="both"/>
      </w:pPr>
      <w:r w:rsidRPr="005218DA">
        <w:t>2.20. Превентивные мероприятия включают в себя следующие операции:</w:t>
      </w:r>
    </w:p>
    <w:p w:rsidR="009A13D4" w:rsidRPr="005218DA" w:rsidRDefault="009A13D4" w:rsidP="008550F5">
      <w:pPr>
        <w:ind w:firstLine="567"/>
        <w:jc w:val="both"/>
      </w:pPr>
      <w:r w:rsidRPr="005218DA">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9A13D4" w:rsidRPr="005218DA" w:rsidRDefault="009A13D4" w:rsidP="008550F5">
      <w:pPr>
        <w:ind w:firstLine="567"/>
        <w:jc w:val="both"/>
      </w:pPr>
      <w:r w:rsidRPr="005218DA">
        <w:t>2) в случае получения от метеорологической службы заблаговременного предупреждения об угрозе снегопада или возникновения гололеда собственники (владельцы) автомобильных дорог с привлечением подрядных организаций принимают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9A13D4" w:rsidRPr="005218DA" w:rsidRDefault="009A13D4" w:rsidP="008550F5">
      <w:pPr>
        <w:ind w:firstLine="567"/>
        <w:jc w:val="both"/>
      </w:pPr>
      <w:r w:rsidRPr="005218DA">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9A13D4" w:rsidRPr="005218DA" w:rsidRDefault="009A13D4" w:rsidP="008550F5">
      <w:pPr>
        <w:ind w:firstLine="567"/>
        <w:jc w:val="both"/>
      </w:pPr>
      <w:r w:rsidRPr="005218DA">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9A13D4" w:rsidRPr="005218DA" w:rsidRDefault="009A13D4" w:rsidP="008550F5">
      <w:pPr>
        <w:ind w:firstLine="567"/>
        <w:jc w:val="both"/>
      </w:pPr>
      <w:r w:rsidRPr="005218DA">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9A13D4" w:rsidRPr="005218DA" w:rsidRDefault="009A13D4" w:rsidP="008550F5">
      <w:pPr>
        <w:ind w:firstLine="567"/>
        <w:jc w:val="both"/>
      </w:pPr>
      <w:r w:rsidRPr="005218DA">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9A13D4" w:rsidRPr="005218DA" w:rsidRDefault="009A13D4" w:rsidP="008550F5">
      <w:pPr>
        <w:ind w:firstLine="567"/>
        <w:jc w:val="both"/>
      </w:pPr>
      <w:r w:rsidRPr="005218DA">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A13D4" w:rsidRPr="005218DA" w:rsidRDefault="009A13D4" w:rsidP="008550F5">
      <w:pPr>
        <w:ind w:firstLine="567"/>
        <w:jc w:val="both"/>
      </w:pPr>
      <w:r w:rsidRPr="005218DA">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9A13D4" w:rsidRPr="005218DA" w:rsidRDefault="009A13D4" w:rsidP="008550F5">
      <w:pPr>
        <w:ind w:firstLine="567"/>
        <w:jc w:val="both"/>
      </w:pPr>
      <w:r w:rsidRPr="005218DA">
        <w:lastRenderedPageBreak/>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9A13D4" w:rsidRPr="005218DA" w:rsidRDefault="009A13D4" w:rsidP="008550F5">
      <w:pPr>
        <w:ind w:firstLine="567"/>
        <w:jc w:val="both"/>
      </w:pPr>
      <w:r w:rsidRPr="005218DA">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9A13D4" w:rsidRPr="005218DA" w:rsidRDefault="009A13D4" w:rsidP="008550F5">
      <w:pPr>
        <w:ind w:firstLine="567"/>
        <w:jc w:val="both"/>
      </w:pPr>
      <w:r w:rsidRPr="005218DA">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9A13D4" w:rsidRPr="005218DA" w:rsidRDefault="009A13D4" w:rsidP="008550F5">
      <w:pPr>
        <w:ind w:firstLine="567"/>
        <w:jc w:val="both"/>
      </w:pPr>
      <w:r w:rsidRPr="005218DA">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9A13D4" w:rsidRPr="005218DA" w:rsidRDefault="009A13D4" w:rsidP="008550F5">
      <w:pPr>
        <w:ind w:firstLine="567"/>
        <w:jc w:val="both"/>
      </w:pPr>
      <w:r w:rsidRPr="005218DA">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9A13D4" w:rsidRPr="005218DA" w:rsidRDefault="009A13D4" w:rsidP="008550F5">
      <w:pPr>
        <w:ind w:firstLine="567"/>
        <w:jc w:val="both"/>
      </w:pPr>
      <w:r w:rsidRPr="005218DA">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9A13D4" w:rsidRPr="005218DA" w:rsidRDefault="009A13D4" w:rsidP="008550F5">
      <w:pPr>
        <w:ind w:firstLine="567"/>
        <w:jc w:val="both"/>
      </w:pPr>
      <w:r w:rsidRPr="005218DA">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9A13D4" w:rsidRPr="005218DA" w:rsidRDefault="009A13D4" w:rsidP="008550F5">
      <w:pPr>
        <w:ind w:firstLine="567"/>
        <w:jc w:val="both"/>
      </w:pPr>
      <w:r w:rsidRPr="005218DA">
        <w:t>Запрещается сгребание снега, перемещение снега с улиц на внутриквартальные проезды (выезды).</w:t>
      </w:r>
    </w:p>
    <w:p w:rsidR="009A13D4" w:rsidRPr="005218DA" w:rsidRDefault="009A13D4" w:rsidP="008550F5">
      <w:pPr>
        <w:ind w:firstLine="567"/>
        <w:jc w:val="both"/>
      </w:pPr>
      <w:r w:rsidRPr="005218DA">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9A13D4" w:rsidRPr="005218DA" w:rsidRDefault="009A13D4" w:rsidP="008550F5">
      <w:pPr>
        <w:ind w:firstLine="567"/>
        <w:jc w:val="both"/>
      </w:pPr>
      <w:r w:rsidRPr="005218DA">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9A13D4" w:rsidRPr="005218DA" w:rsidRDefault="009A13D4" w:rsidP="008550F5">
      <w:pPr>
        <w:ind w:firstLine="567"/>
        <w:jc w:val="both"/>
      </w:pPr>
      <w:r w:rsidRPr="005218DA">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9A13D4" w:rsidRPr="005218DA" w:rsidRDefault="009A13D4" w:rsidP="008550F5">
      <w:pPr>
        <w:ind w:firstLine="567"/>
        <w:jc w:val="both"/>
      </w:pPr>
      <w:r w:rsidRPr="005218DA">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9A13D4" w:rsidRPr="005218DA" w:rsidRDefault="009A13D4" w:rsidP="008550F5">
      <w:pPr>
        <w:ind w:firstLine="567"/>
        <w:jc w:val="both"/>
      </w:pPr>
      <w:r w:rsidRPr="005218DA">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A13D4" w:rsidRPr="005218DA" w:rsidRDefault="009A13D4" w:rsidP="008550F5">
      <w:pPr>
        <w:ind w:firstLine="567"/>
        <w:jc w:val="both"/>
      </w:pPr>
      <w:r w:rsidRPr="005218DA">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9A13D4" w:rsidRPr="005218DA" w:rsidRDefault="009A13D4" w:rsidP="008550F5">
      <w:pPr>
        <w:ind w:firstLine="567"/>
        <w:jc w:val="both"/>
      </w:pPr>
      <w:r w:rsidRPr="005218DA">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9A13D4" w:rsidRPr="005218DA" w:rsidRDefault="009A13D4" w:rsidP="008550F5">
      <w:pPr>
        <w:ind w:firstLine="567"/>
        <w:jc w:val="both"/>
      </w:pPr>
      <w:r w:rsidRPr="005218DA">
        <w:lastRenderedPageBreak/>
        <w:t>2.30. Работы по удалению собранного снега и льда с проезжей части дорог должны начинаться сразу после окончания снегопада.</w:t>
      </w:r>
    </w:p>
    <w:p w:rsidR="009A13D4" w:rsidRPr="005218DA" w:rsidRDefault="009A13D4" w:rsidP="008550F5">
      <w:pPr>
        <w:ind w:firstLine="567"/>
        <w:jc w:val="both"/>
      </w:pPr>
      <w:r w:rsidRPr="005218DA">
        <w:t>В случае интенсивного и долговременного выпадения снега вывоз должен осуществляться непосредственно во время снегопада.</w:t>
      </w:r>
    </w:p>
    <w:p w:rsidR="009A13D4" w:rsidRPr="005218DA" w:rsidRDefault="009A13D4" w:rsidP="008550F5">
      <w:pPr>
        <w:ind w:firstLine="567"/>
        <w:jc w:val="both"/>
      </w:pPr>
      <w:r w:rsidRPr="005218DA">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9A13D4" w:rsidRPr="005218DA" w:rsidRDefault="009A13D4" w:rsidP="008550F5">
      <w:pPr>
        <w:ind w:firstLine="567"/>
        <w:jc w:val="both"/>
      </w:pPr>
      <w:r w:rsidRPr="005218DA">
        <w:t>Вывоз снега с улиц, площадей, проездов и т.п. осуществляется на специально подготовленные площадки («сухие» снегосвалки).</w:t>
      </w:r>
    </w:p>
    <w:p w:rsidR="009A13D4" w:rsidRPr="005218DA" w:rsidRDefault="009A13D4" w:rsidP="008550F5">
      <w:pPr>
        <w:ind w:firstLine="567"/>
        <w:jc w:val="both"/>
      </w:pPr>
      <w:r w:rsidRPr="005218DA">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9A13D4" w:rsidRPr="005218DA" w:rsidRDefault="009A13D4" w:rsidP="008550F5">
      <w:pPr>
        <w:ind w:firstLine="567"/>
        <w:jc w:val="both"/>
      </w:pPr>
      <w:r w:rsidRPr="005218DA">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муниципального заказчика.</w:t>
      </w:r>
    </w:p>
    <w:p w:rsidR="009A13D4" w:rsidRPr="005218DA" w:rsidRDefault="009A13D4" w:rsidP="008550F5">
      <w:pPr>
        <w:ind w:firstLine="567"/>
        <w:jc w:val="both"/>
      </w:pPr>
      <w:r w:rsidRPr="005218DA">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9A13D4" w:rsidRPr="005218DA" w:rsidRDefault="009A13D4" w:rsidP="008550F5">
      <w:pPr>
        <w:ind w:firstLine="567"/>
        <w:jc w:val="both"/>
      </w:pPr>
      <w:r w:rsidRPr="005218DA">
        <w:t>Крыши с наружным водоотводом необходимо периодически очищать от снега, не допуская его накопления слоем более 10 см.</w:t>
      </w:r>
    </w:p>
    <w:p w:rsidR="009A13D4" w:rsidRPr="005218DA" w:rsidRDefault="009A13D4" w:rsidP="008550F5">
      <w:pPr>
        <w:ind w:firstLine="567"/>
        <w:jc w:val="both"/>
      </w:pPr>
      <w:r w:rsidRPr="005218DA">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9A13D4" w:rsidRPr="005218DA" w:rsidRDefault="009A13D4" w:rsidP="008550F5">
      <w:pPr>
        <w:ind w:firstLine="567"/>
        <w:jc w:val="both"/>
      </w:pPr>
      <w:r w:rsidRPr="005218DA">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9A13D4" w:rsidRPr="005218DA" w:rsidRDefault="009A13D4" w:rsidP="008550F5">
      <w:pPr>
        <w:ind w:firstLine="567"/>
        <w:jc w:val="both"/>
      </w:pPr>
      <w:r w:rsidRPr="005218DA">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9A13D4" w:rsidRPr="005218DA" w:rsidRDefault="009A13D4" w:rsidP="008550F5">
      <w:pPr>
        <w:ind w:firstLine="567"/>
        <w:jc w:val="both"/>
      </w:pPr>
      <w:r w:rsidRPr="005218DA">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9A13D4" w:rsidRPr="005218DA" w:rsidRDefault="009A13D4" w:rsidP="008550F5">
      <w:pPr>
        <w:ind w:firstLine="567"/>
        <w:jc w:val="both"/>
      </w:pPr>
      <w:r w:rsidRPr="005218DA">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9A13D4" w:rsidRPr="005218DA" w:rsidRDefault="009A13D4" w:rsidP="008550F5">
      <w:pPr>
        <w:ind w:firstLine="567"/>
        <w:jc w:val="both"/>
      </w:pPr>
      <w:r w:rsidRPr="005218DA">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9A13D4" w:rsidRPr="005218DA" w:rsidRDefault="009A13D4" w:rsidP="008550F5">
      <w:pPr>
        <w:ind w:firstLine="567"/>
        <w:jc w:val="both"/>
      </w:pPr>
      <w:r w:rsidRPr="005218DA">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собственником (владельцем) автомобильной дороги.</w:t>
      </w:r>
    </w:p>
    <w:p w:rsidR="009A13D4" w:rsidRPr="005218DA" w:rsidRDefault="009A13D4" w:rsidP="008550F5">
      <w:pPr>
        <w:ind w:firstLine="567"/>
        <w:jc w:val="both"/>
      </w:pPr>
      <w:r w:rsidRPr="005218DA">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9A13D4" w:rsidRPr="005218DA" w:rsidRDefault="009A13D4" w:rsidP="008550F5">
      <w:pPr>
        <w:ind w:firstLine="567"/>
        <w:jc w:val="both"/>
      </w:pPr>
      <w:r w:rsidRPr="005218DA">
        <w:t xml:space="preserve">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w:t>
      </w:r>
      <w:r w:rsidRPr="005218DA">
        <w:lastRenderedPageBreak/>
        <w:t>начинается подметание проезжей части, должны быть в течение всего зимнего периода очищены от снега и наледи до бортового камня.</w:t>
      </w:r>
    </w:p>
    <w:p w:rsidR="009A13D4" w:rsidRPr="005218DA" w:rsidRDefault="009A13D4" w:rsidP="008550F5">
      <w:pPr>
        <w:ind w:firstLine="567"/>
        <w:jc w:val="both"/>
      </w:pPr>
      <w:r w:rsidRPr="005218DA">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9A13D4" w:rsidRPr="005218DA" w:rsidRDefault="009A13D4" w:rsidP="008550F5">
      <w:pPr>
        <w:ind w:firstLine="567"/>
        <w:jc w:val="both"/>
      </w:pPr>
      <w:r w:rsidRPr="005218DA">
        <w:t>2.37. При уборке территории Синявского сельского поселения в зимний период запрещается:</w:t>
      </w:r>
    </w:p>
    <w:p w:rsidR="009A13D4" w:rsidRPr="005218DA" w:rsidRDefault="009A13D4" w:rsidP="008550F5">
      <w:pPr>
        <w:ind w:firstLine="567"/>
        <w:jc w:val="both"/>
      </w:pPr>
      <w:r w:rsidRPr="005218DA">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9A13D4" w:rsidRPr="005218DA" w:rsidRDefault="009A13D4" w:rsidP="008550F5">
      <w:pPr>
        <w:ind w:firstLine="567"/>
        <w:jc w:val="both"/>
      </w:pPr>
      <w:r w:rsidRPr="005218DA">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9A13D4" w:rsidRPr="005218DA" w:rsidRDefault="009A13D4" w:rsidP="008550F5">
      <w:pPr>
        <w:ind w:firstLine="567"/>
        <w:jc w:val="both"/>
      </w:pPr>
      <w:r w:rsidRPr="005218DA">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9A13D4" w:rsidRPr="005218DA" w:rsidRDefault="009A13D4" w:rsidP="008550F5">
      <w:pPr>
        <w:ind w:firstLine="567"/>
        <w:jc w:val="both"/>
      </w:pPr>
      <w:r w:rsidRPr="005218DA">
        <w:t>4) повреждать цветники, кустарники и другие зеленые насаждения при роторной переброске снега и перемещении скола льда;</w:t>
      </w:r>
    </w:p>
    <w:p w:rsidR="009A13D4" w:rsidRPr="005218DA" w:rsidRDefault="009A13D4" w:rsidP="008550F5">
      <w:pPr>
        <w:ind w:firstLine="567"/>
        <w:jc w:val="both"/>
      </w:pPr>
      <w:r w:rsidRPr="005218DA">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9A13D4" w:rsidRPr="005218DA" w:rsidRDefault="009A13D4" w:rsidP="008550F5">
      <w:pPr>
        <w:ind w:firstLine="567"/>
        <w:jc w:val="both"/>
      </w:pPr>
      <w:r w:rsidRPr="005218DA">
        <w:t>6) сбрасывать снег, лед и мусор в кюветы, водоотводные каналы и воронки водосточных труб;</w:t>
      </w:r>
    </w:p>
    <w:p w:rsidR="009A13D4" w:rsidRPr="005218DA" w:rsidRDefault="009A13D4" w:rsidP="008550F5">
      <w:pPr>
        <w:ind w:firstLine="567"/>
        <w:jc w:val="both"/>
      </w:pPr>
      <w:r w:rsidRPr="005218DA">
        <w:t>7) оставлять на тротуарах и проезжей части улиц снег, сброшенный с козырьков и крыш зданий и сооружений;</w:t>
      </w:r>
    </w:p>
    <w:p w:rsidR="009A13D4" w:rsidRPr="005218DA" w:rsidRDefault="009A13D4" w:rsidP="008550F5">
      <w:pPr>
        <w:ind w:firstLine="567"/>
        <w:jc w:val="both"/>
      </w:pPr>
      <w:r w:rsidRPr="005218DA">
        <w:t>8) скапливать смесь реагентов и подтаявшего снега в зоне остановок общественного транспорта и других местах;</w:t>
      </w:r>
    </w:p>
    <w:p w:rsidR="009A13D4" w:rsidRPr="005218DA" w:rsidRDefault="009A13D4" w:rsidP="008550F5">
      <w:pPr>
        <w:ind w:firstLine="567"/>
        <w:jc w:val="both"/>
      </w:pPr>
      <w:r w:rsidRPr="005218DA">
        <w:t>9) вывозить смесь реагентов и подтаявшего снега в неустановленные для этих целей места.</w:t>
      </w:r>
    </w:p>
    <w:p w:rsidR="009A13D4" w:rsidRPr="005218DA" w:rsidRDefault="009A13D4" w:rsidP="008550F5">
      <w:pPr>
        <w:ind w:firstLine="567"/>
        <w:jc w:val="both"/>
      </w:pPr>
      <w:r w:rsidRPr="005218DA">
        <w:t>ПРИЛОЖЕНИЕ Д</w:t>
      </w:r>
    </w:p>
    <w:p w:rsidR="009A13D4" w:rsidRPr="005218DA" w:rsidRDefault="009A13D4" w:rsidP="008550F5">
      <w:pPr>
        <w:ind w:firstLine="567"/>
        <w:jc w:val="both"/>
      </w:pPr>
    </w:p>
    <w:p w:rsidR="009A13D4" w:rsidRPr="005218DA" w:rsidRDefault="009A13D4" w:rsidP="008550F5">
      <w:pPr>
        <w:ind w:firstLine="567"/>
        <w:jc w:val="both"/>
      </w:pPr>
      <w:r w:rsidRPr="005218DA">
        <w:t>ПОРЯДОК СОДЕРЖАНИЯ ЭЛЕМЕНТОВ БЛАГОУСТРОЙСТВА</w:t>
      </w:r>
    </w:p>
    <w:p w:rsidR="009A13D4" w:rsidRPr="005218DA" w:rsidRDefault="009A13D4" w:rsidP="008550F5">
      <w:pPr>
        <w:ind w:firstLine="567"/>
        <w:jc w:val="both"/>
      </w:pPr>
    </w:p>
    <w:p w:rsidR="009A13D4" w:rsidRPr="005218DA" w:rsidRDefault="009A13D4" w:rsidP="008550F5">
      <w:pPr>
        <w:ind w:firstLine="567"/>
        <w:jc w:val="both"/>
      </w:pPr>
      <w:r w:rsidRPr="005218DA">
        <w:t>1. ПРОИЗВОДСТВО РАБОТ И СОДЕРЖАНИЕ ОБЪЕКТОВ И ЭЛЕМЕНТОВ ОЗЕЛЕНЕНИЯ.</w:t>
      </w:r>
    </w:p>
    <w:p w:rsidR="009A13D4" w:rsidRPr="005218DA" w:rsidRDefault="009A13D4" w:rsidP="008550F5">
      <w:pPr>
        <w:ind w:firstLine="567"/>
        <w:jc w:val="both"/>
      </w:pPr>
      <w:r w:rsidRPr="005218DA">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A13D4" w:rsidRPr="005218DA" w:rsidRDefault="009A13D4" w:rsidP="008550F5">
      <w:pPr>
        <w:ind w:firstLine="567"/>
        <w:jc w:val="both"/>
      </w:pPr>
      <w:r w:rsidRPr="005218DA">
        <w:t>1.2. В Синявском сельском поселении запрещается:</w:t>
      </w:r>
    </w:p>
    <w:p w:rsidR="009A13D4" w:rsidRPr="005218DA" w:rsidRDefault="009A13D4" w:rsidP="008550F5">
      <w:pPr>
        <w:ind w:firstLine="567"/>
        <w:jc w:val="both"/>
      </w:pPr>
      <w:r w:rsidRPr="005218DA">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A13D4" w:rsidRPr="005218DA" w:rsidRDefault="009A13D4" w:rsidP="008550F5">
      <w:pPr>
        <w:ind w:firstLine="567"/>
        <w:jc w:val="both"/>
      </w:pPr>
      <w:r w:rsidRPr="005218DA">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A13D4" w:rsidRPr="005218DA" w:rsidRDefault="009A13D4" w:rsidP="008550F5">
      <w:pPr>
        <w:ind w:firstLine="567"/>
        <w:jc w:val="both"/>
      </w:pPr>
      <w:r w:rsidRPr="005218DA">
        <w:t>1.3. Планирование охраны зеленых насаждений осуществляется на основании оценки состояния зеленых насаждений.</w:t>
      </w:r>
    </w:p>
    <w:p w:rsidR="009A13D4" w:rsidRPr="005218DA" w:rsidRDefault="009A13D4" w:rsidP="008550F5">
      <w:pPr>
        <w:ind w:firstLine="567"/>
        <w:jc w:val="both"/>
      </w:pPr>
      <w:r w:rsidRPr="005218DA">
        <w:lastRenderedPageBreak/>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A13D4" w:rsidRPr="005218DA" w:rsidRDefault="009A13D4" w:rsidP="008550F5">
      <w:pPr>
        <w:ind w:firstLine="567"/>
        <w:jc w:val="both"/>
      </w:pPr>
      <w:r w:rsidRPr="005218DA">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В данном случае оформление разрешения не требуется.</w:t>
      </w:r>
    </w:p>
    <w:p w:rsidR="009A13D4" w:rsidRPr="005218DA" w:rsidRDefault="009A13D4" w:rsidP="008550F5">
      <w:pPr>
        <w:ind w:firstLine="567"/>
        <w:jc w:val="both"/>
      </w:pPr>
      <w:r w:rsidRPr="005218DA">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A13D4" w:rsidRPr="005218DA" w:rsidRDefault="009A13D4" w:rsidP="008550F5">
      <w:pPr>
        <w:ind w:firstLine="567"/>
        <w:jc w:val="both"/>
      </w:pPr>
      <w:r w:rsidRPr="005218DA">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A13D4" w:rsidRPr="005218DA" w:rsidRDefault="009A13D4" w:rsidP="008550F5">
      <w:pPr>
        <w:ind w:firstLine="567"/>
        <w:jc w:val="both"/>
      </w:pPr>
      <w:r w:rsidRPr="005218DA">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A13D4" w:rsidRPr="005218DA" w:rsidRDefault="009A13D4" w:rsidP="008550F5">
      <w:pPr>
        <w:ind w:firstLine="567"/>
        <w:jc w:val="both"/>
      </w:pPr>
      <w:r w:rsidRPr="005218DA">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A13D4" w:rsidRPr="005218DA" w:rsidRDefault="009A13D4" w:rsidP="008550F5">
      <w:pPr>
        <w:ind w:firstLine="567"/>
        <w:jc w:val="both"/>
      </w:pPr>
      <w:r w:rsidRPr="005218DA">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9A13D4" w:rsidRPr="005218DA" w:rsidRDefault="009A13D4" w:rsidP="008550F5">
      <w:pPr>
        <w:ind w:firstLine="567"/>
        <w:jc w:val="both"/>
      </w:pPr>
      <w:r w:rsidRPr="005218DA">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9A13D4" w:rsidRPr="005218DA" w:rsidRDefault="009A13D4" w:rsidP="008550F5">
      <w:pPr>
        <w:ind w:firstLine="567"/>
        <w:jc w:val="both"/>
      </w:pPr>
      <w:r w:rsidRPr="005218DA">
        <w:t>1.12. Содержание и уход. Сохранение зеленых насаждений.</w:t>
      </w:r>
    </w:p>
    <w:p w:rsidR="009A13D4" w:rsidRPr="005218DA" w:rsidRDefault="009A13D4" w:rsidP="008550F5">
      <w:pPr>
        <w:ind w:firstLine="567"/>
        <w:jc w:val="both"/>
      </w:pPr>
      <w:r w:rsidRPr="005218DA">
        <w:t>1.12.1. Содержание газонов.</w:t>
      </w:r>
    </w:p>
    <w:p w:rsidR="009A13D4" w:rsidRPr="005218DA" w:rsidRDefault="009A13D4" w:rsidP="008550F5">
      <w:pPr>
        <w:ind w:firstLine="567"/>
        <w:jc w:val="both"/>
      </w:pPr>
      <w:r w:rsidRPr="005218DA">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A13D4" w:rsidRPr="005218DA" w:rsidRDefault="009A13D4" w:rsidP="008550F5">
      <w:pPr>
        <w:ind w:firstLine="567"/>
        <w:jc w:val="both"/>
      </w:pPr>
      <w:r w:rsidRPr="005218DA">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A13D4" w:rsidRPr="005218DA" w:rsidRDefault="009A13D4" w:rsidP="008550F5">
      <w:pPr>
        <w:ind w:firstLine="567"/>
        <w:jc w:val="both"/>
      </w:pPr>
      <w:r w:rsidRPr="005218DA">
        <w:lastRenderedPageBreak/>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A13D4" w:rsidRPr="005218DA" w:rsidRDefault="009A13D4" w:rsidP="008550F5">
      <w:pPr>
        <w:ind w:firstLine="567"/>
        <w:jc w:val="both"/>
      </w:pPr>
      <w:r w:rsidRPr="005218DA">
        <w:t>Аэрация газонов заключается в прокалывании или прорезании дернины газона.</w:t>
      </w:r>
    </w:p>
    <w:p w:rsidR="009A13D4" w:rsidRPr="005218DA" w:rsidRDefault="009A13D4" w:rsidP="008550F5">
      <w:pPr>
        <w:ind w:firstLine="567"/>
        <w:jc w:val="both"/>
      </w:pPr>
      <w:r w:rsidRPr="005218DA">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A13D4" w:rsidRPr="005218DA" w:rsidRDefault="009A13D4" w:rsidP="008550F5">
      <w:pPr>
        <w:ind w:firstLine="567"/>
        <w:jc w:val="both"/>
      </w:pPr>
      <w:r w:rsidRPr="005218DA">
        <w:t>Срезанная дернина газона должна быть убрана в течение рабочего дня с момента окончания производства работ по обрезке газона.</w:t>
      </w:r>
    </w:p>
    <w:p w:rsidR="009A13D4" w:rsidRPr="005218DA" w:rsidRDefault="009A13D4" w:rsidP="008550F5">
      <w:pPr>
        <w:ind w:firstLine="567"/>
        <w:jc w:val="both"/>
      </w:pPr>
      <w:r w:rsidRPr="005218DA">
        <w:t>В зимний период на газонах проводятся следующие виды работ:</w:t>
      </w:r>
    </w:p>
    <w:p w:rsidR="009A13D4" w:rsidRPr="005218DA" w:rsidRDefault="009A13D4" w:rsidP="008550F5">
      <w:pPr>
        <w:ind w:firstLine="567"/>
        <w:jc w:val="both"/>
      </w:pPr>
      <w:r w:rsidRPr="005218DA">
        <w:t>- очистка газонов от случайного мусора со сбором в мешки;</w:t>
      </w:r>
    </w:p>
    <w:p w:rsidR="009A13D4" w:rsidRPr="005218DA" w:rsidRDefault="009A13D4" w:rsidP="008550F5">
      <w:pPr>
        <w:ind w:firstLine="567"/>
        <w:jc w:val="both"/>
      </w:pPr>
      <w:r w:rsidRPr="005218DA">
        <w:t>- погрузка вручную и вывоз мусора</w:t>
      </w:r>
    </w:p>
    <w:p w:rsidR="009A13D4" w:rsidRPr="005218DA" w:rsidRDefault="009A13D4" w:rsidP="008550F5">
      <w:pPr>
        <w:ind w:firstLine="567"/>
        <w:jc w:val="both"/>
      </w:pPr>
      <w:r w:rsidRPr="005218DA">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A13D4" w:rsidRPr="005218DA" w:rsidRDefault="009A13D4" w:rsidP="008550F5">
      <w:pPr>
        <w:ind w:firstLine="567"/>
        <w:jc w:val="both"/>
      </w:pPr>
      <w:r w:rsidRPr="005218DA">
        <w:t>1.12.2. Содержание цветников.</w:t>
      </w:r>
    </w:p>
    <w:p w:rsidR="009A13D4" w:rsidRPr="005218DA" w:rsidRDefault="009A13D4" w:rsidP="008550F5">
      <w:pPr>
        <w:ind w:firstLine="567"/>
        <w:jc w:val="both"/>
      </w:pPr>
      <w:r w:rsidRPr="005218DA">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A13D4" w:rsidRPr="005218DA" w:rsidRDefault="009A13D4" w:rsidP="008550F5">
      <w:pPr>
        <w:ind w:firstLine="567"/>
        <w:jc w:val="both"/>
      </w:pPr>
      <w:r w:rsidRPr="005218DA">
        <w:t>Полив цветников производится по необходимости в утреннее время не позднее 8 - 9 часов или в вечернее время после 18 - 19 часов.</w:t>
      </w:r>
    </w:p>
    <w:p w:rsidR="009A13D4" w:rsidRPr="005218DA" w:rsidRDefault="009A13D4" w:rsidP="008550F5">
      <w:pPr>
        <w:ind w:firstLine="567"/>
        <w:jc w:val="both"/>
      </w:pPr>
      <w:r w:rsidRPr="005218DA">
        <w:t>Погибшие и потерявшие декоративную ценность цветы в цветниках и вазонах должны удаляться с одновременной посадкой новых растений.</w:t>
      </w:r>
    </w:p>
    <w:p w:rsidR="009A13D4" w:rsidRPr="005218DA" w:rsidRDefault="009A13D4" w:rsidP="008550F5">
      <w:pPr>
        <w:ind w:firstLine="567"/>
        <w:jc w:val="both"/>
      </w:pPr>
      <w:r w:rsidRPr="005218DA">
        <w:t>Декоративно-лиственные ковровые растения для сохранения четкости рисунка подстригают не менее двух раз за сезон.</w:t>
      </w:r>
    </w:p>
    <w:p w:rsidR="009A13D4" w:rsidRPr="005218DA" w:rsidRDefault="009A13D4" w:rsidP="008550F5">
      <w:pPr>
        <w:ind w:firstLine="567"/>
        <w:jc w:val="both"/>
      </w:pPr>
      <w:r w:rsidRPr="005218DA">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A13D4" w:rsidRPr="005218DA" w:rsidRDefault="009A13D4" w:rsidP="008550F5">
      <w:pPr>
        <w:ind w:firstLine="567"/>
        <w:jc w:val="both"/>
      </w:pPr>
      <w:r w:rsidRPr="005218DA">
        <w:t>1.13. Владельцы зеленых насаждений обязаны:</w:t>
      </w:r>
    </w:p>
    <w:p w:rsidR="009A13D4" w:rsidRPr="005218DA" w:rsidRDefault="009A13D4" w:rsidP="008550F5">
      <w:pPr>
        <w:ind w:firstLine="567"/>
        <w:jc w:val="both"/>
      </w:pPr>
      <w:r w:rsidRPr="005218DA">
        <w:t>- обеспечить сохранность и квалифицированный уход за зелеными насаждениями;</w:t>
      </w:r>
    </w:p>
    <w:p w:rsidR="009A13D4" w:rsidRPr="005218DA" w:rsidRDefault="009A13D4" w:rsidP="008550F5">
      <w:pPr>
        <w:ind w:firstLine="567"/>
        <w:jc w:val="both"/>
      </w:pPr>
      <w:r w:rsidRPr="005218DA">
        <w:t>- в летнее время года в сухую погоду обеспечивать полив газонов, цветников, деревьев и кустарников;</w:t>
      </w:r>
    </w:p>
    <w:p w:rsidR="009A13D4" w:rsidRPr="005218DA" w:rsidRDefault="009A13D4" w:rsidP="008550F5">
      <w:pPr>
        <w:ind w:firstLine="567"/>
        <w:jc w:val="both"/>
      </w:pPr>
      <w:r w:rsidRPr="005218DA">
        <w:t>- обеспечить сохранность и целостность газонов;</w:t>
      </w:r>
    </w:p>
    <w:p w:rsidR="009A13D4" w:rsidRPr="005218DA" w:rsidRDefault="009A13D4" w:rsidP="008550F5">
      <w:pPr>
        <w:ind w:firstLine="567"/>
        <w:jc w:val="both"/>
      </w:pPr>
      <w:r w:rsidRPr="005218DA">
        <w:t>обеспечить соблюдение действующего законодательства в сфере сохранения зеленых насаждений.</w:t>
      </w:r>
    </w:p>
    <w:p w:rsidR="009A13D4" w:rsidRPr="005218DA" w:rsidRDefault="009A13D4" w:rsidP="008550F5">
      <w:pPr>
        <w:ind w:firstLine="567"/>
        <w:jc w:val="both"/>
      </w:pPr>
      <w:r w:rsidRPr="005218DA">
        <w:t>1.14. На озелененных территориях не допускается:</w:t>
      </w:r>
    </w:p>
    <w:p w:rsidR="009A13D4" w:rsidRPr="005218DA" w:rsidRDefault="009A13D4" w:rsidP="008550F5">
      <w:pPr>
        <w:ind w:firstLine="567"/>
        <w:jc w:val="both"/>
      </w:pPr>
      <w:r w:rsidRPr="005218DA">
        <w:t>- размещать застройку, за исключением застройки, предназначенной для обеспечения функционирования и обслуживания озелененных территорий;</w:t>
      </w:r>
    </w:p>
    <w:p w:rsidR="009A13D4" w:rsidRPr="005218DA" w:rsidRDefault="009A13D4" w:rsidP="008550F5">
      <w:pPr>
        <w:ind w:firstLine="567"/>
        <w:jc w:val="both"/>
      </w:pPr>
      <w:r w:rsidRPr="005218DA">
        <w:t>- осуществлять самовольную посадку и вырубку деревьев и кустарников, уничтожение газонов и цветников;</w:t>
      </w:r>
    </w:p>
    <w:p w:rsidR="009A13D4" w:rsidRPr="005218DA" w:rsidRDefault="009A13D4" w:rsidP="008550F5">
      <w:pPr>
        <w:ind w:firstLine="567"/>
        <w:jc w:val="both"/>
      </w:pPr>
      <w:r w:rsidRPr="005218DA">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A13D4" w:rsidRPr="005218DA" w:rsidRDefault="009A13D4" w:rsidP="008550F5">
      <w:pPr>
        <w:ind w:firstLine="567"/>
        <w:jc w:val="both"/>
      </w:pPr>
      <w:r w:rsidRPr="005218DA">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A13D4" w:rsidRPr="005218DA" w:rsidRDefault="009A13D4" w:rsidP="008550F5">
      <w:pPr>
        <w:ind w:firstLine="567"/>
        <w:jc w:val="both"/>
      </w:pPr>
      <w:r w:rsidRPr="005218DA">
        <w:t>- кататься на лыжах и санках на объектах озеленения вне специально отведенных для этого мест;</w:t>
      </w:r>
    </w:p>
    <w:p w:rsidR="009A13D4" w:rsidRPr="005218DA" w:rsidRDefault="009A13D4" w:rsidP="008550F5">
      <w:pPr>
        <w:ind w:firstLine="567"/>
        <w:jc w:val="both"/>
      </w:pPr>
      <w:r w:rsidRPr="005218DA">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w:t>
      </w:r>
      <w:r w:rsidRPr="005218DA">
        <w:lastRenderedPageBreak/>
        <w:t>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A13D4" w:rsidRPr="005218DA" w:rsidRDefault="009A13D4" w:rsidP="008550F5">
      <w:pPr>
        <w:ind w:firstLine="567"/>
        <w:jc w:val="both"/>
      </w:pPr>
      <w:r w:rsidRPr="005218DA">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A13D4" w:rsidRPr="005218DA" w:rsidRDefault="009A13D4" w:rsidP="008550F5">
      <w:pPr>
        <w:ind w:firstLine="567"/>
        <w:jc w:val="both"/>
      </w:pPr>
      <w:r w:rsidRPr="005218DA">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A13D4" w:rsidRPr="005218DA" w:rsidRDefault="009A13D4" w:rsidP="008550F5">
      <w:pPr>
        <w:ind w:firstLine="567"/>
        <w:jc w:val="both"/>
      </w:pPr>
      <w:r w:rsidRPr="005218DA">
        <w:t>- осуществлять раскопку под огороды;</w:t>
      </w:r>
    </w:p>
    <w:p w:rsidR="009A13D4" w:rsidRPr="005218DA" w:rsidRDefault="009A13D4" w:rsidP="008550F5">
      <w:pPr>
        <w:ind w:firstLine="567"/>
        <w:jc w:val="both"/>
      </w:pPr>
      <w:r w:rsidRPr="005218DA">
        <w:t>- выгуливать на газонах и цветниках домашних животных;</w:t>
      </w:r>
    </w:p>
    <w:p w:rsidR="009A13D4" w:rsidRPr="005218DA" w:rsidRDefault="009A13D4" w:rsidP="008550F5">
      <w:pPr>
        <w:ind w:firstLine="567"/>
        <w:jc w:val="both"/>
      </w:pPr>
      <w:r w:rsidRPr="005218DA">
        <w:t>использовать роторные снегоуборочные машины без специальных направляющих устройств, исключающих попадание снега на насаждения;</w:t>
      </w:r>
    </w:p>
    <w:p w:rsidR="009A13D4" w:rsidRPr="005218DA" w:rsidRDefault="009A13D4" w:rsidP="008550F5">
      <w:pPr>
        <w:ind w:firstLine="567"/>
        <w:jc w:val="both"/>
      </w:pPr>
      <w:r w:rsidRPr="005218DA">
        <w:t>- сжигать листья, траву, ветки, а также осуществлять их смет в лотки и иные водопропускные устройства;</w:t>
      </w:r>
    </w:p>
    <w:p w:rsidR="009A13D4" w:rsidRPr="005218DA" w:rsidRDefault="009A13D4" w:rsidP="008550F5">
      <w:pPr>
        <w:ind w:firstLine="567"/>
        <w:jc w:val="both"/>
      </w:pPr>
      <w:r w:rsidRPr="005218DA">
        <w:t>- сбрасывать смет и мусор на газоны;</w:t>
      </w:r>
    </w:p>
    <w:p w:rsidR="009A13D4" w:rsidRPr="005218DA" w:rsidRDefault="009A13D4" w:rsidP="008550F5">
      <w:pPr>
        <w:ind w:firstLine="567"/>
        <w:jc w:val="both"/>
      </w:pPr>
      <w:r w:rsidRPr="005218DA">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A13D4" w:rsidRPr="005218DA" w:rsidRDefault="009A13D4" w:rsidP="008550F5">
      <w:pPr>
        <w:ind w:firstLine="567"/>
        <w:jc w:val="both"/>
      </w:pPr>
      <w:r w:rsidRPr="005218DA">
        <w:t>- надрезать деревья для добычи сока, смолы, наносить им иные механические повреждения;</w:t>
      </w:r>
    </w:p>
    <w:p w:rsidR="009A13D4" w:rsidRPr="005218DA" w:rsidRDefault="009A13D4" w:rsidP="008550F5">
      <w:pPr>
        <w:ind w:firstLine="567"/>
        <w:jc w:val="both"/>
      </w:pPr>
      <w:r w:rsidRPr="005218DA">
        <w:t>- использовать отходы производства и потребления, в том числе автомобильные покрышки, для благоустройства территории, организации клумб на территории Синявского сельского поселения;</w:t>
      </w:r>
    </w:p>
    <w:p w:rsidR="009A13D4" w:rsidRPr="005218DA" w:rsidRDefault="009A13D4" w:rsidP="008550F5">
      <w:pPr>
        <w:ind w:firstLine="567"/>
        <w:jc w:val="both"/>
      </w:pPr>
      <w:r w:rsidRPr="005218DA">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A13D4" w:rsidRPr="005218DA" w:rsidRDefault="009A13D4" w:rsidP="008550F5">
      <w:pPr>
        <w:ind w:firstLine="567"/>
        <w:jc w:val="both"/>
      </w:pPr>
      <w:r w:rsidRPr="005218DA">
        <w:t>- портить скульптуры, скамейки, ограды, урны, детское и спортивное оборудование, расположенные на озелененных территориях;</w:t>
      </w:r>
    </w:p>
    <w:p w:rsidR="009A13D4" w:rsidRPr="005218DA" w:rsidRDefault="009A13D4" w:rsidP="008550F5">
      <w:pPr>
        <w:ind w:firstLine="567"/>
        <w:jc w:val="both"/>
      </w:pPr>
      <w:r w:rsidRPr="005218DA">
        <w:t>- обнажать корни деревьев на расстоянии ближе 1,5 м от ствола и засыпать шейки деревьев землей или строительными отходами.</w:t>
      </w:r>
    </w:p>
    <w:p w:rsidR="009A13D4" w:rsidRPr="005218DA" w:rsidRDefault="009A13D4" w:rsidP="008550F5">
      <w:pPr>
        <w:ind w:firstLine="567"/>
        <w:jc w:val="both"/>
      </w:pPr>
      <w:r w:rsidRPr="005218DA">
        <w:t>1.15. Лесопарковые зеленые пояса.</w:t>
      </w:r>
    </w:p>
    <w:p w:rsidR="009A13D4" w:rsidRPr="005218DA" w:rsidRDefault="009A13D4" w:rsidP="008550F5">
      <w:pPr>
        <w:ind w:firstLine="567"/>
        <w:jc w:val="both"/>
      </w:pPr>
      <w:r w:rsidRPr="005218DA">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A13D4" w:rsidRPr="005218DA" w:rsidRDefault="009A13D4" w:rsidP="008550F5">
      <w:pPr>
        <w:ind w:firstLine="567"/>
        <w:jc w:val="both"/>
      </w:pPr>
      <w:r w:rsidRPr="005218DA">
        <w:t>1.15.2. Лесопарковый зеленый пояс создается в порядке, установленном статьей 62.2 Федерального закона от 10.01.2002 № 7-ФЗ «Об охране окружающей среды».</w:t>
      </w:r>
    </w:p>
    <w:p w:rsidR="009A13D4" w:rsidRPr="005218DA" w:rsidRDefault="009A13D4" w:rsidP="008550F5">
      <w:pPr>
        <w:ind w:firstLine="567"/>
        <w:jc w:val="both"/>
      </w:pPr>
      <w:r w:rsidRPr="005218DA">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A13D4" w:rsidRPr="005218DA" w:rsidRDefault="009A13D4" w:rsidP="008550F5">
      <w:pPr>
        <w:ind w:firstLine="567"/>
        <w:jc w:val="both"/>
      </w:pPr>
    </w:p>
    <w:p w:rsidR="009A13D4" w:rsidRPr="005218DA" w:rsidRDefault="009A13D4" w:rsidP="008550F5">
      <w:pPr>
        <w:ind w:firstLine="567"/>
        <w:jc w:val="both"/>
      </w:pPr>
      <w:r w:rsidRPr="005218DA">
        <w:t>2. ПОКРЫТИЯ.</w:t>
      </w:r>
    </w:p>
    <w:p w:rsidR="009A13D4" w:rsidRPr="005218DA" w:rsidRDefault="009A13D4" w:rsidP="008550F5">
      <w:pPr>
        <w:ind w:firstLine="567"/>
        <w:jc w:val="both"/>
      </w:pPr>
      <w:r w:rsidRPr="005218DA">
        <w:t>2.1. На территории Синявского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9A13D4" w:rsidRPr="005218DA" w:rsidRDefault="009A13D4" w:rsidP="008550F5">
      <w:pPr>
        <w:ind w:firstLine="567"/>
        <w:jc w:val="both"/>
      </w:pPr>
      <w:r w:rsidRPr="005218DA">
        <w:t>2.2. 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p>
    <w:p w:rsidR="009A13D4" w:rsidRPr="005218DA" w:rsidRDefault="009A13D4" w:rsidP="008550F5">
      <w:pPr>
        <w:ind w:firstLine="567"/>
        <w:jc w:val="both"/>
      </w:pPr>
      <w:r w:rsidRPr="005218DA">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9A13D4" w:rsidRPr="005218DA" w:rsidRDefault="009A13D4" w:rsidP="008550F5">
      <w:pPr>
        <w:ind w:firstLine="567"/>
        <w:jc w:val="both"/>
      </w:pPr>
      <w:r w:rsidRPr="005218DA">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9A13D4" w:rsidRPr="005218DA" w:rsidRDefault="009A13D4" w:rsidP="008550F5">
      <w:pPr>
        <w:ind w:firstLine="567"/>
        <w:jc w:val="both"/>
      </w:pPr>
      <w:r w:rsidRPr="005218DA">
        <w:lastRenderedPageBreak/>
        <w:t xml:space="preserve">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 </w:t>
      </w:r>
    </w:p>
    <w:p w:rsidR="009A13D4" w:rsidRPr="005218DA" w:rsidRDefault="009A13D4" w:rsidP="008550F5">
      <w:pPr>
        <w:ind w:firstLine="567"/>
        <w:jc w:val="both"/>
      </w:pPr>
    </w:p>
    <w:p w:rsidR="009A13D4" w:rsidRPr="005218DA" w:rsidRDefault="009A13D4" w:rsidP="008550F5">
      <w:pPr>
        <w:ind w:firstLine="567"/>
        <w:jc w:val="both"/>
      </w:pPr>
      <w:r w:rsidRPr="005218DA">
        <w:t>3. ОГРАЖДЕНИЯ.</w:t>
      </w:r>
    </w:p>
    <w:p w:rsidR="009A13D4" w:rsidRPr="005218DA" w:rsidRDefault="009A13D4" w:rsidP="008550F5">
      <w:pPr>
        <w:ind w:firstLine="567"/>
        <w:jc w:val="both"/>
      </w:pPr>
      <w:r w:rsidRPr="005218DA">
        <w:t>3.1. Ограждения должны изготавливаться из высококачественных материалов, иметь надежную конструкцию и крепление декоративных элементов.</w:t>
      </w:r>
    </w:p>
    <w:p w:rsidR="009A13D4" w:rsidRPr="005218DA" w:rsidRDefault="009A13D4" w:rsidP="008550F5">
      <w:pPr>
        <w:ind w:firstLine="567"/>
        <w:jc w:val="both"/>
      </w:pPr>
      <w:r w:rsidRPr="005218DA">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A13D4" w:rsidRPr="005218DA" w:rsidRDefault="009A13D4" w:rsidP="008550F5">
      <w:pPr>
        <w:ind w:firstLine="567"/>
        <w:jc w:val="both"/>
      </w:pPr>
      <w:r w:rsidRPr="005218DA">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A13D4" w:rsidRPr="005218DA" w:rsidRDefault="009A13D4" w:rsidP="008550F5">
      <w:pPr>
        <w:ind w:firstLine="567"/>
        <w:jc w:val="both"/>
      </w:pPr>
      <w:r w:rsidRPr="005218DA">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A13D4" w:rsidRPr="005218DA" w:rsidRDefault="009A13D4" w:rsidP="008550F5">
      <w:pPr>
        <w:ind w:firstLine="567"/>
        <w:jc w:val="both"/>
      </w:pPr>
    </w:p>
    <w:p w:rsidR="009A13D4" w:rsidRPr="005218DA" w:rsidRDefault="009A13D4" w:rsidP="008550F5">
      <w:pPr>
        <w:ind w:firstLine="567"/>
        <w:jc w:val="both"/>
      </w:pPr>
      <w:r w:rsidRPr="005218DA">
        <w:t>4. ВОДНЫЕ УСТРОЙСТВА.</w:t>
      </w:r>
    </w:p>
    <w:p w:rsidR="009A13D4" w:rsidRPr="005218DA" w:rsidRDefault="009A13D4" w:rsidP="008550F5">
      <w:pPr>
        <w:ind w:firstLine="567"/>
        <w:jc w:val="both"/>
      </w:pPr>
      <w:r w:rsidRPr="005218DA">
        <w:t>4.1. Водные устройства всех видов необходимо снабжать водосливными трубами, отводящими избыток воды в дренажную сеть и ливневую канализацию.</w:t>
      </w:r>
    </w:p>
    <w:p w:rsidR="009A13D4" w:rsidRPr="005218DA" w:rsidRDefault="009A13D4" w:rsidP="008550F5">
      <w:pPr>
        <w:ind w:firstLine="567"/>
        <w:jc w:val="both"/>
      </w:pPr>
      <w:r w:rsidRPr="005218DA">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A13D4" w:rsidRPr="005218DA" w:rsidRDefault="009A13D4" w:rsidP="008550F5">
      <w:pPr>
        <w:ind w:firstLine="567"/>
        <w:jc w:val="both"/>
      </w:pPr>
      <w:r w:rsidRPr="005218DA">
        <w:t>В период работы фонтанов очистка водной поверхности от мусора производится ежедневно.</w:t>
      </w:r>
    </w:p>
    <w:p w:rsidR="009A13D4" w:rsidRPr="005218DA" w:rsidRDefault="009A13D4" w:rsidP="008550F5">
      <w:pPr>
        <w:ind w:firstLine="567"/>
        <w:jc w:val="both"/>
      </w:pPr>
      <w:r w:rsidRPr="005218DA">
        <w:t xml:space="preserve">4.3. Содержание в исправном состоянии и ремонт водных устройств осуществляются их владельцами. </w:t>
      </w:r>
    </w:p>
    <w:p w:rsidR="009A13D4" w:rsidRPr="005218DA" w:rsidRDefault="009A13D4" w:rsidP="008550F5">
      <w:pPr>
        <w:ind w:firstLine="567"/>
        <w:jc w:val="both"/>
      </w:pPr>
      <w:r w:rsidRPr="005218DA">
        <w:t>4.4.Собственник (правообладатель) обязан производить еженедельный мониторинг качества воды естественных природных родников для получения положительного заключения органов санитарно-эпидемиологического надзора</w:t>
      </w:r>
    </w:p>
    <w:p w:rsidR="009A13D4" w:rsidRPr="005218DA" w:rsidRDefault="009A13D4" w:rsidP="008550F5">
      <w:pPr>
        <w:ind w:firstLine="567"/>
        <w:jc w:val="both"/>
      </w:pPr>
      <w:r w:rsidRPr="005218DA">
        <w:t xml:space="preserve">на соответствие требованиям СанПиНов по качеству воды. </w:t>
      </w:r>
    </w:p>
    <w:p w:rsidR="009A13D4" w:rsidRPr="005218DA" w:rsidRDefault="009A13D4" w:rsidP="008550F5">
      <w:pPr>
        <w:ind w:firstLine="567"/>
        <w:jc w:val="both"/>
      </w:pPr>
      <w:r w:rsidRPr="005218DA">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9A13D4" w:rsidRPr="005218DA" w:rsidRDefault="009A13D4" w:rsidP="008550F5">
      <w:pPr>
        <w:ind w:firstLine="567"/>
        <w:jc w:val="both"/>
      </w:pPr>
      <w:r w:rsidRPr="005218DA">
        <w:t>4.6. Собственник (правообладатель) обязан производить в летний период еженедельный мониторинг 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9A13D4" w:rsidRPr="005218DA" w:rsidRDefault="009A13D4" w:rsidP="008550F5">
      <w:pPr>
        <w:ind w:firstLine="567"/>
        <w:jc w:val="both"/>
      </w:pPr>
    </w:p>
    <w:p w:rsidR="009A13D4" w:rsidRPr="005218DA" w:rsidRDefault="009A13D4" w:rsidP="008550F5">
      <w:pPr>
        <w:ind w:firstLine="567"/>
        <w:jc w:val="both"/>
      </w:pPr>
      <w:r w:rsidRPr="005218DA">
        <w:t>5. УЛИЧНОЕ КОММУНАЛЬНО-БЫТОВОЕ ОБОРУДОВАНИЕ (КБО).</w:t>
      </w:r>
    </w:p>
    <w:p w:rsidR="009A13D4" w:rsidRPr="005218DA" w:rsidRDefault="009A13D4" w:rsidP="008550F5">
      <w:pPr>
        <w:ind w:firstLine="567"/>
        <w:jc w:val="both"/>
      </w:pPr>
      <w:r w:rsidRPr="005218DA">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9A13D4" w:rsidRPr="005218DA" w:rsidRDefault="009A13D4" w:rsidP="008550F5">
      <w:pPr>
        <w:ind w:firstLine="567"/>
        <w:jc w:val="both"/>
      </w:pPr>
      <w:r w:rsidRPr="005218DA">
        <w:t>5.2.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A13D4" w:rsidRPr="005218DA" w:rsidRDefault="009A13D4" w:rsidP="008550F5">
      <w:pPr>
        <w:ind w:firstLine="567"/>
        <w:jc w:val="both"/>
      </w:pPr>
      <w:r w:rsidRPr="005218DA">
        <w:lastRenderedPageBreak/>
        <w:t>5.3.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9A13D4" w:rsidRPr="005218DA" w:rsidRDefault="009A13D4" w:rsidP="008550F5">
      <w:pPr>
        <w:ind w:firstLine="567"/>
        <w:jc w:val="both"/>
      </w:pPr>
      <w:r w:rsidRPr="005218DA">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9A13D4" w:rsidRPr="005218DA" w:rsidRDefault="009A13D4" w:rsidP="008550F5">
      <w:pPr>
        <w:ind w:firstLine="567"/>
        <w:jc w:val="both"/>
      </w:pPr>
      <w:r w:rsidRPr="005218DA">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9A13D4" w:rsidRPr="005218DA" w:rsidRDefault="009A13D4" w:rsidP="008550F5">
      <w:pPr>
        <w:ind w:firstLine="567"/>
        <w:jc w:val="both"/>
      </w:pPr>
      <w:r w:rsidRPr="005218DA">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A13D4" w:rsidRPr="005218DA" w:rsidRDefault="009A13D4" w:rsidP="008550F5">
      <w:pPr>
        <w:ind w:firstLine="567"/>
        <w:jc w:val="both"/>
      </w:pPr>
    </w:p>
    <w:p w:rsidR="009A13D4" w:rsidRPr="005218DA" w:rsidRDefault="009A13D4" w:rsidP="008550F5">
      <w:pPr>
        <w:ind w:firstLine="567"/>
        <w:jc w:val="both"/>
      </w:pPr>
      <w:r w:rsidRPr="005218DA">
        <w:t>6. УЛИЧНОЕ ТЕХНИЧЕСКОЕ ОБОРУДОВАНИЕ И ИНЖЕНЕРНЫЕ КОММУНИКАЦИИ (ЛИНЕЙНЫЕ СООРУЖЕНИЯ).</w:t>
      </w:r>
    </w:p>
    <w:p w:rsidR="009A13D4" w:rsidRPr="005218DA" w:rsidRDefault="009A13D4" w:rsidP="008550F5">
      <w:pPr>
        <w:ind w:firstLine="567"/>
        <w:jc w:val="both"/>
      </w:pPr>
      <w:r w:rsidRPr="005218DA">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A13D4" w:rsidRPr="005218DA" w:rsidRDefault="009A13D4" w:rsidP="008550F5">
      <w:pPr>
        <w:ind w:firstLine="567"/>
        <w:jc w:val="both"/>
      </w:pPr>
      <w:r w:rsidRPr="005218DA">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A13D4" w:rsidRPr="005218DA" w:rsidRDefault="009A13D4" w:rsidP="008550F5">
      <w:pPr>
        <w:ind w:firstLine="567"/>
        <w:jc w:val="both"/>
      </w:pPr>
      <w:r w:rsidRPr="005218DA">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A13D4" w:rsidRPr="005218DA" w:rsidRDefault="009A13D4" w:rsidP="008550F5">
      <w:pPr>
        <w:ind w:firstLine="567"/>
        <w:jc w:val="both"/>
      </w:pPr>
      <w:r w:rsidRPr="005218DA">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A13D4" w:rsidRPr="005218DA" w:rsidRDefault="009A13D4" w:rsidP="008550F5">
      <w:pPr>
        <w:ind w:firstLine="567"/>
        <w:jc w:val="both"/>
      </w:pPr>
      <w:r w:rsidRPr="005218DA">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A13D4" w:rsidRPr="005218DA" w:rsidRDefault="009A13D4" w:rsidP="008550F5">
      <w:pPr>
        <w:ind w:firstLine="567"/>
        <w:jc w:val="both"/>
      </w:pPr>
      <w:r w:rsidRPr="005218DA">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A13D4" w:rsidRPr="005218DA" w:rsidRDefault="009A13D4" w:rsidP="008550F5">
      <w:pPr>
        <w:ind w:firstLine="567"/>
        <w:jc w:val="both"/>
      </w:pPr>
      <w:r w:rsidRPr="005218DA">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A13D4" w:rsidRPr="005218DA" w:rsidRDefault="009A13D4" w:rsidP="008550F5">
      <w:pPr>
        <w:ind w:firstLine="567"/>
        <w:jc w:val="both"/>
      </w:pPr>
      <w:r w:rsidRPr="005218DA">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w:t>
      </w:r>
      <w:r w:rsidRPr="005218DA">
        <w:lastRenderedPageBreak/>
        <w:t>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A13D4" w:rsidRPr="005218DA" w:rsidRDefault="009A13D4" w:rsidP="008550F5">
      <w:pPr>
        <w:ind w:firstLine="567"/>
        <w:jc w:val="both"/>
      </w:pPr>
      <w:r w:rsidRPr="005218DA">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A13D4" w:rsidRPr="005218DA" w:rsidRDefault="009A13D4" w:rsidP="008550F5">
      <w:pPr>
        <w:ind w:firstLine="567"/>
        <w:jc w:val="both"/>
      </w:pPr>
      <w:r w:rsidRPr="005218DA">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A13D4" w:rsidRPr="005218DA" w:rsidRDefault="009A13D4" w:rsidP="008550F5">
      <w:pPr>
        <w:ind w:firstLine="567"/>
        <w:jc w:val="both"/>
      </w:pPr>
      <w:r w:rsidRPr="005218DA">
        <w:t>- открывать люки колодцев и регулировать запорные устройства на магистралях водопровода, канализации, теплотрасс;</w:t>
      </w:r>
    </w:p>
    <w:p w:rsidR="009A13D4" w:rsidRPr="005218DA" w:rsidRDefault="009A13D4" w:rsidP="008550F5">
      <w:pPr>
        <w:ind w:firstLine="567"/>
        <w:jc w:val="both"/>
      </w:pPr>
      <w:r w:rsidRPr="005218DA">
        <w:t>- производить какие-либо работы на данных сетях без разрешения эксплуатирующих организаций;</w:t>
      </w:r>
    </w:p>
    <w:p w:rsidR="009A13D4" w:rsidRPr="005218DA" w:rsidRDefault="009A13D4" w:rsidP="008550F5">
      <w:pPr>
        <w:ind w:firstLine="567"/>
        <w:jc w:val="both"/>
      </w:pPr>
      <w:r w:rsidRPr="005218DA">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A13D4" w:rsidRPr="005218DA" w:rsidRDefault="009A13D4" w:rsidP="008550F5">
      <w:pPr>
        <w:ind w:firstLine="567"/>
        <w:jc w:val="both"/>
      </w:pPr>
      <w:r w:rsidRPr="005218DA">
        <w:t>- оставлять колодцы неплотно закрытыми и (или) закрывать разбитыми крышками;</w:t>
      </w:r>
    </w:p>
    <w:p w:rsidR="009A13D4" w:rsidRPr="005218DA" w:rsidRDefault="009A13D4" w:rsidP="008550F5">
      <w:pPr>
        <w:ind w:firstLine="567"/>
        <w:jc w:val="both"/>
      </w:pPr>
      <w:r w:rsidRPr="005218DA">
        <w:t>- отводить поверхностные воды в систему канализации;</w:t>
      </w:r>
    </w:p>
    <w:p w:rsidR="009A13D4" w:rsidRPr="005218DA" w:rsidRDefault="009A13D4" w:rsidP="008550F5">
      <w:pPr>
        <w:ind w:firstLine="567"/>
        <w:jc w:val="both"/>
      </w:pPr>
      <w:r w:rsidRPr="005218DA">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A13D4" w:rsidRPr="005218DA" w:rsidRDefault="009A13D4" w:rsidP="008550F5">
      <w:pPr>
        <w:ind w:firstLine="567"/>
        <w:jc w:val="both"/>
      </w:pPr>
      <w:r w:rsidRPr="005218DA">
        <w:t>- пользоваться пожарными гидрантами в хозяйственных целях;</w:t>
      </w:r>
    </w:p>
    <w:p w:rsidR="009A13D4" w:rsidRPr="005218DA" w:rsidRDefault="009A13D4" w:rsidP="008550F5">
      <w:pPr>
        <w:ind w:firstLine="567"/>
        <w:jc w:val="both"/>
      </w:pPr>
      <w:r w:rsidRPr="005218DA">
        <w:t>- производить забор воды от уличных колонок с помощью шлангов;</w:t>
      </w:r>
    </w:p>
    <w:p w:rsidR="009A13D4" w:rsidRPr="005218DA" w:rsidRDefault="009A13D4" w:rsidP="008550F5">
      <w:pPr>
        <w:ind w:firstLine="567"/>
        <w:jc w:val="both"/>
      </w:pPr>
      <w:r w:rsidRPr="005218DA">
        <w:t>- производить разборку колонок;</w:t>
      </w:r>
    </w:p>
    <w:p w:rsidR="009A13D4" w:rsidRPr="005218DA" w:rsidRDefault="009A13D4" w:rsidP="008550F5">
      <w:pPr>
        <w:ind w:firstLine="567"/>
        <w:jc w:val="both"/>
      </w:pPr>
      <w:r w:rsidRPr="005218DA">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A13D4" w:rsidRPr="005218DA" w:rsidRDefault="009A13D4" w:rsidP="008550F5">
      <w:pPr>
        <w:ind w:firstLine="567"/>
        <w:jc w:val="both"/>
      </w:pPr>
      <w:r w:rsidRPr="005218DA">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A13D4" w:rsidRPr="005218DA" w:rsidRDefault="009A13D4" w:rsidP="008550F5">
      <w:pPr>
        <w:ind w:firstLine="567"/>
        <w:jc w:val="both"/>
      </w:pPr>
      <w:r w:rsidRPr="005218DA">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A13D4" w:rsidRPr="005218DA" w:rsidRDefault="009A13D4" w:rsidP="008550F5">
      <w:pPr>
        <w:ind w:firstLine="567"/>
        <w:jc w:val="both"/>
      </w:pPr>
    </w:p>
    <w:p w:rsidR="009A13D4" w:rsidRPr="005218DA" w:rsidRDefault="009A13D4" w:rsidP="008550F5">
      <w:pPr>
        <w:ind w:firstLine="567"/>
        <w:jc w:val="both"/>
      </w:pPr>
      <w:r w:rsidRPr="005218DA">
        <w:t>7. ИГРОВОЕ И СПОРТИВНОЕ ОБОРУДОВАНИЕ.</w:t>
      </w:r>
    </w:p>
    <w:p w:rsidR="009A13D4" w:rsidRPr="005218DA" w:rsidRDefault="009A13D4" w:rsidP="008550F5">
      <w:pPr>
        <w:ind w:firstLine="567"/>
        <w:jc w:val="both"/>
      </w:pPr>
      <w:r w:rsidRPr="005218DA">
        <w:t>7.1. Собственник, также иной правообладатель спортивного и игрового оборудования обязан производить его осмотр ежедневно в утреннее время.</w:t>
      </w:r>
    </w:p>
    <w:p w:rsidR="009A13D4" w:rsidRPr="005218DA" w:rsidRDefault="009A13D4" w:rsidP="008550F5">
      <w:pPr>
        <w:ind w:firstLine="567"/>
        <w:jc w:val="both"/>
      </w:pPr>
      <w:r w:rsidRPr="005218DA">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A13D4" w:rsidRPr="005218DA" w:rsidRDefault="009A13D4" w:rsidP="008550F5">
      <w:pPr>
        <w:ind w:firstLine="567"/>
        <w:jc w:val="both"/>
      </w:pPr>
      <w:r w:rsidRPr="005218DA">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9A13D4" w:rsidRPr="005218DA" w:rsidRDefault="009A13D4" w:rsidP="008550F5">
      <w:pPr>
        <w:ind w:firstLine="567"/>
        <w:jc w:val="both"/>
      </w:pPr>
    </w:p>
    <w:p w:rsidR="009A13D4" w:rsidRPr="005218DA" w:rsidRDefault="009A13D4" w:rsidP="008550F5">
      <w:pPr>
        <w:ind w:firstLine="567"/>
        <w:jc w:val="both"/>
      </w:pPr>
      <w:r w:rsidRPr="005218DA">
        <w:t>8. ОБЪЕКТЫ (СРЕДСТВА) НАРУЖНОГО ОСВЕЩЕНИЯ (ОСВЕТИТЕЛЬНОЕ ОБОРУДОВАНИЕ)</w:t>
      </w:r>
    </w:p>
    <w:p w:rsidR="009A13D4" w:rsidRPr="005218DA" w:rsidRDefault="009A13D4" w:rsidP="008550F5">
      <w:pPr>
        <w:ind w:firstLine="567"/>
        <w:jc w:val="both"/>
      </w:pPr>
      <w:r w:rsidRPr="005218DA">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9A13D4" w:rsidRPr="005218DA" w:rsidRDefault="009A13D4" w:rsidP="008550F5">
      <w:pPr>
        <w:ind w:firstLine="567"/>
        <w:jc w:val="both"/>
      </w:pPr>
      <w:r w:rsidRPr="005218DA">
        <w:lastRenderedPageBreak/>
        <w:t>Включение и отключение придомового, дворового освещения и декоративного освещения осуществляется в режиме работы уличного освещения.</w:t>
      </w:r>
    </w:p>
    <w:p w:rsidR="009A13D4" w:rsidRPr="005218DA" w:rsidRDefault="009A13D4" w:rsidP="008550F5">
      <w:pPr>
        <w:ind w:firstLine="567"/>
        <w:jc w:val="both"/>
      </w:pPr>
      <w:r w:rsidRPr="005218DA">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A13D4" w:rsidRPr="005218DA" w:rsidRDefault="009A13D4" w:rsidP="008550F5">
      <w:pPr>
        <w:ind w:firstLine="567"/>
        <w:jc w:val="both"/>
      </w:pPr>
      <w:r w:rsidRPr="005218DA">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A13D4" w:rsidRPr="005218DA" w:rsidRDefault="009A13D4" w:rsidP="008550F5">
      <w:pPr>
        <w:ind w:firstLine="567"/>
        <w:jc w:val="both"/>
      </w:pPr>
      <w:r w:rsidRPr="005218DA">
        <w:t>8.4. Все системы уличного, дворового и других видов осветительного оборудования должны содержаться в исправном состоянии.</w:t>
      </w:r>
    </w:p>
    <w:p w:rsidR="009A13D4" w:rsidRPr="005218DA" w:rsidRDefault="009A13D4" w:rsidP="008550F5">
      <w:pPr>
        <w:ind w:firstLine="567"/>
        <w:jc w:val="both"/>
      </w:pPr>
      <w:r w:rsidRPr="005218DA">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9A13D4" w:rsidRPr="005218DA" w:rsidRDefault="009A13D4" w:rsidP="008550F5">
      <w:pPr>
        <w:ind w:firstLine="567"/>
        <w:jc w:val="both"/>
      </w:pPr>
      <w:r w:rsidRPr="005218DA">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A13D4" w:rsidRPr="005218DA" w:rsidRDefault="009A13D4" w:rsidP="008550F5">
      <w:pPr>
        <w:ind w:firstLine="567"/>
        <w:jc w:val="both"/>
      </w:pPr>
      <w:r w:rsidRPr="005218DA">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9A13D4" w:rsidRPr="005218DA" w:rsidRDefault="009A13D4" w:rsidP="008550F5">
      <w:pPr>
        <w:ind w:firstLine="567"/>
        <w:jc w:val="both"/>
      </w:pPr>
      <w:r w:rsidRPr="005218DA">
        <w:t>На центральных и магистральных улицах опоры различного назначения (электросетей, транспорта, освещения) должны быть окрашены в один цвет.</w:t>
      </w:r>
    </w:p>
    <w:p w:rsidR="009A13D4" w:rsidRPr="005218DA" w:rsidRDefault="009A13D4" w:rsidP="008550F5">
      <w:pPr>
        <w:ind w:firstLine="567"/>
        <w:jc w:val="both"/>
      </w:pPr>
      <w:r w:rsidRPr="005218DA">
        <w:t>Опоры сетей осветительного оборудования не должны иметь отклонение от вертикали более 5 градусов.</w:t>
      </w:r>
    </w:p>
    <w:p w:rsidR="009A13D4" w:rsidRPr="005218DA" w:rsidRDefault="009A13D4" w:rsidP="008550F5">
      <w:pPr>
        <w:ind w:firstLine="567"/>
        <w:jc w:val="both"/>
      </w:pPr>
      <w:r w:rsidRPr="005218DA">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9A13D4" w:rsidRPr="005218DA" w:rsidRDefault="009A13D4" w:rsidP="008550F5">
      <w:pPr>
        <w:ind w:firstLine="567"/>
        <w:jc w:val="both"/>
      </w:pPr>
      <w:r w:rsidRPr="005218DA">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A13D4" w:rsidRPr="005218DA" w:rsidRDefault="009A13D4" w:rsidP="008550F5">
      <w:pPr>
        <w:ind w:firstLine="567"/>
        <w:jc w:val="both"/>
      </w:pPr>
      <w:r w:rsidRPr="005218DA">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A13D4" w:rsidRPr="005218DA" w:rsidRDefault="009A13D4" w:rsidP="008550F5">
      <w:pPr>
        <w:ind w:firstLine="567"/>
        <w:jc w:val="both"/>
      </w:pPr>
      <w:r w:rsidRPr="005218DA">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A13D4" w:rsidRPr="005218DA" w:rsidRDefault="009A13D4" w:rsidP="008550F5">
      <w:pPr>
        <w:ind w:firstLine="567"/>
        <w:jc w:val="both"/>
      </w:pPr>
      <w:r w:rsidRPr="005218DA">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A13D4" w:rsidRPr="005218DA" w:rsidRDefault="009A13D4" w:rsidP="008550F5">
      <w:pPr>
        <w:ind w:firstLine="567"/>
        <w:jc w:val="both"/>
      </w:pPr>
      <w:r w:rsidRPr="005218DA">
        <w:t>8.11. Ответственность за содержание опор сетей и элементов освещения несет собственник (правообладатель).</w:t>
      </w:r>
    </w:p>
    <w:p w:rsidR="009A13D4" w:rsidRPr="005218DA" w:rsidRDefault="009A13D4" w:rsidP="008550F5">
      <w:pPr>
        <w:ind w:firstLine="567"/>
        <w:jc w:val="both"/>
      </w:pPr>
    </w:p>
    <w:p w:rsidR="009A13D4" w:rsidRPr="005218DA" w:rsidRDefault="009A13D4" w:rsidP="008550F5">
      <w:pPr>
        <w:ind w:firstLine="567"/>
        <w:jc w:val="both"/>
      </w:pPr>
      <w:r w:rsidRPr="005218DA">
        <w:t>9. СРЕДСТВА РАЗМЕЩЕНИЯ ИНФОРМАЦИИ И РЕКЛАМНЫЕ КОНСТРУКЦИИ.</w:t>
      </w:r>
    </w:p>
    <w:p w:rsidR="009A13D4" w:rsidRPr="005218DA" w:rsidRDefault="009A13D4" w:rsidP="008550F5">
      <w:pPr>
        <w:ind w:firstLine="567"/>
        <w:jc w:val="both"/>
      </w:pPr>
      <w:r w:rsidRPr="005218DA">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9A13D4" w:rsidRPr="005218DA" w:rsidRDefault="009A13D4" w:rsidP="008550F5">
      <w:pPr>
        <w:ind w:firstLine="567"/>
        <w:jc w:val="both"/>
      </w:pPr>
      <w:r w:rsidRPr="005218DA">
        <w:lastRenderedPageBreak/>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9A13D4" w:rsidRPr="005218DA" w:rsidRDefault="009A13D4" w:rsidP="008550F5">
      <w:pPr>
        <w:ind w:firstLine="567"/>
        <w:jc w:val="both"/>
      </w:pPr>
      <w:r w:rsidRPr="005218DA">
        <w:t>- целостность конструкций;</w:t>
      </w:r>
    </w:p>
    <w:p w:rsidR="009A13D4" w:rsidRPr="005218DA" w:rsidRDefault="009A13D4" w:rsidP="008550F5">
      <w:pPr>
        <w:ind w:firstLine="567"/>
        <w:jc w:val="both"/>
      </w:pPr>
      <w:r w:rsidRPr="005218DA">
        <w:t>- отсутствие механических повреждений;</w:t>
      </w:r>
    </w:p>
    <w:p w:rsidR="009A13D4" w:rsidRPr="005218DA" w:rsidRDefault="009A13D4" w:rsidP="008550F5">
      <w:pPr>
        <w:ind w:firstLine="567"/>
        <w:jc w:val="both"/>
      </w:pPr>
      <w:r w:rsidRPr="005218DA">
        <w:t>- отсутствие порывов информационных полотен;</w:t>
      </w:r>
    </w:p>
    <w:p w:rsidR="009A13D4" w:rsidRPr="005218DA" w:rsidRDefault="009A13D4" w:rsidP="008550F5">
      <w:pPr>
        <w:ind w:firstLine="567"/>
        <w:jc w:val="both"/>
      </w:pPr>
      <w:r w:rsidRPr="005218DA">
        <w:t>- наличие покрашенного каркаса;</w:t>
      </w:r>
    </w:p>
    <w:p w:rsidR="009A13D4" w:rsidRPr="005218DA" w:rsidRDefault="009A13D4" w:rsidP="008550F5">
      <w:pPr>
        <w:ind w:firstLine="567"/>
        <w:jc w:val="both"/>
      </w:pPr>
      <w:r w:rsidRPr="005218DA">
        <w:t>- отсутствие ржавчины и грязи на всех частях и элементах рекламных конструкций.</w:t>
      </w:r>
    </w:p>
    <w:p w:rsidR="009A13D4" w:rsidRPr="005218DA" w:rsidRDefault="009A13D4" w:rsidP="008550F5">
      <w:pPr>
        <w:ind w:firstLine="567"/>
        <w:jc w:val="both"/>
      </w:pPr>
      <w:r w:rsidRPr="005218DA">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9A13D4" w:rsidRPr="005218DA" w:rsidRDefault="009A13D4" w:rsidP="008550F5">
      <w:pPr>
        <w:ind w:firstLine="567"/>
        <w:jc w:val="both"/>
      </w:pPr>
      <w:r w:rsidRPr="005218DA">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9A13D4" w:rsidRPr="005218DA" w:rsidRDefault="009A13D4" w:rsidP="008550F5">
      <w:pPr>
        <w:ind w:firstLine="567"/>
        <w:jc w:val="both"/>
      </w:pPr>
      <w:r w:rsidRPr="005218DA">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A13D4" w:rsidRPr="005218DA" w:rsidRDefault="009A13D4" w:rsidP="008550F5">
      <w:pPr>
        <w:ind w:firstLine="567"/>
        <w:jc w:val="both"/>
      </w:pPr>
      <w:r w:rsidRPr="005218DA">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A13D4" w:rsidRPr="005218DA" w:rsidRDefault="009A13D4" w:rsidP="008550F5">
      <w:pPr>
        <w:ind w:firstLine="567"/>
        <w:jc w:val="both"/>
      </w:pPr>
      <w:r w:rsidRPr="005218DA">
        <w:t>9.6. Рекламные конструкции, имеющие движущиеся части, не должны создавать шум в ночное время (с 23-00 до 7-00 часов), мешающий отдыху граждан.</w:t>
      </w:r>
    </w:p>
    <w:p w:rsidR="009A13D4" w:rsidRPr="005218DA" w:rsidRDefault="009A13D4" w:rsidP="008550F5">
      <w:pPr>
        <w:ind w:firstLine="567"/>
        <w:jc w:val="both"/>
      </w:pPr>
      <w:r w:rsidRPr="005218DA">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9A13D4" w:rsidRPr="005218DA" w:rsidRDefault="009A13D4" w:rsidP="008550F5">
      <w:pPr>
        <w:ind w:firstLine="567"/>
        <w:jc w:val="both"/>
      </w:pPr>
      <w:r w:rsidRPr="005218DA">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9A13D4" w:rsidRPr="005218DA" w:rsidRDefault="009A13D4" w:rsidP="008550F5">
      <w:pPr>
        <w:ind w:firstLine="567"/>
        <w:jc w:val="both"/>
      </w:pPr>
    </w:p>
    <w:p w:rsidR="009A13D4" w:rsidRPr="005218DA" w:rsidRDefault="009A13D4" w:rsidP="008550F5">
      <w:pPr>
        <w:ind w:firstLine="567"/>
        <w:jc w:val="both"/>
      </w:pPr>
      <w:r w:rsidRPr="005218DA">
        <w:t>10. МАЛЫЕ АРХИТЕКТУРНЫЕ ФОРМЫ И УЛИЧНАЯ МЕБЕЛЬ.</w:t>
      </w:r>
    </w:p>
    <w:p w:rsidR="009A13D4" w:rsidRPr="005218DA" w:rsidRDefault="009A13D4" w:rsidP="008550F5">
      <w:pPr>
        <w:ind w:firstLine="567"/>
        <w:jc w:val="both"/>
      </w:pPr>
      <w:r w:rsidRPr="005218DA">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9A13D4" w:rsidRPr="005218DA" w:rsidRDefault="009A13D4" w:rsidP="008550F5">
      <w:pPr>
        <w:ind w:firstLine="567"/>
        <w:jc w:val="both"/>
      </w:pPr>
      <w:r w:rsidRPr="005218DA">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9A13D4" w:rsidRPr="005218DA" w:rsidRDefault="009A13D4" w:rsidP="008550F5">
      <w:pPr>
        <w:ind w:firstLine="567"/>
        <w:jc w:val="both"/>
      </w:pPr>
      <w:r w:rsidRPr="005218DA">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9A13D4" w:rsidRPr="005218DA" w:rsidRDefault="009A13D4" w:rsidP="008550F5">
      <w:pPr>
        <w:ind w:firstLine="567"/>
        <w:jc w:val="both"/>
      </w:pPr>
      <w:r w:rsidRPr="005218DA">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9A13D4" w:rsidRPr="005218DA" w:rsidRDefault="009A13D4" w:rsidP="008550F5">
      <w:pPr>
        <w:ind w:firstLine="567"/>
        <w:jc w:val="both"/>
      </w:pPr>
      <w:r w:rsidRPr="005218DA">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9A13D4" w:rsidRPr="005218DA" w:rsidRDefault="009A13D4" w:rsidP="008550F5">
      <w:pPr>
        <w:ind w:firstLine="567"/>
        <w:jc w:val="both"/>
      </w:pPr>
      <w:r w:rsidRPr="005218DA">
        <w:lastRenderedPageBreak/>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9A13D4" w:rsidRPr="005218DA" w:rsidRDefault="009A13D4" w:rsidP="008550F5">
      <w:pPr>
        <w:ind w:firstLine="567"/>
        <w:jc w:val="both"/>
      </w:pPr>
      <w:r w:rsidRPr="005218DA">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Синявского сельского поселения, считаются самовольными и подлежат демонтажу.</w:t>
      </w:r>
    </w:p>
    <w:p w:rsidR="009A13D4" w:rsidRPr="005218DA" w:rsidRDefault="009A13D4" w:rsidP="008550F5">
      <w:pPr>
        <w:ind w:firstLine="567"/>
        <w:jc w:val="both"/>
      </w:pPr>
    </w:p>
    <w:p w:rsidR="009A13D4" w:rsidRPr="005218DA" w:rsidRDefault="009A13D4" w:rsidP="008550F5">
      <w:pPr>
        <w:ind w:firstLine="567"/>
        <w:jc w:val="both"/>
      </w:pPr>
      <w:r w:rsidRPr="005218DA">
        <w:t>11. НЕКАПИТАЛЬНЫЕ НЕСТАЦИОНАРНЫЕ СООРУЖЕНИЯ (НЕСТАЦИОНАРНЫЕ ТОРГОВЫЕ ОБЪЕКТЫ)</w:t>
      </w:r>
    </w:p>
    <w:p w:rsidR="009A13D4" w:rsidRPr="005218DA" w:rsidRDefault="009A13D4" w:rsidP="008550F5">
      <w:pPr>
        <w:ind w:firstLine="567"/>
        <w:jc w:val="both"/>
      </w:pPr>
      <w:r w:rsidRPr="005218DA">
        <w:t>11.1. Порядок размещения нестационарных объектов торгового и бытового назначения, перечень типовых конструкций нестационарных объектов торгового и бытового назначения и зон их размещения по типам и видам устанавливаются уполномоченным органом местного самоуправления в соответствии со статьей 39.36 Земельного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w:t>
      </w:r>
    </w:p>
    <w:p w:rsidR="009A13D4" w:rsidRPr="005218DA" w:rsidRDefault="009A13D4" w:rsidP="008550F5">
      <w:pPr>
        <w:ind w:firstLine="567"/>
        <w:jc w:val="both"/>
      </w:pPr>
      <w:r w:rsidRPr="005218DA">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 в соответствии с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w:t>
      </w:r>
    </w:p>
    <w:p w:rsidR="009A13D4" w:rsidRPr="005218DA" w:rsidRDefault="009A13D4" w:rsidP="008550F5">
      <w:pPr>
        <w:ind w:firstLine="567"/>
        <w:jc w:val="both"/>
      </w:pPr>
      <w:r w:rsidRPr="005218DA">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9A13D4" w:rsidRPr="005218DA" w:rsidRDefault="009A13D4" w:rsidP="008550F5">
      <w:pPr>
        <w:ind w:firstLine="567"/>
        <w:jc w:val="both"/>
      </w:pPr>
      <w:r w:rsidRPr="005218DA">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9A13D4" w:rsidRPr="005218DA" w:rsidRDefault="009A13D4" w:rsidP="008550F5">
      <w:pPr>
        <w:ind w:firstLine="567"/>
        <w:jc w:val="both"/>
      </w:pPr>
      <w:r w:rsidRPr="005218DA">
        <w:t>11.4. При эксплуатации нестационарных торговых объектов не допускается:</w:t>
      </w:r>
    </w:p>
    <w:p w:rsidR="009A13D4" w:rsidRPr="005218DA" w:rsidRDefault="009A13D4" w:rsidP="008550F5">
      <w:pPr>
        <w:ind w:firstLine="567"/>
        <w:jc w:val="both"/>
      </w:pPr>
      <w:r w:rsidRPr="005218DA">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9A13D4" w:rsidRPr="005218DA" w:rsidRDefault="009A13D4" w:rsidP="008550F5">
      <w:pPr>
        <w:ind w:firstLine="567"/>
        <w:jc w:val="both"/>
      </w:pPr>
      <w:r w:rsidRPr="005218DA">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A13D4" w:rsidRPr="005218DA" w:rsidRDefault="009A13D4" w:rsidP="008550F5">
      <w:pPr>
        <w:ind w:firstLine="567"/>
        <w:jc w:val="both"/>
      </w:pPr>
      <w:r w:rsidRPr="005218DA">
        <w:t>- использование осветительных приборов вблизи окон жилых помещений в случае прямого попадания на окна световых лучей.</w:t>
      </w:r>
    </w:p>
    <w:p w:rsidR="009A13D4" w:rsidRPr="005218DA" w:rsidRDefault="009A13D4" w:rsidP="008550F5">
      <w:pPr>
        <w:ind w:firstLine="567"/>
        <w:jc w:val="both"/>
      </w:pPr>
    </w:p>
    <w:p w:rsidR="009A13D4" w:rsidRPr="005218DA" w:rsidRDefault="009A13D4" w:rsidP="008550F5">
      <w:pPr>
        <w:ind w:firstLine="567"/>
        <w:jc w:val="both"/>
      </w:pPr>
      <w:r w:rsidRPr="005218DA">
        <w:t>12.ЭЛЕМЕНТЫ ОБЪЕКТОВ КАПИТАЛЬНОГО СТРОИТЕЛЬСТВА</w:t>
      </w:r>
    </w:p>
    <w:p w:rsidR="009A13D4" w:rsidRPr="005218DA" w:rsidRDefault="009A13D4" w:rsidP="008550F5">
      <w:pPr>
        <w:ind w:firstLine="567"/>
        <w:jc w:val="both"/>
      </w:pPr>
      <w:r w:rsidRPr="005218DA">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9A13D4" w:rsidRPr="005218DA" w:rsidRDefault="009A13D4" w:rsidP="008550F5">
      <w:pPr>
        <w:ind w:firstLine="567"/>
        <w:jc w:val="both"/>
      </w:pPr>
      <w:r w:rsidRPr="005218DA">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A13D4" w:rsidRPr="005218DA" w:rsidRDefault="009A13D4" w:rsidP="008550F5">
      <w:pPr>
        <w:ind w:firstLine="567"/>
        <w:jc w:val="both"/>
      </w:pPr>
      <w:r w:rsidRPr="005218DA">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9A13D4" w:rsidRPr="005218DA" w:rsidRDefault="009A13D4" w:rsidP="008550F5">
      <w:pPr>
        <w:ind w:firstLine="567"/>
        <w:jc w:val="both"/>
      </w:pPr>
      <w:r w:rsidRPr="005218DA">
        <w:t>12.2.1. Окраска фасадов осуществляется в соответствии с проектом цветового решения фасада.</w:t>
      </w:r>
    </w:p>
    <w:p w:rsidR="009A13D4" w:rsidRPr="005218DA" w:rsidRDefault="009A13D4" w:rsidP="008550F5">
      <w:pPr>
        <w:ind w:firstLine="567"/>
        <w:jc w:val="both"/>
      </w:pPr>
      <w:r w:rsidRPr="005218DA">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w:t>
      </w:r>
      <w:r w:rsidRPr="005218DA">
        <w:lastRenderedPageBreak/>
        <w:t>текущем и капитальном ремонте, отделке и окраске утверждается постановлением Администрации Синявского сельского поселения.</w:t>
      </w:r>
    </w:p>
    <w:p w:rsidR="009A13D4" w:rsidRPr="005218DA" w:rsidRDefault="009A13D4" w:rsidP="008550F5">
      <w:pPr>
        <w:ind w:firstLine="567"/>
        <w:jc w:val="both"/>
      </w:pPr>
      <w:r w:rsidRPr="005218DA">
        <w:t>12.3. Установка строительных лесов и вышек, ограничивающих движение пешеходов, транспорта, производится при наличии согласования с собственником (владельцем) соответствующей автомобильной дороги и (или) примыкающего к ней тротуара.</w:t>
      </w:r>
    </w:p>
    <w:p w:rsidR="009A13D4" w:rsidRPr="005218DA" w:rsidRDefault="009A13D4" w:rsidP="008550F5">
      <w:pPr>
        <w:ind w:firstLine="567"/>
        <w:jc w:val="both"/>
      </w:pPr>
      <w:r w:rsidRPr="005218DA">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Синявского сельского поселения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9A13D4" w:rsidRPr="005218DA" w:rsidRDefault="009A13D4" w:rsidP="008550F5">
      <w:pPr>
        <w:ind w:firstLine="567"/>
        <w:jc w:val="both"/>
      </w:pPr>
      <w:r w:rsidRPr="005218DA">
        <w:t>12.5. Собственники и правообладатели зданий и сооружений обязаны:</w:t>
      </w:r>
    </w:p>
    <w:p w:rsidR="009A13D4" w:rsidRPr="005218DA" w:rsidRDefault="009A13D4" w:rsidP="008550F5">
      <w:pPr>
        <w:ind w:firstLine="567"/>
        <w:jc w:val="both"/>
      </w:pPr>
      <w:r w:rsidRPr="005218DA">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9A13D4" w:rsidRPr="005218DA" w:rsidRDefault="009A13D4" w:rsidP="008550F5">
      <w:pPr>
        <w:ind w:firstLine="567"/>
        <w:jc w:val="both"/>
      </w:pPr>
      <w:r w:rsidRPr="005218DA">
        <w:t>- проверять прочность креплений архитектурных деталей и облицовки, устойчивость парапетных и балконных ограждений;</w:t>
      </w:r>
    </w:p>
    <w:p w:rsidR="009A13D4" w:rsidRPr="005218DA" w:rsidRDefault="009A13D4" w:rsidP="008550F5">
      <w:pPr>
        <w:ind w:firstLine="567"/>
        <w:jc w:val="both"/>
      </w:pPr>
      <w:r w:rsidRPr="005218DA">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9A13D4" w:rsidRPr="005218DA" w:rsidRDefault="009A13D4" w:rsidP="008550F5">
      <w:pPr>
        <w:ind w:firstLine="567"/>
        <w:jc w:val="both"/>
      </w:pPr>
      <w:r w:rsidRPr="005218DA">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9A13D4" w:rsidRPr="005218DA" w:rsidRDefault="009A13D4" w:rsidP="008550F5">
      <w:pPr>
        <w:ind w:firstLine="567"/>
        <w:jc w:val="both"/>
      </w:pPr>
      <w:r w:rsidRPr="005218DA">
        <w:t>- проводить текущий ремонт, в том числе окраску фасада, с периодичностью в пределах 7-8 лет с учетом фактического состояния фасада;</w:t>
      </w:r>
    </w:p>
    <w:p w:rsidR="009A13D4" w:rsidRPr="005218DA" w:rsidRDefault="009A13D4" w:rsidP="008550F5">
      <w:pPr>
        <w:ind w:firstLine="567"/>
        <w:jc w:val="both"/>
      </w:pPr>
      <w:r w:rsidRPr="005218DA">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9A13D4" w:rsidRPr="005218DA" w:rsidRDefault="009A13D4" w:rsidP="008550F5">
      <w:pPr>
        <w:ind w:firstLine="567"/>
        <w:jc w:val="both"/>
      </w:pPr>
      <w:r w:rsidRPr="005218DA">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9A13D4" w:rsidRPr="005218DA" w:rsidRDefault="009A13D4" w:rsidP="008550F5">
      <w:pPr>
        <w:ind w:firstLine="567"/>
        <w:jc w:val="both"/>
      </w:pPr>
      <w:r w:rsidRPr="005218DA">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9A13D4" w:rsidRPr="005218DA" w:rsidRDefault="009A13D4" w:rsidP="008550F5">
      <w:pPr>
        <w:ind w:firstLine="567"/>
        <w:jc w:val="both"/>
      </w:pPr>
      <w:r w:rsidRPr="005218DA">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9A13D4" w:rsidRPr="005218DA" w:rsidRDefault="009A13D4" w:rsidP="008550F5">
      <w:pPr>
        <w:ind w:firstLine="567"/>
        <w:jc w:val="both"/>
      </w:pPr>
      <w:r w:rsidRPr="005218DA">
        <w:t>- изменение элементов фасадов объектов культурного наследия, а также зданий и сооружений, расположенных в объединенной охранной зоне Синявского сельского поселения, осуществляется на основании разрешения, выдаваемого министерством культуры Ростовской области;</w:t>
      </w:r>
    </w:p>
    <w:p w:rsidR="009A13D4" w:rsidRPr="005218DA" w:rsidRDefault="009A13D4" w:rsidP="008550F5">
      <w:pPr>
        <w:ind w:firstLine="567"/>
        <w:jc w:val="both"/>
      </w:pPr>
      <w:r w:rsidRPr="005218DA">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9A13D4" w:rsidRPr="005218DA" w:rsidRDefault="009A13D4" w:rsidP="008550F5">
      <w:pPr>
        <w:ind w:firstLine="567"/>
        <w:jc w:val="both"/>
      </w:pPr>
      <w:r w:rsidRPr="005218DA">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9A13D4" w:rsidRPr="005218DA" w:rsidRDefault="009A13D4" w:rsidP="008550F5">
      <w:pPr>
        <w:ind w:firstLine="567"/>
        <w:jc w:val="both"/>
      </w:pPr>
      <w:r w:rsidRPr="005218DA">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Синявского сельского поселения.</w:t>
      </w:r>
    </w:p>
    <w:p w:rsidR="009A13D4" w:rsidRPr="005218DA" w:rsidRDefault="009A13D4" w:rsidP="008550F5">
      <w:pPr>
        <w:ind w:firstLine="567"/>
        <w:jc w:val="both"/>
      </w:pPr>
      <w:r w:rsidRPr="005218DA">
        <w:lastRenderedPageBreak/>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9A13D4" w:rsidRPr="005218DA" w:rsidRDefault="009A13D4" w:rsidP="008550F5">
      <w:pPr>
        <w:ind w:firstLine="567"/>
        <w:jc w:val="both"/>
      </w:pPr>
      <w:r w:rsidRPr="005218DA">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9A13D4" w:rsidRPr="005218DA" w:rsidRDefault="009A13D4" w:rsidP="008550F5">
      <w:pPr>
        <w:ind w:firstLine="567"/>
        <w:jc w:val="both"/>
      </w:pPr>
      <w:r w:rsidRPr="005218DA">
        <w:t>Ремонт при аварийном состоянии фасада здания (сооружения) должен выполняться незамедлительно по выявлении этого состояния.</w:t>
      </w:r>
    </w:p>
    <w:p w:rsidR="009A13D4" w:rsidRPr="005218DA" w:rsidRDefault="009A13D4" w:rsidP="008550F5">
      <w:pPr>
        <w:ind w:firstLine="567"/>
        <w:jc w:val="both"/>
      </w:pPr>
      <w:r w:rsidRPr="005218DA">
        <w:t>12.11. Расположенные на фасадах информационные таблички, памятные доски должны поддерживаться в чистоте и исправном состоянии.</w:t>
      </w:r>
    </w:p>
    <w:p w:rsidR="009A13D4" w:rsidRPr="005218DA" w:rsidRDefault="009A13D4" w:rsidP="008550F5">
      <w:pPr>
        <w:ind w:firstLine="567"/>
        <w:jc w:val="both"/>
      </w:pPr>
      <w:r w:rsidRPr="005218DA">
        <w:t>Входы, цоколи, витрины должны содержаться в чистоте и исправном состоянии.</w:t>
      </w:r>
    </w:p>
    <w:p w:rsidR="009A13D4" w:rsidRPr="005218DA" w:rsidRDefault="009A13D4" w:rsidP="008550F5">
      <w:pPr>
        <w:ind w:firstLine="567"/>
        <w:jc w:val="both"/>
      </w:pPr>
      <w:r w:rsidRPr="005218DA">
        <w:t>Домовые знаки должны содержаться в чистоте, их освещение в темное время суток должно быть в исправном состоянии.</w:t>
      </w:r>
    </w:p>
    <w:p w:rsidR="009A13D4" w:rsidRPr="005218DA" w:rsidRDefault="009A13D4" w:rsidP="008550F5">
      <w:pPr>
        <w:ind w:firstLine="567"/>
        <w:jc w:val="both"/>
      </w:pPr>
      <w:r w:rsidRPr="005218DA">
        <w:t>Мостики для перехода через коммуникации должны быть исправными и содержаться в чистоте.</w:t>
      </w:r>
    </w:p>
    <w:p w:rsidR="009A13D4" w:rsidRPr="005218DA" w:rsidRDefault="009A13D4" w:rsidP="008550F5">
      <w:pPr>
        <w:ind w:firstLine="567"/>
        <w:jc w:val="both"/>
      </w:pPr>
      <w:r w:rsidRPr="005218DA">
        <w:t>Козырьки подъездов, а также кровля должны быть очищены от загрязнений, древесно-кустарниковой и сорной растительности.</w:t>
      </w:r>
    </w:p>
    <w:p w:rsidR="009A13D4" w:rsidRPr="005218DA" w:rsidRDefault="009A13D4" w:rsidP="008550F5">
      <w:pPr>
        <w:ind w:firstLine="567"/>
        <w:jc w:val="both"/>
      </w:pPr>
      <w:r w:rsidRPr="005218DA">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9A13D4" w:rsidRPr="005218DA" w:rsidRDefault="009A13D4" w:rsidP="008550F5">
      <w:pPr>
        <w:ind w:firstLine="567"/>
        <w:jc w:val="both"/>
      </w:pPr>
      <w:r w:rsidRPr="005218DA">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9A13D4" w:rsidRPr="005218DA" w:rsidRDefault="009A13D4" w:rsidP="008550F5">
      <w:pPr>
        <w:ind w:firstLine="567"/>
        <w:jc w:val="both"/>
      </w:pPr>
      <w:r w:rsidRPr="005218DA">
        <w:t>12.14. При содержании, эксплуатации и ремонте фасадов зданий и их элементов запрещается:</w:t>
      </w:r>
    </w:p>
    <w:p w:rsidR="009A13D4" w:rsidRPr="005218DA" w:rsidRDefault="009A13D4" w:rsidP="008550F5">
      <w:pPr>
        <w:ind w:firstLine="567"/>
        <w:jc w:val="both"/>
      </w:pPr>
      <w:r w:rsidRPr="005218DA">
        <w:t>- окраска фасадов до восстановления разрушенных или поврежденных архитектурных деталей;</w:t>
      </w:r>
    </w:p>
    <w:p w:rsidR="009A13D4" w:rsidRPr="005218DA" w:rsidRDefault="009A13D4" w:rsidP="008550F5">
      <w:pPr>
        <w:ind w:firstLine="567"/>
        <w:jc w:val="both"/>
      </w:pPr>
      <w:r w:rsidRPr="005218DA">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9A13D4" w:rsidRPr="005218DA" w:rsidRDefault="009A13D4" w:rsidP="008550F5">
      <w:pPr>
        <w:ind w:firstLine="567"/>
        <w:jc w:val="both"/>
      </w:pPr>
      <w:r w:rsidRPr="005218DA">
        <w:t>- окраска дверей и оконных заполнений, выполненных из дуба и других ценных пород дерева;</w:t>
      </w:r>
    </w:p>
    <w:p w:rsidR="009A13D4" w:rsidRPr="005218DA" w:rsidRDefault="009A13D4" w:rsidP="008550F5">
      <w:pPr>
        <w:ind w:firstLine="567"/>
        <w:jc w:val="both"/>
      </w:pPr>
      <w:r w:rsidRPr="005218DA">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9A13D4" w:rsidRPr="005218DA" w:rsidRDefault="009A13D4" w:rsidP="008550F5">
      <w:pPr>
        <w:ind w:firstLine="567"/>
        <w:jc w:val="both"/>
      </w:pPr>
      <w:r w:rsidRPr="005218DA">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9A13D4" w:rsidRPr="005218DA" w:rsidRDefault="009A13D4" w:rsidP="008550F5">
      <w:pPr>
        <w:ind w:firstLine="567"/>
        <w:jc w:val="both"/>
      </w:pPr>
      <w:r w:rsidRPr="005218DA">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9A13D4" w:rsidRPr="005218DA" w:rsidRDefault="009A13D4" w:rsidP="008550F5">
      <w:pPr>
        <w:ind w:firstLine="567"/>
        <w:jc w:val="both"/>
      </w:pPr>
      <w:r w:rsidRPr="005218DA">
        <w:t>- изменение расположения оконного блока в проеме по отношению к плоскости фасада, устройство витрин, выступающих за плоскость фасада;</w:t>
      </w:r>
    </w:p>
    <w:p w:rsidR="009A13D4" w:rsidRPr="005218DA" w:rsidRDefault="009A13D4" w:rsidP="008550F5">
      <w:pPr>
        <w:ind w:firstLine="567"/>
        <w:jc w:val="both"/>
      </w:pPr>
      <w:r w:rsidRPr="005218DA">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9A13D4" w:rsidRPr="005218DA" w:rsidRDefault="009A13D4" w:rsidP="008550F5">
      <w:pPr>
        <w:ind w:firstLine="567"/>
        <w:jc w:val="both"/>
      </w:pPr>
      <w:r w:rsidRPr="005218DA">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9A13D4" w:rsidRPr="005218DA" w:rsidRDefault="009A13D4" w:rsidP="008550F5">
      <w:pPr>
        <w:ind w:firstLine="567"/>
        <w:jc w:val="both"/>
      </w:pPr>
      <w:r w:rsidRPr="005218DA">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9A13D4" w:rsidRPr="005218DA" w:rsidRDefault="009A13D4" w:rsidP="008550F5">
      <w:pPr>
        <w:ind w:firstLine="567"/>
        <w:jc w:val="both"/>
      </w:pPr>
      <w:r w:rsidRPr="005218DA">
        <w:lastRenderedPageBreak/>
        <w:t>- устройство входов, расположенных выше первого этажа, на фасадах объектов культурного наследия;</w:t>
      </w:r>
    </w:p>
    <w:p w:rsidR="009A13D4" w:rsidRPr="005218DA" w:rsidRDefault="009A13D4" w:rsidP="008550F5">
      <w:pPr>
        <w:ind w:firstLine="567"/>
        <w:jc w:val="both"/>
      </w:pPr>
      <w:r w:rsidRPr="005218DA">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9A13D4" w:rsidRPr="005218DA" w:rsidRDefault="009A13D4" w:rsidP="008550F5">
      <w:pPr>
        <w:ind w:firstLine="567"/>
        <w:jc w:val="both"/>
      </w:pPr>
      <w:r w:rsidRPr="005218DA">
        <w:t>- установка глухих металлических полотен на лицевых фасадах зданий и сооружений без согласования с уполномоченными органами;</w:t>
      </w:r>
    </w:p>
    <w:p w:rsidR="009A13D4" w:rsidRPr="005218DA" w:rsidRDefault="009A13D4" w:rsidP="008550F5">
      <w:pPr>
        <w:ind w:firstLine="567"/>
        <w:jc w:val="both"/>
      </w:pPr>
      <w:r w:rsidRPr="005218DA">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9A13D4" w:rsidRPr="005218DA" w:rsidRDefault="009A13D4" w:rsidP="008550F5">
      <w:pPr>
        <w:ind w:firstLine="567"/>
        <w:jc w:val="both"/>
      </w:pPr>
      <w:r w:rsidRPr="005218DA">
        <w:t>- установка дверных заполнений, не соответствующих архитектурному решению фасада, характеру и цветовому решению других входов на фасаде;</w:t>
      </w:r>
    </w:p>
    <w:p w:rsidR="009A13D4" w:rsidRPr="005218DA" w:rsidRDefault="009A13D4" w:rsidP="008550F5">
      <w:pPr>
        <w:ind w:firstLine="567"/>
        <w:jc w:val="both"/>
      </w:pPr>
      <w:r w:rsidRPr="005218DA">
        <w:t>- различная окраска дверных заполнений, оконных и витринных конструкций в пределах фасада;</w:t>
      </w:r>
    </w:p>
    <w:p w:rsidR="009A13D4" w:rsidRPr="005218DA" w:rsidRDefault="009A13D4" w:rsidP="008550F5">
      <w:pPr>
        <w:ind w:firstLine="567"/>
        <w:jc w:val="both"/>
      </w:pPr>
      <w:r w:rsidRPr="005218DA">
        <w:t>- установка глухих дверных полотен на входах, совмещенных с витринами;</w:t>
      </w:r>
    </w:p>
    <w:p w:rsidR="009A13D4" w:rsidRPr="005218DA" w:rsidRDefault="009A13D4" w:rsidP="008550F5">
      <w:pPr>
        <w:ind w:firstLine="567"/>
        <w:jc w:val="both"/>
      </w:pPr>
      <w:r w:rsidRPr="005218DA">
        <w:t>- изменение расположения дверного блока в проеме по отношению к плоскости фасада; устройство входов, выступающих за плоскость фасада;</w:t>
      </w:r>
    </w:p>
    <w:p w:rsidR="009A13D4" w:rsidRPr="005218DA" w:rsidRDefault="009A13D4" w:rsidP="008550F5">
      <w:pPr>
        <w:ind w:firstLine="567"/>
        <w:jc w:val="both"/>
      </w:pPr>
      <w:r w:rsidRPr="005218DA">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9A13D4" w:rsidRPr="005218DA" w:rsidRDefault="009A13D4" w:rsidP="008550F5">
      <w:pPr>
        <w:ind w:firstLine="567"/>
        <w:jc w:val="both"/>
      </w:pPr>
      <w:r w:rsidRPr="005218DA">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9A13D4" w:rsidRPr="005218DA" w:rsidRDefault="009A13D4" w:rsidP="008550F5">
      <w:pPr>
        <w:ind w:firstLine="567"/>
        <w:jc w:val="both"/>
        <w:rPr>
          <w:sz w:val="32"/>
          <w:szCs w:val="32"/>
        </w:rPr>
      </w:pPr>
    </w:p>
    <w:p w:rsidR="00C7020A" w:rsidRPr="005218DA" w:rsidRDefault="00C7020A" w:rsidP="008550F5">
      <w:pPr>
        <w:ind w:firstLine="567"/>
        <w:jc w:val="both"/>
        <w:rPr>
          <w:sz w:val="32"/>
          <w:szCs w:val="32"/>
        </w:rPr>
      </w:pPr>
    </w:p>
    <w:p w:rsidR="00D205F7" w:rsidRPr="005218DA" w:rsidRDefault="00D205F7" w:rsidP="008550F5">
      <w:pPr>
        <w:ind w:firstLine="567"/>
        <w:jc w:val="both"/>
        <w:rPr>
          <w:szCs w:val="28"/>
        </w:rPr>
      </w:pPr>
    </w:p>
    <w:p w:rsidR="00C7020A" w:rsidRPr="005218DA" w:rsidRDefault="00C7020A" w:rsidP="008550F5">
      <w:pPr>
        <w:pStyle w:val="aa"/>
        <w:ind w:firstLine="567"/>
        <w:jc w:val="right"/>
        <w:rPr>
          <w:sz w:val="24"/>
          <w:szCs w:val="24"/>
        </w:rPr>
      </w:pPr>
    </w:p>
    <w:p w:rsidR="00C7020A" w:rsidRPr="005218DA" w:rsidRDefault="00C7020A" w:rsidP="008550F5">
      <w:pPr>
        <w:pStyle w:val="aa"/>
        <w:ind w:firstLine="567"/>
        <w:jc w:val="right"/>
        <w:rPr>
          <w:sz w:val="24"/>
          <w:szCs w:val="24"/>
        </w:rPr>
      </w:pPr>
    </w:p>
    <w:p w:rsidR="00C7020A" w:rsidRPr="005218DA" w:rsidRDefault="00C7020A" w:rsidP="008550F5">
      <w:pPr>
        <w:pStyle w:val="aa"/>
        <w:ind w:firstLine="567"/>
        <w:jc w:val="right"/>
        <w:rPr>
          <w:sz w:val="24"/>
          <w:szCs w:val="24"/>
        </w:rPr>
      </w:pPr>
    </w:p>
    <w:p w:rsidR="00C7020A" w:rsidRPr="005218DA" w:rsidRDefault="00C7020A" w:rsidP="008550F5">
      <w:pPr>
        <w:pStyle w:val="aa"/>
        <w:ind w:firstLine="567"/>
        <w:jc w:val="right"/>
        <w:rPr>
          <w:sz w:val="24"/>
          <w:szCs w:val="24"/>
        </w:rPr>
      </w:pPr>
    </w:p>
    <w:p w:rsidR="00C7020A" w:rsidRPr="005218DA" w:rsidRDefault="00C7020A" w:rsidP="008550F5">
      <w:pPr>
        <w:pStyle w:val="aa"/>
        <w:ind w:firstLine="567"/>
        <w:jc w:val="right"/>
        <w:rPr>
          <w:sz w:val="24"/>
          <w:szCs w:val="24"/>
        </w:rPr>
      </w:pPr>
    </w:p>
    <w:p w:rsidR="00C7020A" w:rsidRPr="005218DA" w:rsidRDefault="00C7020A" w:rsidP="008550F5">
      <w:pPr>
        <w:pStyle w:val="aa"/>
        <w:ind w:firstLine="567"/>
        <w:jc w:val="right"/>
        <w:rPr>
          <w:sz w:val="24"/>
          <w:szCs w:val="24"/>
        </w:rPr>
      </w:pPr>
    </w:p>
    <w:p w:rsidR="00C7020A" w:rsidRPr="005218DA" w:rsidRDefault="00C7020A" w:rsidP="008550F5">
      <w:pPr>
        <w:pStyle w:val="aa"/>
        <w:ind w:firstLine="567"/>
        <w:jc w:val="right"/>
        <w:rPr>
          <w:sz w:val="24"/>
          <w:szCs w:val="24"/>
        </w:rPr>
      </w:pPr>
    </w:p>
    <w:p w:rsidR="00C7020A" w:rsidRPr="005218DA" w:rsidRDefault="00C7020A" w:rsidP="008550F5">
      <w:pPr>
        <w:pStyle w:val="aa"/>
        <w:ind w:firstLine="567"/>
        <w:jc w:val="right"/>
        <w:rPr>
          <w:sz w:val="24"/>
          <w:szCs w:val="24"/>
        </w:rPr>
      </w:pPr>
    </w:p>
    <w:p w:rsidR="00C7020A" w:rsidRPr="005218DA" w:rsidRDefault="00C7020A" w:rsidP="008550F5">
      <w:pPr>
        <w:pStyle w:val="aa"/>
        <w:ind w:firstLine="567"/>
        <w:jc w:val="right"/>
        <w:rPr>
          <w:sz w:val="24"/>
          <w:szCs w:val="24"/>
        </w:rPr>
      </w:pPr>
    </w:p>
    <w:p w:rsidR="00C7020A" w:rsidRPr="005218DA" w:rsidRDefault="00C7020A" w:rsidP="008550F5">
      <w:pPr>
        <w:pStyle w:val="aa"/>
        <w:ind w:firstLine="567"/>
        <w:jc w:val="right"/>
        <w:rPr>
          <w:sz w:val="24"/>
          <w:szCs w:val="24"/>
        </w:rPr>
      </w:pPr>
    </w:p>
    <w:p w:rsidR="00C7020A" w:rsidRPr="005218DA" w:rsidRDefault="00C7020A" w:rsidP="008550F5">
      <w:pPr>
        <w:pStyle w:val="aa"/>
        <w:ind w:firstLine="567"/>
        <w:rPr>
          <w:sz w:val="24"/>
          <w:szCs w:val="24"/>
        </w:rPr>
      </w:pPr>
    </w:p>
    <w:p w:rsidR="00C7020A" w:rsidRPr="005218DA" w:rsidRDefault="00C7020A" w:rsidP="008550F5">
      <w:pPr>
        <w:pStyle w:val="aa"/>
        <w:ind w:firstLine="567"/>
        <w:jc w:val="right"/>
        <w:rPr>
          <w:sz w:val="24"/>
          <w:szCs w:val="24"/>
        </w:rPr>
      </w:pPr>
    </w:p>
    <w:p w:rsidR="00D52D97" w:rsidRPr="005218DA" w:rsidRDefault="00D52D97" w:rsidP="008550F5">
      <w:pPr>
        <w:pStyle w:val="aa"/>
        <w:ind w:firstLine="567"/>
        <w:jc w:val="right"/>
        <w:rPr>
          <w:sz w:val="24"/>
          <w:szCs w:val="24"/>
        </w:rPr>
      </w:pPr>
    </w:p>
    <w:p w:rsidR="00D205F7" w:rsidRPr="005218DA" w:rsidRDefault="00D205F7" w:rsidP="008550F5">
      <w:pPr>
        <w:pStyle w:val="aa"/>
        <w:ind w:firstLine="567"/>
        <w:jc w:val="right"/>
        <w:rPr>
          <w:sz w:val="24"/>
          <w:szCs w:val="24"/>
        </w:rPr>
      </w:pPr>
      <w:r w:rsidRPr="005218DA">
        <w:rPr>
          <w:sz w:val="24"/>
          <w:szCs w:val="24"/>
        </w:rPr>
        <w:t xml:space="preserve">Приложение № </w:t>
      </w:r>
      <w:r w:rsidR="00C7020A" w:rsidRPr="005218DA">
        <w:rPr>
          <w:sz w:val="24"/>
          <w:szCs w:val="24"/>
        </w:rPr>
        <w:t>2</w:t>
      </w:r>
    </w:p>
    <w:p w:rsidR="00D205F7" w:rsidRPr="005218DA" w:rsidRDefault="00D205F7" w:rsidP="008550F5">
      <w:pPr>
        <w:pStyle w:val="aa"/>
        <w:ind w:firstLine="567"/>
        <w:jc w:val="right"/>
        <w:rPr>
          <w:sz w:val="24"/>
          <w:szCs w:val="24"/>
        </w:rPr>
      </w:pPr>
      <w:r w:rsidRPr="005218DA">
        <w:rPr>
          <w:sz w:val="24"/>
          <w:szCs w:val="24"/>
        </w:rPr>
        <w:t>к постановлению администрации</w:t>
      </w:r>
    </w:p>
    <w:p w:rsidR="00F853AA" w:rsidRPr="005218DA" w:rsidRDefault="00DB1868" w:rsidP="008550F5">
      <w:pPr>
        <w:pStyle w:val="aa"/>
        <w:ind w:firstLine="567"/>
        <w:jc w:val="right"/>
        <w:rPr>
          <w:sz w:val="24"/>
          <w:szCs w:val="28"/>
        </w:rPr>
      </w:pPr>
      <w:r w:rsidRPr="005218DA">
        <w:rPr>
          <w:sz w:val="24"/>
          <w:szCs w:val="28"/>
        </w:rPr>
        <w:t>Синявского</w:t>
      </w:r>
      <w:r w:rsidR="00D205F7" w:rsidRPr="005218DA">
        <w:rPr>
          <w:sz w:val="24"/>
          <w:szCs w:val="28"/>
        </w:rPr>
        <w:t xml:space="preserve"> сельского</w:t>
      </w:r>
      <w:r w:rsidR="00F853AA" w:rsidRPr="005218DA">
        <w:rPr>
          <w:sz w:val="24"/>
          <w:szCs w:val="28"/>
        </w:rPr>
        <w:t xml:space="preserve"> </w:t>
      </w:r>
      <w:r w:rsidR="00D205F7" w:rsidRPr="005218DA">
        <w:rPr>
          <w:sz w:val="24"/>
          <w:szCs w:val="28"/>
        </w:rPr>
        <w:t xml:space="preserve">поселения </w:t>
      </w:r>
    </w:p>
    <w:p w:rsidR="00D205F7" w:rsidRPr="005218DA" w:rsidRDefault="00D205F7" w:rsidP="008550F5">
      <w:pPr>
        <w:pStyle w:val="aa"/>
        <w:ind w:firstLine="567"/>
        <w:jc w:val="right"/>
        <w:rPr>
          <w:sz w:val="24"/>
          <w:szCs w:val="28"/>
        </w:rPr>
      </w:pPr>
      <w:r w:rsidRPr="005218DA">
        <w:rPr>
          <w:sz w:val="24"/>
          <w:szCs w:val="24"/>
        </w:rPr>
        <w:t xml:space="preserve"> от </w:t>
      </w:r>
      <w:r w:rsidR="009A13D4" w:rsidRPr="005218DA">
        <w:rPr>
          <w:sz w:val="24"/>
          <w:szCs w:val="24"/>
        </w:rPr>
        <w:t>19.06.</w:t>
      </w:r>
      <w:r w:rsidR="00DB1868" w:rsidRPr="005218DA">
        <w:rPr>
          <w:sz w:val="24"/>
          <w:szCs w:val="24"/>
        </w:rPr>
        <w:t>2019</w:t>
      </w:r>
      <w:r w:rsidRPr="005218DA">
        <w:rPr>
          <w:sz w:val="24"/>
          <w:szCs w:val="24"/>
        </w:rPr>
        <w:t xml:space="preserve"> № </w:t>
      </w:r>
      <w:r w:rsidR="009A13D4" w:rsidRPr="005218DA">
        <w:rPr>
          <w:sz w:val="24"/>
          <w:szCs w:val="24"/>
        </w:rPr>
        <w:t>24</w:t>
      </w:r>
      <w:r w:rsidR="00DB1868" w:rsidRPr="005218DA">
        <w:rPr>
          <w:sz w:val="24"/>
          <w:szCs w:val="24"/>
        </w:rPr>
        <w:t xml:space="preserve"> </w:t>
      </w: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p>
    <w:p w:rsidR="00D205F7" w:rsidRPr="005218DA" w:rsidRDefault="00D205F7" w:rsidP="008550F5">
      <w:pPr>
        <w:ind w:firstLine="567"/>
        <w:jc w:val="center"/>
        <w:rPr>
          <w:b/>
          <w:szCs w:val="28"/>
        </w:rPr>
      </w:pPr>
      <w:r w:rsidRPr="005218DA">
        <w:rPr>
          <w:b/>
          <w:szCs w:val="28"/>
        </w:rPr>
        <w:t xml:space="preserve">Порядок </w:t>
      </w:r>
    </w:p>
    <w:p w:rsidR="00D205F7" w:rsidRPr="005218DA" w:rsidRDefault="00D205F7" w:rsidP="008550F5">
      <w:pPr>
        <w:ind w:firstLine="567"/>
        <w:jc w:val="center"/>
        <w:rPr>
          <w:b/>
          <w:szCs w:val="28"/>
        </w:rPr>
      </w:pPr>
      <w:r w:rsidRPr="005218DA">
        <w:rPr>
          <w:b/>
          <w:szCs w:val="28"/>
        </w:rPr>
        <w:t xml:space="preserve">общественного обсуждения проекта Правил благоустройства территории </w:t>
      </w:r>
      <w:r w:rsidR="00775789" w:rsidRPr="005218DA">
        <w:rPr>
          <w:b/>
          <w:szCs w:val="28"/>
        </w:rPr>
        <w:t xml:space="preserve">муниципального образования  «Синявское сельское поселение»     </w:t>
      </w:r>
    </w:p>
    <w:p w:rsidR="00D205F7" w:rsidRPr="005218DA" w:rsidRDefault="00D205F7" w:rsidP="008550F5">
      <w:pPr>
        <w:ind w:firstLine="567"/>
        <w:jc w:val="center"/>
        <w:rPr>
          <w:szCs w:val="28"/>
        </w:rPr>
      </w:pPr>
    </w:p>
    <w:p w:rsidR="00D205F7" w:rsidRPr="005218DA" w:rsidRDefault="00D205F7" w:rsidP="008550F5">
      <w:pPr>
        <w:ind w:firstLine="567"/>
        <w:jc w:val="both"/>
        <w:rPr>
          <w:szCs w:val="28"/>
        </w:rPr>
      </w:pPr>
      <w:r w:rsidRPr="005218DA">
        <w:rPr>
          <w:szCs w:val="28"/>
        </w:rPr>
        <w:t xml:space="preserve">1. Настоящий Порядок определяет форму, порядок и сроки проведения общественного обсуждения проекта Правил благоустройства территории </w:t>
      </w:r>
      <w:r w:rsidR="00DB1868" w:rsidRPr="005218DA">
        <w:rPr>
          <w:szCs w:val="28"/>
        </w:rPr>
        <w:t>Синявского</w:t>
      </w:r>
      <w:r w:rsidRPr="005218DA">
        <w:rPr>
          <w:szCs w:val="28"/>
        </w:rPr>
        <w:t xml:space="preserve"> сельского поселения </w:t>
      </w:r>
      <w:r w:rsidR="00DB1868" w:rsidRPr="005218DA">
        <w:rPr>
          <w:szCs w:val="28"/>
        </w:rPr>
        <w:t xml:space="preserve"> </w:t>
      </w:r>
      <w:r w:rsidRPr="005218DA">
        <w:rPr>
          <w:szCs w:val="28"/>
        </w:rPr>
        <w:t xml:space="preserve"> (далее – Правила).   </w:t>
      </w:r>
    </w:p>
    <w:p w:rsidR="00D205F7" w:rsidRPr="005218DA" w:rsidRDefault="00D205F7" w:rsidP="008550F5">
      <w:pPr>
        <w:ind w:firstLine="567"/>
        <w:jc w:val="both"/>
        <w:rPr>
          <w:szCs w:val="28"/>
        </w:rPr>
      </w:pPr>
      <w:r w:rsidRPr="005218DA">
        <w:rPr>
          <w:szCs w:val="28"/>
        </w:rPr>
        <w:t xml:space="preserve">2. Общественные обсуждения проекта Правил проводятся в целях: - информирования граждан, организаций и общественных объединений </w:t>
      </w:r>
      <w:r w:rsidR="00DB1868" w:rsidRPr="005218DA">
        <w:rPr>
          <w:szCs w:val="28"/>
        </w:rPr>
        <w:t>Синявского</w:t>
      </w:r>
      <w:r w:rsidRPr="005218DA">
        <w:rPr>
          <w:szCs w:val="28"/>
        </w:rPr>
        <w:t xml:space="preserve"> сельского поселения  о </w:t>
      </w:r>
      <w:r w:rsidRPr="005218DA">
        <w:rPr>
          <w:szCs w:val="28"/>
        </w:rPr>
        <w:lastRenderedPageBreak/>
        <w:t xml:space="preserve">разработанном проекте Правил, выявление и учет мнения граждан, организаций, объединений о разработанном проекте Правил.  </w:t>
      </w:r>
    </w:p>
    <w:p w:rsidR="00D205F7" w:rsidRPr="005218DA" w:rsidRDefault="00D205F7" w:rsidP="008550F5">
      <w:pPr>
        <w:ind w:firstLine="567"/>
        <w:jc w:val="both"/>
        <w:rPr>
          <w:szCs w:val="28"/>
        </w:rPr>
      </w:pPr>
      <w:r w:rsidRPr="005218DA">
        <w:rPr>
          <w:szCs w:val="28"/>
        </w:rPr>
        <w:t xml:space="preserve">3. Общественное обсуждение проекта Правил организуется и проводится администрацией </w:t>
      </w:r>
      <w:r w:rsidR="00DB1868" w:rsidRPr="005218DA">
        <w:rPr>
          <w:szCs w:val="28"/>
        </w:rPr>
        <w:t>Синявского сельского</w:t>
      </w:r>
      <w:r w:rsidR="008819CF" w:rsidRPr="005218DA">
        <w:rPr>
          <w:szCs w:val="28"/>
        </w:rPr>
        <w:t xml:space="preserve"> поселения</w:t>
      </w:r>
      <w:r w:rsidRPr="005218DA">
        <w:rPr>
          <w:szCs w:val="28"/>
        </w:rPr>
        <w:t xml:space="preserve">. Общественное обсуждение осуществляется в отношении проекта решения муниципального комитета </w:t>
      </w:r>
      <w:r w:rsidR="00DB1868" w:rsidRPr="005218DA">
        <w:rPr>
          <w:szCs w:val="28"/>
        </w:rPr>
        <w:t>Синявского</w:t>
      </w:r>
      <w:r w:rsidRPr="005218DA">
        <w:rPr>
          <w:szCs w:val="28"/>
        </w:rPr>
        <w:t xml:space="preserve"> сельского поселения </w:t>
      </w:r>
      <w:r w:rsidR="00DB1868" w:rsidRPr="005218DA">
        <w:rPr>
          <w:szCs w:val="28"/>
        </w:rPr>
        <w:t xml:space="preserve"> </w:t>
      </w:r>
      <w:r w:rsidRPr="005218DA">
        <w:rPr>
          <w:szCs w:val="28"/>
        </w:rPr>
        <w:t xml:space="preserve"> «Об утверждении Правил благоустройства территории </w:t>
      </w:r>
      <w:r w:rsidR="00DB1868" w:rsidRPr="005218DA">
        <w:rPr>
          <w:szCs w:val="28"/>
        </w:rPr>
        <w:t>Синявского</w:t>
      </w:r>
      <w:r w:rsidRPr="005218DA">
        <w:rPr>
          <w:szCs w:val="28"/>
        </w:rPr>
        <w:t xml:space="preserve"> поселения ». </w:t>
      </w:r>
    </w:p>
    <w:p w:rsidR="00D205F7" w:rsidRPr="005218DA" w:rsidRDefault="00D205F7" w:rsidP="008550F5">
      <w:pPr>
        <w:ind w:firstLine="567"/>
        <w:jc w:val="both"/>
        <w:rPr>
          <w:szCs w:val="28"/>
        </w:rPr>
      </w:pPr>
      <w:r w:rsidRPr="005218DA">
        <w:rPr>
          <w:szCs w:val="28"/>
        </w:rPr>
        <w:t xml:space="preserve">4. В общественных обсуждениях участвуют граждане, проживающие на территории </w:t>
      </w:r>
      <w:r w:rsidR="00DB1868" w:rsidRPr="005218DA">
        <w:rPr>
          <w:szCs w:val="28"/>
        </w:rPr>
        <w:t>Синявского</w:t>
      </w:r>
      <w:r w:rsidRPr="005218DA">
        <w:rPr>
          <w:szCs w:val="28"/>
        </w:rPr>
        <w:t xml:space="preserve"> сельского поселения, достигшие возраста 18 лет, а также представители организаций и общественных объединений, политических партий и движений, представителей органов местного самоуправления </w:t>
      </w:r>
      <w:r w:rsidR="00DB1868" w:rsidRPr="005218DA">
        <w:rPr>
          <w:szCs w:val="28"/>
        </w:rPr>
        <w:t>Синявского</w:t>
      </w:r>
      <w:r w:rsidRPr="005218DA">
        <w:rPr>
          <w:szCs w:val="28"/>
        </w:rPr>
        <w:t xml:space="preserve"> сельского поселения. </w:t>
      </w:r>
    </w:p>
    <w:p w:rsidR="00D205F7" w:rsidRPr="005218DA" w:rsidRDefault="00D205F7" w:rsidP="008550F5">
      <w:pPr>
        <w:ind w:firstLine="567"/>
        <w:jc w:val="both"/>
        <w:rPr>
          <w:szCs w:val="28"/>
        </w:rPr>
      </w:pPr>
      <w:r w:rsidRPr="005218DA">
        <w:rPr>
          <w:szCs w:val="28"/>
        </w:rPr>
        <w:t xml:space="preserve">5. Общественное обсуждение проекта Правил осуществляется в форме открытого размещения проекта Правил на официальном сайте администрации </w:t>
      </w:r>
      <w:r w:rsidR="00DB1868" w:rsidRPr="005218DA">
        <w:rPr>
          <w:szCs w:val="28"/>
        </w:rPr>
        <w:t>Синявского</w:t>
      </w:r>
      <w:r w:rsidRPr="005218DA">
        <w:rPr>
          <w:szCs w:val="28"/>
        </w:rPr>
        <w:t xml:space="preserve"> сельского поселения. </w:t>
      </w:r>
    </w:p>
    <w:p w:rsidR="00D205F7" w:rsidRPr="005218DA" w:rsidRDefault="00D205F7" w:rsidP="008550F5">
      <w:pPr>
        <w:ind w:firstLine="567"/>
        <w:jc w:val="both"/>
        <w:rPr>
          <w:szCs w:val="28"/>
        </w:rPr>
      </w:pPr>
      <w:r w:rsidRPr="005218DA">
        <w:rPr>
          <w:szCs w:val="28"/>
        </w:rPr>
        <w:t xml:space="preserve"> 6. В состав общественной комиссии входят представители </w:t>
      </w:r>
      <w:r w:rsidR="00F853AA" w:rsidRPr="005218DA">
        <w:rPr>
          <w:szCs w:val="28"/>
        </w:rPr>
        <w:t xml:space="preserve">администрации </w:t>
      </w:r>
      <w:r w:rsidR="00DB1868" w:rsidRPr="005218DA">
        <w:rPr>
          <w:szCs w:val="28"/>
        </w:rPr>
        <w:t>Синявского</w:t>
      </w:r>
      <w:r w:rsidR="00F853AA" w:rsidRPr="005218DA">
        <w:rPr>
          <w:szCs w:val="28"/>
        </w:rPr>
        <w:t xml:space="preserve"> сельского поселения</w:t>
      </w:r>
      <w:r w:rsidRPr="005218DA">
        <w:rPr>
          <w:szCs w:val="28"/>
        </w:rPr>
        <w:t xml:space="preserve">, депутаты муниципального комитета </w:t>
      </w:r>
      <w:r w:rsidR="00DB1868" w:rsidRPr="005218DA">
        <w:rPr>
          <w:szCs w:val="28"/>
        </w:rPr>
        <w:t>Синявского</w:t>
      </w:r>
      <w:r w:rsidRPr="005218DA">
        <w:rPr>
          <w:szCs w:val="28"/>
        </w:rPr>
        <w:t xml:space="preserve"> сельского поселения, общественных организаций, иные лица для организации такого обсуждения, проведения комиссионной оценки предложений заинтересованных лиц.</w:t>
      </w:r>
    </w:p>
    <w:p w:rsidR="00D205F7" w:rsidRPr="005218DA" w:rsidRDefault="00D205F7" w:rsidP="008550F5">
      <w:pPr>
        <w:ind w:firstLine="567"/>
        <w:jc w:val="both"/>
        <w:rPr>
          <w:szCs w:val="28"/>
        </w:rPr>
      </w:pPr>
      <w:r w:rsidRPr="005218DA">
        <w:rPr>
          <w:szCs w:val="28"/>
        </w:rPr>
        <w:t>7. При размещении проекта Правил публикуется следующая информация:</w:t>
      </w:r>
    </w:p>
    <w:p w:rsidR="00D205F7" w:rsidRPr="005218DA" w:rsidRDefault="00D205F7" w:rsidP="008550F5">
      <w:pPr>
        <w:ind w:firstLine="567"/>
        <w:jc w:val="both"/>
        <w:rPr>
          <w:szCs w:val="28"/>
        </w:rPr>
      </w:pPr>
      <w:r w:rsidRPr="005218DA">
        <w:rPr>
          <w:szCs w:val="28"/>
        </w:rPr>
        <w:t>7.1. Извещение о проведении общественного обсуждения проекта Правил по форме согласно приложению 1 к настоящему Порядку;</w:t>
      </w:r>
    </w:p>
    <w:p w:rsidR="00D205F7" w:rsidRPr="005218DA" w:rsidRDefault="00D205F7" w:rsidP="008550F5">
      <w:pPr>
        <w:ind w:firstLine="567"/>
        <w:jc w:val="both"/>
        <w:rPr>
          <w:szCs w:val="28"/>
        </w:rPr>
      </w:pPr>
      <w:r w:rsidRPr="005218DA">
        <w:rPr>
          <w:szCs w:val="28"/>
        </w:rPr>
        <w:t xml:space="preserve">7.2. Срок проведения общественного обсуждения составляет 30 дней со дня размещения проекта Правил на официальном сайте администрации </w:t>
      </w:r>
      <w:r w:rsidR="00DB1868" w:rsidRPr="005218DA">
        <w:rPr>
          <w:szCs w:val="28"/>
        </w:rPr>
        <w:t>Синявского</w:t>
      </w:r>
      <w:r w:rsidRPr="005218DA">
        <w:rPr>
          <w:szCs w:val="28"/>
        </w:rPr>
        <w:t xml:space="preserve"> сельского поселения;</w:t>
      </w:r>
    </w:p>
    <w:p w:rsidR="00D205F7" w:rsidRPr="005218DA" w:rsidRDefault="00D205F7" w:rsidP="008550F5">
      <w:pPr>
        <w:ind w:firstLine="567"/>
        <w:jc w:val="both"/>
        <w:rPr>
          <w:szCs w:val="28"/>
        </w:rPr>
      </w:pPr>
      <w:r w:rsidRPr="005218DA">
        <w:rPr>
          <w:szCs w:val="28"/>
        </w:rPr>
        <w:t>7.3. Электронный адрес ответственного исполнителя проекта Правил для направления замечаний и предложений к проекту Правил;</w:t>
      </w:r>
    </w:p>
    <w:p w:rsidR="00D205F7" w:rsidRPr="005218DA" w:rsidRDefault="00D205F7" w:rsidP="008550F5">
      <w:pPr>
        <w:ind w:firstLine="567"/>
        <w:jc w:val="both"/>
        <w:rPr>
          <w:szCs w:val="28"/>
        </w:rPr>
      </w:pPr>
      <w:r w:rsidRPr="005218DA">
        <w:rPr>
          <w:szCs w:val="28"/>
        </w:rPr>
        <w:t>7.4. Положение об общественной комиссии для организации обсуждения Проекта;</w:t>
      </w:r>
    </w:p>
    <w:p w:rsidR="00D205F7" w:rsidRPr="005218DA" w:rsidRDefault="00D205F7" w:rsidP="008550F5">
      <w:pPr>
        <w:ind w:firstLine="567"/>
        <w:jc w:val="both"/>
        <w:rPr>
          <w:szCs w:val="28"/>
        </w:rPr>
      </w:pPr>
      <w:r w:rsidRPr="005218DA">
        <w:rPr>
          <w:szCs w:val="28"/>
        </w:rPr>
        <w:t>7.5. Состав общественной комиссии для организации обсуждения проекта Правил.</w:t>
      </w:r>
    </w:p>
    <w:p w:rsidR="00D205F7" w:rsidRPr="005218DA" w:rsidRDefault="00D205F7" w:rsidP="008550F5">
      <w:pPr>
        <w:ind w:firstLine="567"/>
        <w:jc w:val="both"/>
        <w:rPr>
          <w:szCs w:val="28"/>
        </w:rPr>
      </w:pPr>
      <w:r w:rsidRPr="005218DA">
        <w:rPr>
          <w:szCs w:val="28"/>
        </w:rPr>
        <w:t>8. При направлении замечаний (предложений)</w:t>
      </w:r>
      <w:r w:rsidR="00F853AA" w:rsidRPr="005218DA">
        <w:rPr>
          <w:szCs w:val="28"/>
        </w:rPr>
        <w:t xml:space="preserve"> </w:t>
      </w:r>
      <w:r w:rsidRPr="005218DA">
        <w:rPr>
          <w:szCs w:val="28"/>
        </w:rPr>
        <w:t xml:space="preserve">к проекту Правил участникам общественного обсуждения необходимо указывать фамилию, имя, отчество,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 контактный телефон, почтовый адрес, адрес электронной почты (при наличии). В противном случае замечания (предложения) к проекту Правил признаются анонимными и к рассмотрению не принимаются. </w:t>
      </w:r>
    </w:p>
    <w:p w:rsidR="00D205F7" w:rsidRPr="005218DA" w:rsidRDefault="00D205F7" w:rsidP="008550F5">
      <w:pPr>
        <w:ind w:firstLine="567"/>
        <w:jc w:val="both"/>
        <w:rPr>
          <w:szCs w:val="28"/>
        </w:rPr>
      </w:pPr>
      <w:r w:rsidRPr="005218DA">
        <w:rPr>
          <w:szCs w:val="28"/>
        </w:rPr>
        <w:t xml:space="preserve">9. Общественная комиссия рассматривает, обобщает, анализирует замечания (предложения), поступившие в рамках общественного обсуждения проекта Правил. В случае целесообразности и обоснованности замечания (предложения) ответственный исполнитель дорабатывает проект Правил.  Результаты общественного обсуждения носят рекомендательный характер. В случае отсутствия замечаний проект Правил остается без изменений.  </w:t>
      </w:r>
    </w:p>
    <w:p w:rsidR="00D205F7" w:rsidRPr="005218DA" w:rsidRDefault="00D205F7" w:rsidP="008550F5">
      <w:pPr>
        <w:ind w:firstLine="567"/>
        <w:jc w:val="both"/>
        <w:rPr>
          <w:szCs w:val="28"/>
        </w:rPr>
      </w:pPr>
      <w:r w:rsidRPr="005218DA">
        <w:rPr>
          <w:szCs w:val="28"/>
        </w:rPr>
        <w:t xml:space="preserve">10. Итоги общественного обсуждения проекта Правил в течение 7 </w:t>
      </w:r>
      <w:r w:rsidR="00DB1868" w:rsidRPr="005218DA">
        <w:rPr>
          <w:szCs w:val="28"/>
        </w:rPr>
        <w:t xml:space="preserve"> </w:t>
      </w:r>
      <w:r w:rsidRPr="005218DA">
        <w:rPr>
          <w:szCs w:val="28"/>
        </w:rPr>
        <w:t xml:space="preserve">дней после завершения срока общественного обсуждения проекта правил формируются ответственным исполнителем в виде итогового документа (протокола) по форме согласно приложению 2 к настоящему Порядку и подлежат размещению на официальном сайте администрации </w:t>
      </w:r>
      <w:r w:rsidR="00DB1868" w:rsidRPr="005218DA">
        <w:rPr>
          <w:szCs w:val="28"/>
        </w:rPr>
        <w:t>Синявского</w:t>
      </w:r>
      <w:r w:rsidRPr="005218DA">
        <w:rPr>
          <w:szCs w:val="28"/>
        </w:rPr>
        <w:t xml:space="preserve"> сельского поселения.</w:t>
      </w:r>
    </w:p>
    <w:p w:rsidR="00DB1868" w:rsidRPr="005218DA" w:rsidRDefault="00DB1868" w:rsidP="008550F5">
      <w:pPr>
        <w:ind w:firstLine="567"/>
        <w:jc w:val="both"/>
        <w:rPr>
          <w:szCs w:val="28"/>
        </w:rPr>
      </w:pPr>
      <w:r w:rsidRPr="005218DA">
        <w:rPr>
          <w:szCs w:val="28"/>
        </w:rPr>
        <w:t xml:space="preserve">11.В течение 7 дней со дня подписания протокола  осуществляется   подготовка </w:t>
      </w:r>
      <w:r w:rsidR="008819CF" w:rsidRPr="005218DA">
        <w:rPr>
          <w:szCs w:val="28"/>
        </w:rPr>
        <w:t>з</w:t>
      </w:r>
      <w:r w:rsidRPr="005218DA">
        <w:rPr>
          <w:szCs w:val="28"/>
        </w:rPr>
        <w:t>аключения</w:t>
      </w:r>
      <w:r w:rsidR="00C7020A" w:rsidRPr="005218DA">
        <w:rPr>
          <w:szCs w:val="28"/>
        </w:rPr>
        <w:t>, которое публикуется в порядке, установленном Уставом и размещается на официальном сайте в сети Интернет.</w:t>
      </w:r>
    </w:p>
    <w:p w:rsidR="00512A34" w:rsidRPr="005218DA" w:rsidRDefault="0052651F" w:rsidP="008550F5">
      <w:pPr>
        <w:ind w:firstLine="567"/>
        <w:jc w:val="both"/>
        <w:rPr>
          <w:szCs w:val="28"/>
        </w:rPr>
      </w:pPr>
      <w:r w:rsidRPr="005218DA">
        <w:rPr>
          <w:szCs w:val="28"/>
        </w:rPr>
        <w:t xml:space="preserve">12. </w:t>
      </w:r>
      <w:r w:rsidR="00512A34" w:rsidRPr="005218DA">
        <w:rPr>
          <w:szCs w:val="28"/>
        </w:rPr>
        <w:t>П</w:t>
      </w:r>
      <w:r w:rsidRPr="005218DA">
        <w:rPr>
          <w:szCs w:val="28"/>
        </w:rPr>
        <w:t>ротокол публичных обсуждений и заключение   направляются главой администрации Синявского сельского поселения председателю Собранию депутатов</w:t>
      </w:r>
      <w:r w:rsidR="00512A34" w:rsidRPr="005218DA">
        <w:rPr>
          <w:szCs w:val="28"/>
        </w:rPr>
        <w:t>.</w:t>
      </w:r>
    </w:p>
    <w:p w:rsidR="0052651F" w:rsidRPr="005218DA" w:rsidRDefault="00512A34" w:rsidP="008550F5">
      <w:pPr>
        <w:ind w:firstLine="567"/>
        <w:jc w:val="both"/>
        <w:rPr>
          <w:szCs w:val="28"/>
        </w:rPr>
      </w:pPr>
      <w:r w:rsidRPr="005218DA">
        <w:rPr>
          <w:szCs w:val="28"/>
        </w:rPr>
        <w:t>13. Собрание депутатов с учетом протокола и заключения о результатах проведения публичных обсуждений принимает решение</w:t>
      </w:r>
      <w:r w:rsidR="0052651F" w:rsidRPr="005218DA">
        <w:rPr>
          <w:szCs w:val="28"/>
        </w:rPr>
        <w:t xml:space="preserve"> </w:t>
      </w: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775789" w:rsidRPr="005218DA" w:rsidRDefault="00775789" w:rsidP="008550F5">
      <w:pPr>
        <w:pStyle w:val="aa"/>
        <w:ind w:firstLine="567"/>
        <w:jc w:val="right"/>
        <w:rPr>
          <w:sz w:val="24"/>
          <w:szCs w:val="24"/>
        </w:rPr>
      </w:pPr>
    </w:p>
    <w:p w:rsidR="002401A0" w:rsidRPr="005218DA" w:rsidRDefault="002401A0"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52D97" w:rsidRPr="005218DA" w:rsidRDefault="00D52D97" w:rsidP="008550F5">
      <w:pPr>
        <w:pStyle w:val="aa"/>
        <w:ind w:firstLine="567"/>
        <w:jc w:val="right"/>
        <w:rPr>
          <w:sz w:val="24"/>
          <w:szCs w:val="24"/>
        </w:rPr>
      </w:pPr>
    </w:p>
    <w:p w:rsidR="00D52D97" w:rsidRPr="005218DA" w:rsidRDefault="00D52D97" w:rsidP="008550F5">
      <w:pPr>
        <w:pStyle w:val="aa"/>
        <w:ind w:firstLine="567"/>
        <w:jc w:val="right"/>
        <w:rPr>
          <w:sz w:val="24"/>
          <w:szCs w:val="24"/>
        </w:rPr>
      </w:pPr>
    </w:p>
    <w:p w:rsidR="00D52D97" w:rsidRPr="005218DA" w:rsidRDefault="00D52D97" w:rsidP="008550F5">
      <w:pPr>
        <w:pStyle w:val="aa"/>
        <w:ind w:firstLine="567"/>
        <w:jc w:val="right"/>
        <w:rPr>
          <w:sz w:val="24"/>
          <w:szCs w:val="24"/>
        </w:rPr>
      </w:pPr>
    </w:p>
    <w:p w:rsidR="00D52D97" w:rsidRPr="005218DA" w:rsidRDefault="00D52D97" w:rsidP="008550F5">
      <w:pPr>
        <w:pStyle w:val="aa"/>
        <w:ind w:firstLine="567"/>
        <w:jc w:val="right"/>
        <w:rPr>
          <w:sz w:val="24"/>
          <w:szCs w:val="24"/>
        </w:rPr>
      </w:pPr>
    </w:p>
    <w:p w:rsidR="00D205F7" w:rsidRPr="005218DA" w:rsidRDefault="00D205F7" w:rsidP="008550F5">
      <w:pPr>
        <w:pStyle w:val="aa"/>
        <w:ind w:firstLine="567"/>
        <w:jc w:val="right"/>
        <w:rPr>
          <w:sz w:val="24"/>
          <w:szCs w:val="24"/>
        </w:rPr>
      </w:pPr>
      <w:r w:rsidRPr="005218DA">
        <w:rPr>
          <w:sz w:val="24"/>
          <w:szCs w:val="24"/>
        </w:rPr>
        <w:t xml:space="preserve">Приложение № </w:t>
      </w:r>
      <w:r w:rsidR="00C7020A" w:rsidRPr="005218DA">
        <w:rPr>
          <w:sz w:val="24"/>
          <w:szCs w:val="24"/>
        </w:rPr>
        <w:t>3</w:t>
      </w:r>
    </w:p>
    <w:p w:rsidR="00D205F7" w:rsidRPr="005218DA" w:rsidRDefault="00D205F7" w:rsidP="008550F5">
      <w:pPr>
        <w:pStyle w:val="aa"/>
        <w:ind w:firstLine="567"/>
        <w:jc w:val="right"/>
        <w:rPr>
          <w:sz w:val="24"/>
          <w:szCs w:val="24"/>
        </w:rPr>
      </w:pPr>
      <w:r w:rsidRPr="005218DA">
        <w:rPr>
          <w:sz w:val="24"/>
          <w:szCs w:val="24"/>
        </w:rPr>
        <w:t>к постановлению администрации</w:t>
      </w:r>
    </w:p>
    <w:p w:rsidR="00F853AA" w:rsidRPr="005218DA" w:rsidRDefault="00DB1868" w:rsidP="008550F5">
      <w:pPr>
        <w:pStyle w:val="aa"/>
        <w:ind w:firstLine="567"/>
        <w:jc w:val="right"/>
        <w:rPr>
          <w:sz w:val="24"/>
          <w:szCs w:val="28"/>
        </w:rPr>
      </w:pPr>
      <w:r w:rsidRPr="005218DA">
        <w:rPr>
          <w:sz w:val="24"/>
          <w:szCs w:val="28"/>
        </w:rPr>
        <w:t>Синявского</w:t>
      </w:r>
      <w:r w:rsidR="00D205F7" w:rsidRPr="005218DA">
        <w:rPr>
          <w:sz w:val="24"/>
          <w:szCs w:val="28"/>
        </w:rPr>
        <w:t xml:space="preserve"> сельского</w:t>
      </w:r>
      <w:r w:rsidR="00F853AA" w:rsidRPr="005218DA">
        <w:rPr>
          <w:sz w:val="24"/>
          <w:szCs w:val="28"/>
        </w:rPr>
        <w:t xml:space="preserve"> </w:t>
      </w:r>
      <w:r w:rsidR="00D205F7" w:rsidRPr="005218DA">
        <w:rPr>
          <w:sz w:val="24"/>
          <w:szCs w:val="28"/>
        </w:rPr>
        <w:t xml:space="preserve">поселения </w:t>
      </w:r>
    </w:p>
    <w:p w:rsidR="00D205F7" w:rsidRPr="005218DA" w:rsidRDefault="00D205F7" w:rsidP="008550F5">
      <w:pPr>
        <w:pStyle w:val="aa"/>
        <w:ind w:firstLine="567"/>
        <w:jc w:val="right"/>
        <w:rPr>
          <w:sz w:val="24"/>
          <w:szCs w:val="24"/>
        </w:rPr>
      </w:pPr>
      <w:r w:rsidRPr="005218DA">
        <w:rPr>
          <w:sz w:val="24"/>
          <w:szCs w:val="24"/>
        </w:rPr>
        <w:t xml:space="preserve">от </w:t>
      </w:r>
      <w:r w:rsidR="009A13D4" w:rsidRPr="005218DA">
        <w:rPr>
          <w:sz w:val="24"/>
          <w:szCs w:val="24"/>
        </w:rPr>
        <w:t>19.06.</w:t>
      </w:r>
      <w:r w:rsidR="00C7020A" w:rsidRPr="005218DA">
        <w:rPr>
          <w:sz w:val="24"/>
          <w:szCs w:val="24"/>
        </w:rPr>
        <w:t xml:space="preserve"> 2019</w:t>
      </w:r>
      <w:r w:rsidR="009A13D4" w:rsidRPr="005218DA">
        <w:rPr>
          <w:sz w:val="24"/>
          <w:szCs w:val="24"/>
        </w:rPr>
        <w:t>г.</w:t>
      </w:r>
      <w:r w:rsidRPr="005218DA">
        <w:rPr>
          <w:sz w:val="24"/>
          <w:szCs w:val="24"/>
        </w:rPr>
        <w:t xml:space="preserve"> № </w:t>
      </w:r>
      <w:r w:rsidR="009A13D4" w:rsidRPr="005218DA">
        <w:rPr>
          <w:sz w:val="24"/>
          <w:szCs w:val="24"/>
        </w:rPr>
        <w:t>24</w:t>
      </w:r>
    </w:p>
    <w:p w:rsidR="00D205F7" w:rsidRPr="005218DA" w:rsidRDefault="00D205F7" w:rsidP="008550F5">
      <w:pPr>
        <w:ind w:firstLine="567"/>
        <w:jc w:val="both"/>
        <w:rPr>
          <w:szCs w:val="28"/>
        </w:rPr>
      </w:pPr>
    </w:p>
    <w:p w:rsidR="00D205F7" w:rsidRPr="005218DA" w:rsidRDefault="00D205F7" w:rsidP="008550F5">
      <w:pPr>
        <w:ind w:firstLine="567"/>
        <w:jc w:val="center"/>
        <w:rPr>
          <w:b/>
          <w:szCs w:val="28"/>
        </w:rPr>
      </w:pPr>
      <w:r w:rsidRPr="005218DA">
        <w:rPr>
          <w:b/>
          <w:szCs w:val="28"/>
        </w:rPr>
        <w:t>ГРАФИК</w:t>
      </w:r>
    </w:p>
    <w:p w:rsidR="00D205F7" w:rsidRPr="005218DA" w:rsidRDefault="00D205F7" w:rsidP="008550F5">
      <w:pPr>
        <w:ind w:firstLine="567"/>
        <w:jc w:val="center"/>
        <w:rPr>
          <w:szCs w:val="28"/>
        </w:rPr>
      </w:pPr>
      <w:r w:rsidRPr="005218DA">
        <w:rPr>
          <w:szCs w:val="28"/>
        </w:rPr>
        <w:t>общественного обсуждения проекта</w:t>
      </w:r>
    </w:p>
    <w:p w:rsidR="00D205F7" w:rsidRPr="005218DA" w:rsidRDefault="00D205F7" w:rsidP="008550F5">
      <w:pPr>
        <w:ind w:firstLine="567"/>
        <w:jc w:val="center"/>
        <w:rPr>
          <w:szCs w:val="28"/>
        </w:rPr>
      </w:pPr>
      <w:r w:rsidRPr="005218DA">
        <w:rPr>
          <w:szCs w:val="28"/>
        </w:rPr>
        <w:t xml:space="preserve">правил благоустройства </w:t>
      </w:r>
      <w:r w:rsidR="00DB1868" w:rsidRPr="005218DA">
        <w:rPr>
          <w:szCs w:val="28"/>
        </w:rPr>
        <w:t>Синявского</w:t>
      </w:r>
      <w:r w:rsidRPr="005218DA">
        <w:rPr>
          <w:szCs w:val="28"/>
        </w:rPr>
        <w:t xml:space="preserve"> сельского  поселения </w:t>
      </w:r>
      <w:r w:rsidR="00C7020A" w:rsidRPr="005218DA">
        <w:rPr>
          <w:szCs w:val="28"/>
        </w:rPr>
        <w:t xml:space="preserve"> </w:t>
      </w:r>
    </w:p>
    <w:p w:rsidR="00D52D97" w:rsidRPr="005218DA" w:rsidRDefault="00D52D97" w:rsidP="008550F5">
      <w:pPr>
        <w:ind w:firstLine="567"/>
        <w:jc w:val="center"/>
        <w:rPr>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3477"/>
        <w:gridCol w:w="2127"/>
        <w:gridCol w:w="3685"/>
      </w:tblGrid>
      <w:tr w:rsidR="005218DA" w:rsidRPr="005218DA" w:rsidTr="003358A0">
        <w:tc>
          <w:tcPr>
            <w:tcW w:w="600" w:type="dxa"/>
          </w:tcPr>
          <w:p w:rsidR="00D205F7" w:rsidRPr="005218DA" w:rsidRDefault="00D205F7" w:rsidP="008550F5">
            <w:pPr>
              <w:ind w:firstLine="567"/>
              <w:jc w:val="center"/>
              <w:rPr>
                <w:szCs w:val="28"/>
              </w:rPr>
            </w:pPr>
            <w:r w:rsidRPr="005218DA">
              <w:rPr>
                <w:szCs w:val="28"/>
              </w:rPr>
              <w:t>№ п/п</w:t>
            </w:r>
          </w:p>
        </w:tc>
        <w:tc>
          <w:tcPr>
            <w:tcW w:w="3477" w:type="dxa"/>
          </w:tcPr>
          <w:p w:rsidR="00D205F7" w:rsidRPr="005218DA" w:rsidRDefault="00D205F7" w:rsidP="003358A0">
            <w:pPr>
              <w:jc w:val="both"/>
              <w:rPr>
                <w:szCs w:val="28"/>
              </w:rPr>
            </w:pPr>
            <w:r w:rsidRPr="005218DA">
              <w:rPr>
                <w:szCs w:val="28"/>
              </w:rPr>
              <w:t>Мероприятие</w:t>
            </w:r>
          </w:p>
        </w:tc>
        <w:tc>
          <w:tcPr>
            <w:tcW w:w="2127" w:type="dxa"/>
          </w:tcPr>
          <w:p w:rsidR="00D205F7" w:rsidRPr="005218DA" w:rsidRDefault="00D205F7" w:rsidP="008550F5">
            <w:pPr>
              <w:ind w:firstLine="567"/>
              <w:jc w:val="center"/>
              <w:rPr>
                <w:szCs w:val="28"/>
              </w:rPr>
            </w:pPr>
            <w:r w:rsidRPr="005218DA">
              <w:rPr>
                <w:szCs w:val="28"/>
              </w:rPr>
              <w:t>Дата</w:t>
            </w:r>
          </w:p>
        </w:tc>
        <w:tc>
          <w:tcPr>
            <w:tcW w:w="3685" w:type="dxa"/>
          </w:tcPr>
          <w:p w:rsidR="00D205F7" w:rsidRPr="005218DA" w:rsidRDefault="00D205F7" w:rsidP="008550F5">
            <w:pPr>
              <w:ind w:firstLine="567"/>
              <w:jc w:val="center"/>
              <w:rPr>
                <w:szCs w:val="28"/>
              </w:rPr>
            </w:pPr>
            <w:r w:rsidRPr="005218DA">
              <w:rPr>
                <w:szCs w:val="28"/>
              </w:rPr>
              <w:t>Ответственный</w:t>
            </w:r>
          </w:p>
        </w:tc>
      </w:tr>
      <w:tr w:rsidR="005218DA" w:rsidRPr="005218DA" w:rsidTr="003358A0">
        <w:trPr>
          <w:trHeight w:val="2268"/>
        </w:trPr>
        <w:tc>
          <w:tcPr>
            <w:tcW w:w="600" w:type="dxa"/>
          </w:tcPr>
          <w:p w:rsidR="00D205F7" w:rsidRPr="005218DA" w:rsidRDefault="00D205F7" w:rsidP="008550F5">
            <w:pPr>
              <w:ind w:firstLine="567"/>
              <w:jc w:val="center"/>
              <w:rPr>
                <w:szCs w:val="28"/>
              </w:rPr>
            </w:pPr>
            <w:r w:rsidRPr="005218DA">
              <w:rPr>
                <w:szCs w:val="28"/>
              </w:rPr>
              <w:lastRenderedPageBreak/>
              <w:t>1</w:t>
            </w:r>
          </w:p>
        </w:tc>
        <w:tc>
          <w:tcPr>
            <w:tcW w:w="3477" w:type="dxa"/>
          </w:tcPr>
          <w:p w:rsidR="00D205F7" w:rsidRPr="005218DA" w:rsidRDefault="00D205F7" w:rsidP="003358A0">
            <w:pPr>
              <w:jc w:val="both"/>
              <w:rPr>
                <w:szCs w:val="28"/>
              </w:rPr>
            </w:pPr>
            <w:r w:rsidRPr="005218DA">
              <w:rPr>
                <w:szCs w:val="28"/>
              </w:rPr>
              <w:t>Публикация проекта</w:t>
            </w:r>
          </w:p>
          <w:p w:rsidR="00F853AA" w:rsidRPr="005218DA" w:rsidRDefault="00D205F7" w:rsidP="003358A0">
            <w:pPr>
              <w:jc w:val="both"/>
              <w:rPr>
                <w:szCs w:val="28"/>
              </w:rPr>
            </w:pPr>
            <w:r w:rsidRPr="005218DA">
              <w:rPr>
                <w:szCs w:val="28"/>
              </w:rPr>
              <w:t xml:space="preserve">правил благоустройства </w:t>
            </w:r>
            <w:r w:rsidR="00775789" w:rsidRPr="005218DA">
              <w:rPr>
                <w:szCs w:val="28"/>
              </w:rPr>
              <w:t xml:space="preserve">муниципального образования  «Синявское сельское поселение»     </w:t>
            </w:r>
            <w:r w:rsidRPr="005218DA">
              <w:rPr>
                <w:szCs w:val="28"/>
              </w:rPr>
              <w:t xml:space="preserve">  на сайте</w:t>
            </w:r>
          </w:p>
          <w:p w:rsidR="00D205F7" w:rsidRPr="005218DA" w:rsidRDefault="00D205F7" w:rsidP="003358A0">
            <w:pPr>
              <w:jc w:val="both"/>
              <w:rPr>
                <w:szCs w:val="28"/>
              </w:rPr>
            </w:pPr>
          </w:p>
        </w:tc>
        <w:tc>
          <w:tcPr>
            <w:tcW w:w="2127" w:type="dxa"/>
          </w:tcPr>
          <w:p w:rsidR="00D205F7" w:rsidRPr="005218DA" w:rsidRDefault="00CE2DC9" w:rsidP="008550F5">
            <w:pPr>
              <w:ind w:firstLine="567"/>
              <w:jc w:val="center"/>
              <w:rPr>
                <w:szCs w:val="28"/>
              </w:rPr>
            </w:pPr>
            <w:r w:rsidRPr="005218DA">
              <w:rPr>
                <w:szCs w:val="28"/>
              </w:rPr>
              <w:t>03.07</w:t>
            </w:r>
            <w:r w:rsidR="0052651F" w:rsidRPr="005218DA">
              <w:rPr>
                <w:szCs w:val="28"/>
              </w:rPr>
              <w:t>.</w:t>
            </w:r>
            <w:r w:rsidR="00C7020A" w:rsidRPr="005218DA">
              <w:rPr>
                <w:szCs w:val="28"/>
              </w:rPr>
              <w:t xml:space="preserve">2019 </w:t>
            </w:r>
            <w:r w:rsidR="00D205F7" w:rsidRPr="005218DA">
              <w:rPr>
                <w:szCs w:val="28"/>
              </w:rPr>
              <w:t xml:space="preserve"> г.</w:t>
            </w:r>
          </w:p>
        </w:tc>
        <w:tc>
          <w:tcPr>
            <w:tcW w:w="3685" w:type="dxa"/>
          </w:tcPr>
          <w:p w:rsidR="00D205F7" w:rsidRPr="005218DA" w:rsidRDefault="00D205F7" w:rsidP="008550F5">
            <w:pPr>
              <w:ind w:firstLine="567"/>
              <w:jc w:val="both"/>
              <w:rPr>
                <w:szCs w:val="28"/>
              </w:rPr>
            </w:pPr>
            <w:r w:rsidRPr="005218DA">
              <w:rPr>
                <w:szCs w:val="28"/>
              </w:rPr>
              <w:t xml:space="preserve">Администрация </w:t>
            </w:r>
            <w:r w:rsidR="00DB1868" w:rsidRPr="005218DA">
              <w:rPr>
                <w:szCs w:val="28"/>
              </w:rPr>
              <w:t>Синявского</w:t>
            </w:r>
            <w:r w:rsidRPr="005218DA">
              <w:rPr>
                <w:szCs w:val="28"/>
              </w:rPr>
              <w:t xml:space="preserve"> сельского поселения</w:t>
            </w:r>
          </w:p>
        </w:tc>
      </w:tr>
      <w:tr w:rsidR="005218DA" w:rsidRPr="005218DA" w:rsidTr="003358A0">
        <w:tc>
          <w:tcPr>
            <w:tcW w:w="600" w:type="dxa"/>
          </w:tcPr>
          <w:p w:rsidR="00D205F7" w:rsidRPr="005218DA" w:rsidRDefault="00D205F7" w:rsidP="008550F5">
            <w:pPr>
              <w:ind w:firstLine="567"/>
              <w:jc w:val="center"/>
              <w:rPr>
                <w:szCs w:val="28"/>
              </w:rPr>
            </w:pPr>
            <w:r w:rsidRPr="005218DA">
              <w:rPr>
                <w:szCs w:val="28"/>
              </w:rPr>
              <w:t>2</w:t>
            </w:r>
          </w:p>
        </w:tc>
        <w:tc>
          <w:tcPr>
            <w:tcW w:w="3477" w:type="dxa"/>
          </w:tcPr>
          <w:p w:rsidR="00D205F7" w:rsidRPr="005218DA" w:rsidRDefault="00D205F7" w:rsidP="003358A0">
            <w:pPr>
              <w:jc w:val="both"/>
              <w:rPr>
                <w:szCs w:val="28"/>
              </w:rPr>
            </w:pPr>
            <w:r w:rsidRPr="005218DA">
              <w:rPr>
                <w:szCs w:val="28"/>
              </w:rPr>
              <w:t>Начало общественного обсуждения проекта</w:t>
            </w:r>
          </w:p>
          <w:p w:rsidR="00D205F7" w:rsidRPr="005218DA" w:rsidRDefault="00D205F7" w:rsidP="003358A0">
            <w:pPr>
              <w:jc w:val="both"/>
              <w:rPr>
                <w:szCs w:val="28"/>
              </w:rPr>
            </w:pPr>
            <w:r w:rsidRPr="005218DA">
              <w:rPr>
                <w:szCs w:val="28"/>
              </w:rPr>
              <w:t xml:space="preserve">правил благоустройства </w:t>
            </w:r>
            <w:r w:rsidR="00775789" w:rsidRPr="005218DA">
              <w:rPr>
                <w:szCs w:val="28"/>
              </w:rPr>
              <w:t xml:space="preserve">муниципального образования  «Синявское сельское поселение»     </w:t>
            </w:r>
          </w:p>
        </w:tc>
        <w:tc>
          <w:tcPr>
            <w:tcW w:w="2127" w:type="dxa"/>
          </w:tcPr>
          <w:p w:rsidR="00D205F7" w:rsidRPr="005218DA" w:rsidRDefault="00CE2DC9" w:rsidP="008550F5">
            <w:pPr>
              <w:ind w:firstLine="567"/>
              <w:jc w:val="center"/>
              <w:rPr>
                <w:szCs w:val="28"/>
              </w:rPr>
            </w:pPr>
            <w:r w:rsidRPr="005218DA">
              <w:rPr>
                <w:szCs w:val="28"/>
              </w:rPr>
              <w:t>03</w:t>
            </w:r>
            <w:r w:rsidR="0052651F" w:rsidRPr="005218DA">
              <w:rPr>
                <w:szCs w:val="28"/>
              </w:rPr>
              <w:t>.07.</w:t>
            </w:r>
            <w:r w:rsidR="00C7020A" w:rsidRPr="005218DA">
              <w:rPr>
                <w:szCs w:val="28"/>
              </w:rPr>
              <w:t>2019</w:t>
            </w:r>
            <w:r w:rsidR="00D205F7" w:rsidRPr="005218DA">
              <w:rPr>
                <w:szCs w:val="28"/>
              </w:rPr>
              <w:t xml:space="preserve"> г.</w:t>
            </w:r>
          </w:p>
        </w:tc>
        <w:tc>
          <w:tcPr>
            <w:tcW w:w="3685" w:type="dxa"/>
          </w:tcPr>
          <w:p w:rsidR="00D205F7" w:rsidRPr="005218DA" w:rsidRDefault="00D205F7" w:rsidP="008550F5">
            <w:pPr>
              <w:ind w:firstLine="567"/>
              <w:jc w:val="both"/>
              <w:rPr>
                <w:szCs w:val="28"/>
              </w:rPr>
            </w:pPr>
            <w:r w:rsidRPr="005218DA">
              <w:rPr>
                <w:szCs w:val="28"/>
              </w:rPr>
              <w:t xml:space="preserve">Администрация </w:t>
            </w:r>
            <w:r w:rsidR="00DB1868" w:rsidRPr="005218DA">
              <w:rPr>
                <w:szCs w:val="28"/>
              </w:rPr>
              <w:t>Синявского</w:t>
            </w:r>
            <w:r w:rsidRPr="005218DA">
              <w:rPr>
                <w:szCs w:val="28"/>
              </w:rPr>
              <w:t xml:space="preserve"> сельского поселения</w:t>
            </w:r>
          </w:p>
        </w:tc>
      </w:tr>
      <w:tr w:rsidR="005218DA" w:rsidRPr="005218DA" w:rsidTr="003358A0">
        <w:tc>
          <w:tcPr>
            <w:tcW w:w="600" w:type="dxa"/>
          </w:tcPr>
          <w:p w:rsidR="00D205F7" w:rsidRPr="005218DA" w:rsidRDefault="00D205F7" w:rsidP="008550F5">
            <w:pPr>
              <w:ind w:firstLine="567"/>
              <w:jc w:val="center"/>
              <w:rPr>
                <w:szCs w:val="28"/>
              </w:rPr>
            </w:pPr>
            <w:r w:rsidRPr="005218DA">
              <w:rPr>
                <w:szCs w:val="28"/>
              </w:rPr>
              <w:t>3</w:t>
            </w:r>
          </w:p>
        </w:tc>
        <w:tc>
          <w:tcPr>
            <w:tcW w:w="3477" w:type="dxa"/>
          </w:tcPr>
          <w:p w:rsidR="00D205F7" w:rsidRPr="005218DA" w:rsidRDefault="00D205F7" w:rsidP="003358A0">
            <w:pPr>
              <w:jc w:val="both"/>
              <w:rPr>
                <w:szCs w:val="28"/>
              </w:rPr>
            </w:pPr>
            <w:r w:rsidRPr="005218DA">
              <w:rPr>
                <w:szCs w:val="28"/>
              </w:rPr>
              <w:t>Окончание обсуждения проекта</w:t>
            </w:r>
          </w:p>
          <w:p w:rsidR="00D205F7" w:rsidRPr="005218DA" w:rsidRDefault="00D205F7" w:rsidP="003358A0">
            <w:pPr>
              <w:jc w:val="both"/>
              <w:rPr>
                <w:szCs w:val="28"/>
              </w:rPr>
            </w:pPr>
            <w:r w:rsidRPr="005218DA">
              <w:rPr>
                <w:szCs w:val="28"/>
              </w:rPr>
              <w:t xml:space="preserve">правил благоустройства </w:t>
            </w:r>
            <w:r w:rsidR="00775789" w:rsidRPr="005218DA">
              <w:rPr>
                <w:szCs w:val="28"/>
              </w:rPr>
              <w:t xml:space="preserve">муниципального образования  «Синявское сельское поселение»     </w:t>
            </w:r>
          </w:p>
        </w:tc>
        <w:tc>
          <w:tcPr>
            <w:tcW w:w="2127" w:type="dxa"/>
          </w:tcPr>
          <w:p w:rsidR="00D205F7" w:rsidRPr="005218DA" w:rsidRDefault="00CE2DC9" w:rsidP="008550F5">
            <w:pPr>
              <w:ind w:firstLine="567"/>
              <w:jc w:val="center"/>
              <w:rPr>
                <w:szCs w:val="28"/>
              </w:rPr>
            </w:pPr>
            <w:r w:rsidRPr="005218DA">
              <w:rPr>
                <w:szCs w:val="28"/>
              </w:rPr>
              <w:t>02.08</w:t>
            </w:r>
            <w:r w:rsidR="00512A34" w:rsidRPr="005218DA">
              <w:rPr>
                <w:szCs w:val="28"/>
              </w:rPr>
              <w:t>.</w:t>
            </w:r>
            <w:r w:rsidR="00C7020A" w:rsidRPr="005218DA">
              <w:rPr>
                <w:szCs w:val="28"/>
              </w:rPr>
              <w:t>2019</w:t>
            </w:r>
            <w:r w:rsidR="00D205F7" w:rsidRPr="005218DA">
              <w:rPr>
                <w:szCs w:val="28"/>
              </w:rPr>
              <w:t xml:space="preserve"> г.</w:t>
            </w:r>
          </w:p>
        </w:tc>
        <w:tc>
          <w:tcPr>
            <w:tcW w:w="3685" w:type="dxa"/>
          </w:tcPr>
          <w:p w:rsidR="00D205F7" w:rsidRPr="005218DA" w:rsidRDefault="00D205F7" w:rsidP="008550F5">
            <w:pPr>
              <w:ind w:firstLine="567"/>
              <w:jc w:val="both"/>
              <w:rPr>
                <w:szCs w:val="28"/>
              </w:rPr>
            </w:pPr>
            <w:r w:rsidRPr="005218DA">
              <w:rPr>
                <w:szCs w:val="28"/>
              </w:rPr>
              <w:t xml:space="preserve">Администрация </w:t>
            </w:r>
            <w:r w:rsidR="00DB1868" w:rsidRPr="005218DA">
              <w:rPr>
                <w:szCs w:val="28"/>
              </w:rPr>
              <w:t>Синявского</w:t>
            </w:r>
            <w:r w:rsidRPr="005218DA">
              <w:rPr>
                <w:szCs w:val="28"/>
              </w:rPr>
              <w:t xml:space="preserve"> сельского поселения</w:t>
            </w:r>
          </w:p>
        </w:tc>
      </w:tr>
      <w:tr w:rsidR="005218DA" w:rsidRPr="005218DA" w:rsidTr="003358A0">
        <w:tc>
          <w:tcPr>
            <w:tcW w:w="600" w:type="dxa"/>
          </w:tcPr>
          <w:p w:rsidR="00D205F7" w:rsidRPr="005218DA" w:rsidRDefault="00D205F7" w:rsidP="008550F5">
            <w:pPr>
              <w:ind w:firstLine="567"/>
              <w:jc w:val="center"/>
              <w:rPr>
                <w:szCs w:val="28"/>
              </w:rPr>
            </w:pPr>
            <w:r w:rsidRPr="005218DA">
              <w:rPr>
                <w:szCs w:val="28"/>
              </w:rPr>
              <w:t>4</w:t>
            </w:r>
          </w:p>
        </w:tc>
        <w:tc>
          <w:tcPr>
            <w:tcW w:w="3477" w:type="dxa"/>
          </w:tcPr>
          <w:p w:rsidR="00D205F7" w:rsidRPr="005218DA" w:rsidRDefault="00D205F7" w:rsidP="003358A0">
            <w:pPr>
              <w:jc w:val="both"/>
              <w:rPr>
                <w:szCs w:val="28"/>
              </w:rPr>
            </w:pPr>
            <w:r w:rsidRPr="005218DA">
              <w:rPr>
                <w:szCs w:val="28"/>
              </w:rPr>
              <w:t>Место и время проведения обсуждения проекта</w:t>
            </w:r>
          </w:p>
          <w:p w:rsidR="00D205F7" w:rsidRPr="005218DA" w:rsidRDefault="00D205F7" w:rsidP="003358A0">
            <w:pPr>
              <w:jc w:val="both"/>
              <w:rPr>
                <w:szCs w:val="28"/>
              </w:rPr>
            </w:pPr>
            <w:r w:rsidRPr="005218DA">
              <w:rPr>
                <w:szCs w:val="28"/>
              </w:rPr>
              <w:t xml:space="preserve">Правил благоустройства </w:t>
            </w:r>
            <w:r w:rsidR="00775789" w:rsidRPr="005218DA">
              <w:rPr>
                <w:szCs w:val="28"/>
              </w:rPr>
              <w:t xml:space="preserve">муниципального образования  «Синявское сельское поселение»     </w:t>
            </w:r>
          </w:p>
        </w:tc>
        <w:tc>
          <w:tcPr>
            <w:tcW w:w="2127" w:type="dxa"/>
          </w:tcPr>
          <w:p w:rsidR="00D205F7" w:rsidRPr="005218DA" w:rsidRDefault="00D205F7" w:rsidP="008550F5">
            <w:pPr>
              <w:ind w:firstLine="567"/>
              <w:jc w:val="center"/>
              <w:rPr>
                <w:szCs w:val="28"/>
              </w:rPr>
            </w:pPr>
            <w:r w:rsidRPr="005218DA">
              <w:rPr>
                <w:szCs w:val="28"/>
              </w:rPr>
              <w:t xml:space="preserve">Дом культуры с. </w:t>
            </w:r>
            <w:r w:rsidR="00C7020A" w:rsidRPr="005218DA">
              <w:rPr>
                <w:szCs w:val="28"/>
              </w:rPr>
              <w:t>Синявское, ул.Ленина, 351</w:t>
            </w:r>
            <w:r w:rsidRPr="005218DA">
              <w:rPr>
                <w:szCs w:val="28"/>
              </w:rPr>
              <w:t xml:space="preserve">  </w:t>
            </w:r>
            <w:r w:rsidR="00CE2DC9" w:rsidRPr="005218DA">
              <w:rPr>
                <w:szCs w:val="28"/>
              </w:rPr>
              <w:t>02.08.</w:t>
            </w:r>
            <w:r w:rsidR="00C7020A" w:rsidRPr="005218DA">
              <w:rPr>
                <w:szCs w:val="28"/>
              </w:rPr>
              <w:t>2019 г.</w:t>
            </w:r>
            <w:r w:rsidRPr="005218DA">
              <w:rPr>
                <w:szCs w:val="28"/>
              </w:rPr>
              <w:t xml:space="preserve"> </w:t>
            </w:r>
            <w:r w:rsidR="0052651F" w:rsidRPr="005218DA">
              <w:rPr>
                <w:szCs w:val="28"/>
              </w:rPr>
              <w:t xml:space="preserve"> </w:t>
            </w:r>
            <w:r w:rsidRPr="005218DA">
              <w:rPr>
                <w:szCs w:val="28"/>
              </w:rPr>
              <w:t xml:space="preserve"> </w:t>
            </w:r>
            <w:r w:rsidR="008819CF" w:rsidRPr="005218DA">
              <w:rPr>
                <w:szCs w:val="28"/>
              </w:rPr>
              <w:t>8</w:t>
            </w:r>
            <w:r w:rsidRPr="005218DA">
              <w:rPr>
                <w:szCs w:val="28"/>
              </w:rPr>
              <w:t>-00.</w:t>
            </w:r>
          </w:p>
        </w:tc>
        <w:tc>
          <w:tcPr>
            <w:tcW w:w="3685" w:type="dxa"/>
          </w:tcPr>
          <w:p w:rsidR="00D205F7" w:rsidRPr="005218DA" w:rsidRDefault="00D205F7" w:rsidP="008550F5">
            <w:pPr>
              <w:ind w:firstLine="567"/>
              <w:jc w:val="both"/>
              <w:rPr>
                <w:szCs w:val="28"/>
              </w:rPr>
            </w:pPr>
            <w:r w:rsidRPr="005218DA">
              <w:rPr>
                <w:szCs w:val="28"/>
              </w:rPr>
              <w:t xml:space="preserve">Администрация </w:t>
            </w:r>
            <w:r w:rsidR="00DB1868" w:rsidRPr="005218DA">
              <w:rPr>
                <w:szCs w:val="28"/>
              </w:rPr>
              <w:t>Синявского</w:t>
            </w:r>
            <w:r w:rsidRPr="005218DA">
              <w:rPr>
                <w:szCs w:val="28"/>
              </w:rPr>
              <w:t xml:space="preserve"> сельского поселения</w:t>
            </w:r>
          </w:p>
        </w:tc>
      </w:tr>
      <w:tr w:rsidR="005218DA" w:rsidRPr="005218DA" w:rsidTr="003358A0">
        <w:tc>
          <w:tcPr>
            <w:tcW w:w="600" w:type="dxa"/>
          </w:tcPr>
          <w:p w:rsidR="008819CF" w:rsidRPr="005218DA" w:rsidRDefault="008819CF" w:rsidP="008550F5">
            <w:pPr>
              <w:ind w:firstLine="567"/>
              <w:jc w:val="center"/>
              <w:rPr>
                <w:szCs w:val="28"/>
              </w:rPr>
            </w:pPr>
            <w:r w:rsidRPr="005218DA">
              <w:rPr>
                <w:szCs w:val="28"/>
              </w:rPr>
              <w:t>5</w:t>
            </w:r>
          </w:p>
        </w:tc>
        <w:tc>
          <w:tcPr>
            <w:tcW w:w="3477" w:type="dxa"/>
          </w:tcPr>
          <w:p w:rsidR="008819CF" w:rsidRPr="005218DA" w:rsidRDefault="008819CF" w:rsidP="003358A0">
            <w:pPr>
              <w:jc w:val="both"/>
              <w:rPr>
                <w:szCs w:val="28"/>
              </w:rPr>
            </w:pPr>
            <w:r w:rsidRPr="005218DA">
              <w:rPr>
                <w:szCs w:val="28"/>
              </w:rPr>
              <w:t>Итоговые документы публичных обсуждений:</w:t>
            </w:r>
          </w:p>
        </w:tc>
        <w:tc>
          <w:tcPr>
            <w:tcW w:w="2127" w:type="dxa"/>
          </w:tcPr>
          <w:p w:rsidR="008819CF" w:rsidRPr="005218DA" w:rsidRDefault="008819CF" w:rsidP="008550F5">
            <w:pPr>
              <w:ind w:firstLine="567"/>
              <w:jc w:val="center"/>
              <w:rPr>
                <w:szCs w:val="28"/>
              </w:rPr>
            </w:pPr>
            <w:r w:rsidRPr="005218DA">
              <w:rPr>
                <w:szCs w:val="28"/>
              </w:rPr>
              <w:t>До</w:t>
            </w:r>
            <w:r w:rsidR="00CE2DC9" w:rsidRPr="005218DA">
              <w:rPr>
                <w:szCs w:val="28"/>
              </w:rPr>
              <w:t xml:space="preserve"> 16</w:t>
            </w:r>
            <w:r w:rsidR="0052651F" w:rsidRPr="005218DA">
              <w:rPr>
                <w:szCs w:val="28"/>
              </w:rPr>
              <w:t>.08.</w:t>
            </w:r>
            <w:r w:rsidRPr="005218DA">
              <w:rPr>
                <w:szCs w:val="28"/>
              </w:rPr>
              <w:t>2019 г.</w:t>
            </w:r>
          </w:p>
        </w:tc>
        <w:tc>
          <w:tcPr>
            <w:tcW w:w="3685" w:type="dxa"/>
          </w:tcPr>
          <w:p w:rsidR="008819CF" w:rsidRPr="005218DA" w:rsidRDefault="008819CF" w:rsidP="008550F5">
            <w:pPr>
              <w:ind w:firstLine="567"/>
              <w:jc w:val="both"/>
              <w:rPr>
                <w:szCs w:val="28"/>
              </w:rPr>
            </w:pPr>
            <w:r w:rsidRPr="005218DA">
              <w:rPr>
                <w:szCs w:val="28"/>
              </w:rPr>
              <w:t>Администрация Синявского сельского поселения</w:t>
            </w:r>
          </w:p>
        </w:tc>
      </w:tr>
      <w:tr w:rsidR="005218DA" w:rsidRPr="005218DA" w:rsidTr="003358A0">
        <w:tc>
          <w:tcPr>
            <w:tcW w:w="600" w:type="dxa"/>
          </w:tcPr>
          <w:p w:rsidR="00D205F7" w:rsidRPr="005218DA" w:rsidRDefault="00D205F7" w:rsidP="008550F5">
            <w:pPr>
              <w:ind w:firstLine="567"/>
              <w:jc w:val="center"/>
              <w:rPr>
                <w:szCs w:val="28"/>
              </w:rPr>
            </w:pPr>
            <w:r w:rsidRPr="005218DA">
              <w:rPr>
                <w:szCs w:val="28"/>
              </w:rPr>
              <w:t>5</w:t>
            </w:r>
          </w:p>
        </w:tc>
        <w:tc>
          <w:tcPr>
            <w:tcW w:w="3477" w:type="dxa"/>
          </w:tcPr>
          <w:p w:rsidR="00D205F7" w:rsidRPr="005218DA" w:rsidRDefault="00D205F7" w:rsidP="003358A0">
            <w:pPr>
              <w:jc w:val="both"/>
              <w:rPr>
                <w:szCs w:val="28"/>
              </w:rPr>
            </w:pPr>
            <w:r w:rsidRPr="005218DA">
              <w:rPr>
                <w:szCs w:val="28"/>
              </w:rPr>
              <w:t xml:space="preserve">Утверждения Правил благоустройства </w:t>
            </w:r>
            <w:r w:rsidR="00775789" w:rsidRPr="005218DA">
              <w:rPr>
                <w:szCs w:val="28"/>
              </w:rPr>
              <w:t xml:space="preserve">муниципального образования  «Синявское сельское поселение»     </w:t>
            </w:r>
          </w:p>
        </w:tc>
        <w:tc>
          <w:tcPr>
            <w:tcW w:w="2127" w:type="dxa"/>
          </w:tcPr>
          <w:p w:rsidR="00D205F7" w:rsidRPr="005218DA" w:rsidRDefault="00D205F7" w:rsidP="008550F5">
            <w:pPr>
              <w:ind w:firstLine="567"/>
              <w:jc w:val="center"/>
              <w:rPr>
                <w:szCs w:val="28"/>
              </w:rPr>
            </w:pPr>
            <w:r w:rsidRPr="005218DA">
              <w:rPr>
                <w:szCs w:val="28"/>
              </w:rPr>
              <w:t xml:space="preserve">До </w:t>
            </w:r>
            <w:r w:rsidR="00CE2DC9" w:rsidRPr="005218DA">
              <w:rPr>
                <w:szCs w:val="28"/>
              </w:rPr>
              <w:t>23</w:t>
            </w:r>
            <w:r w:rsidR="00512A34" w:rsidRPr="005218DA">
              <w:rPr>
                <w:szCs w:val="28"/>
              </w:rPr>
              <w:t>.08.</w:t>
            </w:r>
            <w:r w:rsidR="00C7020A" w:rsidRPr="005218DA">
              <w:rPr>
                <w:szCs w:val="28"/>
              </w:rPr>
              <w:t>2019</w:t>
            </w:r>
            <w:r w:rsidRPr="005218DA">
              <w:rPr>
                <w:szCs w:val="28"/>
              </w:rPr>
              <w:t>г.</w:t>
            </w:r>
          </w:p>
        </w:tc>
        <w:tc>
          <w:tcPr>
            <w:tcW w:w="3685" w:type="dxa"/>
          </w:tcPr>
          <w:p w:rsidR="00D205F7" w:rsidRPr="005218DA" w:rsidRDefault="008819CF" w:rsidP="008550F5">
            <w:pPr>
              <w:ind w:firstLine="567"/>
              <w:jc w:val="both"/>
              <w:rPr>
                <w:szCs w:val="28"/>
              </w:rPr>
            </w:pPr>
            <w:r w:rsidRPr="005218DA">
              <w:rPr>
                <w:szCs w:val="28"/>
              </w:rPr>
              <w:t xml:space="preserve"> Собрание депутатов Синявского сельского поселения</w:t>
            </w:r>
          </w:p>
        </w:tc>
      </w:tr>
      <w:tr w:rsidR="005218DA" w:rsidRPr="005218DA" w:rsidTr="003358A0">
        <w:tc>
          <w:tcPr>
            <w:tcW w:w="600" w:type="dxa"/>
          </w:tcPr>
          <w:p w:rsidR="00D205F7" w:rsidRPr="005218DA" w:rsidRDefault="00D205F7" w:rsidP="008550F5">
            <w:pPr>
              <w:ind w:firstLine="567"/>
              <w:jc w:val="center"/>
              <w:rPr>
                <w:szCs w:val="28"/>
              </w:rPr>
            </w:pPr>
            <w:r w:rsidRPr="005218DA">
              <w:rPr>
                <w:szCs w:val="28"/>
              </w:rPr>
              <w:t>6</w:t>
            </w:r>
          </w:p>
        </w:tc>
        <w:tc>
          <w:tcPr>
            <w:tcW w:w="3477" w:type="dxa"/>
          </w:tcPr>
          <w:p w:rsidR="00D205F7" w:rsidRPr="005218DA" w:rsidRDefault="00D205F7" w:rsidP="003358A0">
            <w:pPr>
              <w:jc w:val="both"/>
              <w:rPr>
                <w:szCs w:val="28"/>
              </w:rPr>
            </w:pPr>
            <w:r w:rsidRPr="005218DA">
              <w:rPr>
                <w:szCs w:val="28"/>
              </w:rPr>
              <w:t xml:space="preserve">Публикация Правил благоустройства </w:t>
            </w:r>
            <w:r w:rsidR="00775789" w:rsidRPr="005218DA">
              <w:rPr>
                <w:szCs w:val="28"/>
              </w:rPr>
              <w:t xml:space="preserve">муниципального образования  «Синявское сельское поселение»     </w:t>
            </w:r>
          </w:p>
        </w:tc>
        <w:tc>
          <w:tcPr>
            <w:tcW w:w="2127" w:type="dxa"/>
          </w:tcPr>
          <w:p w:rsidR="00D205F7" w:rsidRPr="005218DA" w:rsidRDefault="00CE2DC9" w:rsidP="008550F5">
            <w:pPr>
              <w:ind w:firstLine="567"/>
              <w:jc w:val="center"/>
              <w:rPr>
                <w:szCs w:val="28"/>
              </w:rPr>
            </w:pPr>
            <w:r w:rsidRPr="005218DA">
              <w:rPr>
                <w:szCs w:val="28"/>
              </w:rPr>
              <w:t>24</w:t>
            </w:r>
            <w:r w:rsidR="00512A34" w:rsidRPr="005218DA">
              <w:rPr>
                <w:szCs w:val="28"/>
              </w:rPr>
              <w:t>.08.</w:t>
            </w:r>
            <w:r w:rsidR="00C7020A" w:rsidRPr="005218DA">
              <w:rPr>
                <w:szCs w:val="28"/>
              </w:rPr>
              <w:t>2019</w:t>
            </w:r>
            <w:r w:rsidR="00D205F7" w:rsidRPr="005218DA">
              <w:rPr>
                <w:szCs w:val="28"/>
              </w:rPr>
              <w:t xml:space="preserve"> г.</w:t>
            </w:r>
          </w:p>
        </w:tc>
        <w:tc>
          <w:tcPr>
            <w:tcW w:w="3685" w:type="dxa"/>
          </w:tcPr>
          <w:p w:rsidR="00D205F7" w:rsidRPr="005218DA" w:rsidRDefault="00D205F7" w:rsidP="008550F5">
            <w:pPr>
              <w:ind w:firstLine="567"/>
              <w:jc w:val="both"/>
              <w:rPr>
                <w:szCs w:val="28"/>
              </w:rPr>
            </w:pPr>
            <w:r w:rsidRPr="005218DA">
              <w:rPr>
                <w:szCs w:val="28"/>
              </w:rPr>
              <w:t xml:space="preserve">Администрация </w:t>
            </w:r>
            <w:r w:rsidR="00DB1868" w:rsidRPr="005218DA">
              <w:rPr>
                <w:szCs w:val="28"/>
              </w:rPr>
              <w:t>Синявского</w:t>
            </w:r>
            <w:r w:rsidRPr="005218DA">
              <w:rPr>
                <w:szCs w:val="28"/>
              </w:rPr>
              <w:t xml:space="preserve"> сельского поселения</w:t>
            </w:r>
          </w:p>
        </w:tc>
      </w:tr>
    </w:tbl>
    <w:p w:rsidR="00D205F7" w:rsidRPr="005218DA" w:rsidRDefault="00D205F7" w:rsidP="008550F5">
      <w:pPr>
        <w:ind w:firstLine="567"/>
        <w:jc w:val="both"/>
        <w:rPr>
          <w:szCs w:val="28"/>
        </w:rPr>
      </w:pPr>
    </w:p>
    <w:p w:rsidR="00D205F7" w:rsidRPr="005218DA" w:rsidRDefault="00D205F7" w:rsidP="008550F5">
      <w:pPr>
        <w:ind w:firstLine="567"/>
        <w:jc w:val="right"/>
        <w:rPr>
          <w:szCs w:val="28"/>
        </w:rPr>
      </w:pPr>
      <w:r w:rsidRPr="005218DA">
        <w:rPr>
          <w:szCs w:val="28"/>
        </w:rPr>
        <w:t>Приложение</w:t>
      </w:r>
      <w:r w:rsidR="00F853AA" w:rsidRPr="005218DA">
        <w:rPr>
          <w:szCs w:val="28"/>
        </w:rPr>
        <w:t xml:space="preserve"> №</w:t>
      </w:r>
      <w:r w:rsidRPr="005218DA">
        <w:rPr>
          <w:szCs w:val="28"/>
        </w:rPr>
        <w:t xml:space="preserve"> 1 </w:t>
      </w:r>
    </w:p>
    <w:p w:rsidR="00D205F7" w:rsidRPr="005218DA" w:rsidRDefault="00D205F7" w:rsidP="008550F5">
      <w:pPr>
        <w:ind w:firstLine="567"/>
        <w:jc w:val="right"/>
        <w:rPr>
          <w:szCs w:val="28"/>
        </w:rPr>
      </w:pPr>
      <w:r w:rsidRPr="005218DA">
        <w:rPr>
          <w:szCs w:val="28"/>
        </w:rPr>
        <w:t xml:space="preserve">к порядку проведения общественного </w:t>
      </w:r>
    </w:p>
    <w:p w:rsidR="00D205F7" w:rsidRPr="005218DA" w:rsidRDefault="00D205F7" w:rsidP="008550F5">
      <w:pPr>
        <w:ind w:firstLine="567"/>
        <w:jc w:val="right"/>
        <w:rPr>
          <w:szCs w:val="28"/>
        </w:rPr>
      </w:pPr>
      <w:r w:rsidRPr="005218DA">
        <w:rPr>
          <w:szCs w:val="28"/>
        </w:rPr>
        <w:t>обсуждения проекта Правил</w:t>
      </w:r>
    </w:p>
    <w:p w:rsidR="00775789" w:rsidRPr="005218DA" w:rsidRDefault="00F853AA" w:rsidP="008550F5">
      <w:pPr>
        <w:ind w:firstLine="567"/>
        <w:jc w:val="right"/>
        <w:rPr>
          <w:szCs w:val="28"/>
        </w:rPr>
      </w:pPr>
      <w:r w:rsidRPr="005218DA">
        <w:rPr>
          <w:szCs w:val="28"/>
        </w:rPr>
        <w:t xml:space="preserve">благоустройства территории </w:t>
      </w:r>
    </w:p>
    <w:p w:rsidR="00E81FFB" w:rsidRPr="005218DA" w:rsidRDefault="00775789" w:rsidP="008550F5">
      <w:pPr>
        <w:ind w:firstLine="567"/>
        <w:jc w:val="right"/>
        <w:rPr>
          <w:szCs w:val="28"/>
        </w:rPr>
      </w:pPr>
      <w:r w:rsidRPr="005218DA">
        <w:rPr>
          <w:szCs w:val="28"/>
        </w:rPr>
        <w:t xml:space="preserve">муниципального образования </w:t>
      </w:r>
    </w:p>
    <w:p w:rsidR="00F853AA" w:rsidRPr="005218DA" w:rsidRDefault="00775789" w:rsidP="008550F5">
      <w:pPr>
        <w:ind w:firstLine="567"/>
        <w:jc w:val="right"/>
        <w:rPr>
          <w:szCs w:val="28"/>
        </w:rPr>
      </w:pPr>
      <w:r w:rsidRPr="005218DA">
        <w:rPr>
          <w:szCs w:val="28"/>
        </w:rPr>
        <w:t xml:space="preserve"> «Синявское сельское поселение»     </w:t>
      </w:r>
      <w:r w:rsidR="005659BE" w:rsidRPr="005218DA">
        <w:rPr>
          <w:szCs w:val="28"/>
        </w:rPr>
        <w:t xml:space="preserve"> </w:t>
      </w: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p>
    <w:p w:rsidR="00D205F7" w:rsidRPr="005218DA" w:rsidRDefault="00D205F7" w:rsidP="008550F5">
      <w:pPr>
        <w:ind w:firstLine="567"/>
        <w:jc w:val="center"/>
        <w:rPr>
          <w:b/>
          <w:szCs w:val="28"/>
        </w:rPr>
      </w:pPr>
      <w:r w:rsidRPr="005218DA">
        <w:rPr>
          <w:b/>
          <w:szCs w:val="28"/>
        </w:rPr>
        <w:t xml:space="preserve">Извещение о проведении общественного обсуждения проекта Правил благоустройства территории </w:t>
      </w:r>
      <w:r w:rsidR="00775789" w:rsidRPr="005218DA">
        <w:rPr>
          <w:b/>
          <w:szCs w:val="28"/>
        </w:rPr>
        <w:t xml:space="preserve">муниципального образования  «Синявское сельское поселение»     </w:t>
      </w:r>
    </w:p>
    <w:p w:rsidR="00F853AA" w:rsidRPr="005218DA" w:rsidRDefault="00F853AA" w:rsidP="008550F5">
      <w:pPr>
        <w:ind w:firstLine="567"/>
        <w:jc w:val="both"/>
        <w:rPr>
          <w:szCs w:val="28"/>
        </w:rPr>
      </w:pPr>
    </w:p>
    <w:p w:rsidR="00D205F7" w:rsidRPr="005218DA" w:rsidRDefault="00F853AA" w:rsidP="008550F5">
      <w:pPr>
        <w:autoSpaceDE w:val="0"/>
        <w:autoSpaceDN w:val="0"/>
        <w:adjustRightInd w:val="0"/>
        <w:ind w:firstLine="567"/>
        <w:jc w:val="both"/>
      </w:pPr>
      <w:r w:rsidRPr="005218DA">
        <w:t xml:space="preserve">           </w:t>
      </w:r>
      <w:r w:rsidR="00CE2DC9" w:rsidRPr="005218DA">
        <w:t>02.08.</w:t>
      </w:r>
      <w:r w:rsidR="00775789" w:rsidRPr="005218DA">
        <w:t>2019 года в 8-00 в Синявском Доме культуры</w:t>
      </w:r>
      <w:r w:rsidR="00E81FFB" w:rsidRPr="005218DA">
        <w:t xml:space="preserve">, </w:t>
      </w:r>
      <w:r w:rsidR="00571BDF" w:rsidRPr="005218DA">
        <w:t>расположенном по адресу</w:t>
      </w:r>
      <w:r w:rsidR="00E81FFB" w:rsidRPr="005218DA">
        <w:t xml:space="preserve">: с. Синявское, ул. Ленина, 351, будет </w:t>
      </w:r>
      <w:r w:rsidR="00D205F7" w:rsidRPr="005218DA">
        <w:t xml:space="preserve"> проводит</w:t>
      </w:r>
      <w:r w:rsidR="00E81FFB" w:rsidRPr="005218DA">
        <w:t>ь</w:t>
      </w:r>
      <w:r w:rsidR="00D205F7" w:rsidRPr="005218DA">
        <w:t xml:space="preserve">ся общественное обсуждение проекта Правил благоустройства территории </w:t>
      </w:r>
      <w:r w:rsidR="00E81FFB" w:rsidRPr="005218DA">
        <w:t>муниципального образования  «Синявское сельское поселение»</w:t>
      </w:r>
      <w:r w:rsidR="00D205F7" w:rsidRPr="005218DA">
        <w:t xml:space="preserve">. </w:t>
      </w:r>
    </w:p>
    <w:p w:rsidR="00D205F7" w:rsidRPr="005218DA" w:rsidRDefault="00E81FFB" w:rsidP="008550F5">
      <w:pPr>
        <w:autoSpaceDE w:val="0"/>
        <w:autoSpaceDN w:val="0"/>
        <w:adjustRightInd w:val="0"/>
        <w:ind w:firstLine="567"/>
        <w:jc w:val="both"/>
      </w:pPr>
      <w:r w:rsidRPr="005218DA">
        <w:lastRenderedPageBreak/>
        <w:t>Ответственный</w:t>
      </w:r>
      <w:r w:rsidR="00D205F7" w:rsidRPr="005218DA">
        <w:t xml:space="preserve"> за проведение обществе</w:t>
      </w:r>
      <w:r w:rsidRPr="005218DA">
        <w:t>нного обсуждения проекта Правил-</w:t>
      </w:r>
      <w:r w:rsidR="00D205F7" w:rsidRPr="005218DA">
        <w:t xml:space="preserve"> администрация </w:t>
      </w:r>
      <w:r w:rsidR="00DB1868" w:rsidRPr="005218DA">
        <w:t>Синявского</w:t>
      </w:r>
      <w:r w:rsidR="00D205F7" w:rsidRPr="005218DA">
        <w:t xml:space="preserve"> сельского поселения </w:t>
      </w:r>
      <w:r w:rsidR="005659BE" w:rsidRPr="005218DA">
        <w:t xml:space="preserve"> </w:t>
      </w:r>
      <w:r w:rsidR="00D205F7" w:rsidRPr="005218DA">
        <w:t xml:space="preserve">(электронная почта: </w:t>
      </w:r>
      <w:hyperlink r:id="rId8" w:history="1">
        <w:r w:rsidR="00DC0EE6" w:rsidRPr="005218DA">
          <w:rPr>
            <w:rStyle w:val="a9"/>
            <w:color w:val="auto"/>
            <w:lang w:val="en-US"/>
          </w:rPr>
          <w:t>sp</w:t>
        </w:r>
        <w:r w:rsidR="00DC0EE6" w:rsidRPr="005218DA">
          <w:rPr>
            <w:rStyle w:val="a9"/>
            <w:color w:val="auto"/>
          </w:rPr>
          <w:t>26279@</w:t>
        </w:r>
        <w:r w:rsidR="00DC0EE6" w:rsidRPr="005218DA">
          <w:rPr>
            <w:rStyle w:val="a9"/>
            <w:color w:val="auto"/>
            <w:lang w:val="en-US"/>
          </w:rPr>
          <w:t>donpac</w:t>
        </w:r>
        <w:r w:rsidR="00DC0EE6" w:rsidRPr="005218DA">
          <w:rPr>
            <w:rStyle w:val="a9"/>
            <w:color w:val="auto"/>
          </w:rPr>
          <w:t>.</w:t>
        </w:r>
        <w:r w:rsidR="00DC0EE6" w:rsidRPr="005218DA">
          <w:rPr>
            <w:rStyle w:val="a9"/>
            <w:color w:val="auto"/>
            <w:lang w:val="en-US"/>
          </w:rPr>
          <w:t>ru</w:t>
        </w:r>
      </w:hyperlink>
      <w:r w:rsidR="00D205F7" w:rsidRPr="005218DA">
        <w:t>; контактный телефон: 8(</w:t>
      </w:r>
      <w:r w:rsidR="00DC0EE6" w:rsidRPr="005218DA">
        <w:t>86347)</w:t>
      </w:r>
      <w:r w:rsidR="00D205F7" w:rsidRPr="005218DA">
        <w:t xml:space="preserve"> </w:t>
      </w:r>
      <w:r w:rsidR="00DC0EE6" w:rsidRPr="005218DA">
        <w:t xml:space="preserve">26535 </w:t>
      </w:r>
      <w:r w:rsidR="00D205F7" w:rsidRPr="005218DA">
        <w:t>.</w:t>
      </w:r>
    </w:p>
    <w:p w:rsidR="00D205F7" w:rsidRPr="005218DA" w:rsidRDefault="00D205F7" w:rsidP="008550F5">
      <w:pPr>
        <w:ind w:firstLine="567"/>
        <w:jc w:val="both"/>
      </w:pPr>
      <w:r w:rsidRPr="005218DA">
        <w:t xml:space="preserve">Предлагаем жителям </w:t>
      </w:r>
      <w:r w:rsidR="00DB1868" w:rsidRPr="005218DA">
        <w:t>Синявского</w:t>
      </w:r>
      <w:r w:rsidRPr="005218DA">
        <w:t xml:space="preserve"> сельского поселения, достигшим возраста 18 лет, принять участие в обсуждении проекта благоустройства территории </w:t>
      </w:r>
      <w:r w:rsidR="00DB1868" w:rsidRPr="005218DA">
        <w:t>Синявского</w:t>
      </w:r>
      <w:r w:rsidRPr="005218DA">
        <w:t xml:space="preserve"> сельско</w:t>
      </w:r>
      <w:r w:rsidR="00E81FFB" w:rsidRPr="005218DA">
        <w:t>го поселения</w:t>
      </w:r>
      <w:r w:rsidRPr="005218DA">
        <w:t xml:space="preserve">. Ознакомиться с проектом документа можно на сайте </w:t>
      </w:r>
      <w:r w:rsidR="00DB1868" w:rsidRPr="005218DA">
        <w:t>Синявского</w:t>
      </w:r>
      <w:r w:rsidRPr="005218DA">
        <w:t xml:space="preserve"> сельского поселения: </w:t>
      </w:r>
      <w:hyperlink r:id="rId9" w:history="1">
        <w:r w:rsidR="00DC0EE6" w:rsidRPr="005218DA">
          <w:rPr>
            <w:rStyle w:val="a9"/>
            <w:color w:val="auto"/>
          </w:rPr>
          <w:t>http://sinyavskaya-adm.ru/</w:t>
        </w:r>
      </w:hyperlink>
      <w:hyperlink r:id="rId10" w:history="1"/>
      <w:r w:rsidR="00DC0EE6" w:rsidRPr="005218DA">
        <w:t xml:space="preserve"> </w:t>
      </w:r>
      <w:r w:rsidRPr="005218DA">
        <w:t xml:space="preserve"> в сети «Интернет». Общественное обсуждение проводится с </w:t>
      </w:r>
      <w:r w:rsidR="00CE2DC9" w:rsidRPr="005218DA">
        <w:t>03</w:t>
      </w:r>
      <w:r w:rsidR="00512A34" w:rsidRPr="005218DA">
        <w:t>.07.</w:t>
      </w:r>
      <w:r w:rsidR="00F853AA" w:rsidRPr="005218DA">
        <w:t>201</w:t>
      </w:r>
      <w:r w:rsidR="00DC0EE6" w:rsidRPr="005218DA">
        <w:t>9</w:t>
      </w:r>
      <w:r w:rsidR="00F853AA" w:rsidRPr="005218DA">
        <w:t xml:space="preserve"> г. по </w:t>
      </w:r>
      <w:r w:rsidR="00CE2DC9" w:rsidRPr="005218DA">
        <w:t>02.08</w:t>
      </w:r>
      <w:r w:rsidR="00512A34" w:rsidRPr="005218DA">
        <w:t>.</w:t>
      </w:r>
      <w:r w:rsidR="00F853AA" w:rsidRPr="005218DA">
        <w:t xml:space="preserve"> 201</w:t>
      </w:r>
      <w:r w:rsidR="00DC0EE6" w:rsidRPr="005218DA">
        <w:t xml:space="preserve">9 </w:t>
      </w:r>
      <w:r w:rsidRPr="005218DA">
        <w:t xml:space="preserve">г. включительно. </w:t>
      </w:r>
    </w:p>
    <w:p w:rsidR="00D205F7" w:rsidRPr="005218DA" w:rsidRDefault="00D205F7" w:rsidP="008550F5">
      <w:pPr>
        <w:ind w:firstLine="567"/>
        <w:jc w:val="both"/>
      </w:pPr>
      <w:r w:rsidRPr="005218DA">
        <w:t>При направлении замечаний (предложений) к проекту Правил участникам общественного обсуждения необходимо указывать фамилию, имя, отчество, контактный телефон, почтовый адрес, адрес электронной почты (при наличии). Замечания и предложения необходимо направлять на электронную почту</w:t>
      </w:r>
      <w:r w:rsidR="00DC0EE6" w:rsidRPr="005218DA">
        <w:t xml:space="preserve">  </w:t>
      </w:r>
      <w:hyperlink r:id="rId11" w:history="1">
        <w:r w:rsidR="00DC0EE6" w:rsidRPr="005218DA">
          <w:rPr>
            <w:rStyle w:val="a9"/>
            <w:color w:val="auto"/>
            <w:lang w:val="en-US"/>
          </w:rPr>
          <w:t>sp</w:t>
        </w:r>
        <w:r w:rsidR="00DC0EE6" w:rsidRPr="005218DA">
          <w:rPr>
            <w:rStyle w:val="a9"/>
            <w:color w:val="auto"/>
          </w:rPr>
          <w:t>26279@</w:t>
        </w:r>
        <w:r w:rsidR="00DC0EE6" w:rsidRPr="005218DA">
          <w:rPr>
            <w:rStyle w:val="a9"/>
            <w:color w:val="auto"/>
            <w:lang w:val="en-US"/>
          </w:rPr>
          <w:t>donpac</w:t>
        </w:r>
        <w:r w:rsidR="00DC0EE6" w:rsidRPr="005218DA">
          <w:rPr>
            <w:rStyle w:val="a9"/>
            <w:color w:val="auto"/>
          </w:rPr>
          <w:t>.</w:t>
        </w:r>
        <w:r w:rsidR="00DC0EE6" w:rsidRPr="005218DA">
          <w:rPr>
            <w:rStyle w:val="a9"/>
            <w:color w:val="auto"/>
            <w:lang w:val="en-US"/>
          </w:rPr>
          <w:t>ru</w:t>
        </w:r>
      </w:hyperlink>
      <w:r w:rsidR="00DC0EE6" w:rsidRPr="005218DA">
        <w:t>; контактный телефон: 8(86347) 265</w:t>
      </w:r>
      <w:r w:rsidR="008819CF" w:rsidRPr="005218DA">
        <w:t>35</w:t>
      </w:r>
      <w:r w:rsidRPr="005218DA">
        <w:t xml:space="preserve"> </w:t>
      </w:r>
    </w:p>
    <w:p w:rsidR="00D205F7" w:rsidRPr="005218DA" w:rsidRDefault="00D205F7" w:rsidP="008550F5">
      <w:pPr>
        <w:ind w:firstLine="567"/>
        <w:jc w:val="both"/>
      </w:pPr>
    </w:p>
    <w:p w:rsidR="00D205F7" w:rsidRPr="005218DA" w:rsidRDefault="00D205F7" w:rsidP="008550F5">
      <w:pPr>
        <w:ind w:firstLine="567"/>
        <w:jc w:val="both"/>
      </w:pPr>
      <w:r w:rsidRPr="005218DA">
        <w:t xml:space="preserve">Администрация </w:t>
      </w:r>
      <w:r w:rsidR="00DB1868" w:rsidRPr="005218DA">
        <w:t>Синявского</w:t>
      </w:r>
      <w:r w:rsidRPr="005218DA">
        <w:t xml:space="preserve"> сельского поселения</w:t>
      </w:r>
      <w:r w:rsidR="00DC0EE6" w:rsidRPr="005218DA">
        <w:t xml:space="preserve"> </w:t>
      </w: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p>
    <w:p w:rsidR="00D205F7" w:rsidRPr="005218DA" w:rsidRDefault="00D205F7" w:rsidP="008550F5">
      <w:pPr>
        <w:pStyle w:val="aa"/>
        <w:ind w:firstLine="567"/>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rPr>
          <w:sz w:val="24"/>
          <w:szCs w:val="24"/>
        </w:rPr>
      </w:pPr>
    </w:p>
    <w:p w:rsidR="00D205F7" w:rsidRPr="005218DA" w:rsidRDefault="00D205F7" w:rsidP="008550F5">
      <w:pPr>
        <w:ind w:firstLine="567"/>
        <w:jc w:val="right"/>
        <w:rPr>
          <w:szCs w:val="28"/>
        </w:rPr>
      </w:pPr>
    </w:p>
    <w:p w:rsidR="00D205F7" w:rsidRPr="005218DA" w:rsidRDefault="00D205F7" w:rsidP="008550F5">
      <w:pPr>
        <w:ind w:firstLine="567"/>
        <w:jc w:val="right"/>
        <w:rPr>
          <w:szCs w:val="28"/>
        </w:rPr>
      </w:pPr>
    </w:p>
    <w:p w:rsidR="00D205F7" w:rsidRPr="005218DA" w:rsidRDefault="00D205F7" w:rsidP="008550F5">
      <w:pPr>
        <w:ind w:firstLine="567"/>
        <w:jc w:val="right"/>
        <w:rPr>
          <w:szCs w:val="28"/>
        </w:rPr>
      </w:pPr>
    </w:p>
    <w:p w:rsidR="00D205F7" w:rsidRPr="005218DA" w:rsidRDefault="00D205F7" w:rsidP="008550F5">
      <w:pPr>
        <w:ind w:firstLine="567"/>
        <w:jc w:val="right"/>
        <w:rPr>
          <w:szCs w:val="28"/>
        </w:rPr>
      </w:pPr>
    </w:p>
    <w:p w:rsidR="00D205F7" w:rsidRPr="005218DA" w:rsidRDefault="00D205F7" w:rsidP="008550F5">
      <w:pPr>
        <w:ind w:firstLine="567"/>
        <w:jc w:val="right"/>
        <w:rPr>
          <w:szCs w:val="28"/>
        </w:rPr>
      </w:pPr>
    </w:p>
    <w:p w:rsidR="00D205F7" w:rsidRPr="005218DA" w:rsidRDefault="00D205F7" w:rsidP="008550F5">
      <w:pPr>
        <w:ind w:firstLine="567"/>
        <w:jc w:val="right"/>
        <w:rPr>
          <w:szCs w:val="28"/>
        </w:rPr>
      </w:pPr>
    </w:p>
    <w:p w:rsidR="00D205F7" w:rsidRPr="005218DA" w:rsidRDefault="00D205F7" w:rsidP="008550F5">
      <w:pPr>
        <w:ind w:firstLine="567"/>
        <w:jc w:val="right"/>
        <w:rPr>
          <w:szCs w:val="28"/>
        </w:rPr>
      </w:pPr>
    </w:p>
    <w:p w:rsidR="00D205F7" w:rsidRPr="005218DA" w:rsidRDefault="00D205F7" w:rsidP="008550F5">
      <w:pPr>
        <w:ind w:firstLine="567"/>
        <w:jc w:val="right"/>
        <w:rPr>
          <w:szCs w:val="28"/>
        </w:rPr>
      </w:pPr>
    </w:p>
    <w:p w:rsidR="00D205F7" w:rsidRPr="005218DA" w:rsidRDefault="00D205F7" w:rsidP="008550F5">
      <w:pPr>
        <w:ind w:firstLine="567"/>
        <w:jc w:val="right"/>
        <w:rPr>
          <w:szCs w:val="28"/>
        </w:rPr>
      </w:pPr>
    </w:p>
    <w:p w:rsidR="00D205F7" w:rsidRPr="005218DA" w:rsidRDefault="00D205F7" w:rsidP="008550F5">
      <w:pPr>
        <w:ind w:firstLine="567"/>
        <w:jc w:val="right"/>
        <w:rPr>
          <w:szCs w:val="28"/>
        </w:rPr>
      </w:pPr>
    </w:p>
    <w:p w:rsidR="00D205F7" w:rsidRPr="005218DA" w:rsidRDefault="00D205F7" w:rsidP="008550F5">
      <w:pPr>
        <w:ind w:firstLine="567"/>
        <w:jc w:val="right"/>
        <w:rPr>
          <w:szCs w:val="28"/>
        </w:rPr>
      </w:pPr>
    </w:p>
    <w:p w:rsidR="00D205F7" w:rsidRPr="005218DA" w:rsidRDefault="00D205F7" w:rsidP="008550F5">
      <w:pPr>
        <w:ind w:firstLine="567"/>
        <w:jc w:val="right"/>
        <w:rPr>
          <w:szCs w:val="28"/>
        </w:rPr>
      </w:pPr>
    </w:p>
    <w:p w:rsidR="00D205F7" w:rsidRPr="005218DA" w:rsidRDefault="00D205F7" w:rsidP="008550F5">
      <w:pPr>
        <w:ind w:firstLine="567"/>
        <w:jc w:val="right"/>
        <w:rPr>
          <w:szCs w:val="28"/>
        </w:rPr>
      </w:pPr>
    </w:p>
    <w:p w:rsidR="00D205F7" w:rsidRPr="005218DA" w:rsidRDefault="00D205F7" w:rsidP="008550F5">
      <w:pPr>
        <w:ind w:firstLine="567"/>
        <w:jc w:val="right"/>
        <w:rPr>
          <w:szCs w:val="28"/>
        </w:rPr>
      </w:pPr>
    </w:p>
    <w:p w:rsidR="00DC0EE6" w:rsidRPr="005218DA" w:rsidRDefault="00DC0EE6" w:rsidP="008550F5">
      <w:pPr>
        <w:ind w:firstLine="567"/>
        <w:jc w:val="right"/>
        <w:rPr>
          <w:szCs w:val="28"/>
        </w:rPr>
      </w:pPr>
    </w:p>
    <w:p w:rsidR="00D205F7" w:rsidRPr="005218DA" w:rsidRDefault="00D205F7" w:rsidP="008550F5">
      <w:pPr>
        <w:ind w:firstLine="567"/>
        <w:jc w:val="right"/>
        <w:rPr>
          <w:szCs w:val="28"/>
        </w:rPr>
      </w:pPr>
    </w:p>
    <w:p w:rsidR="00D205F7" w:rsidRPr="005218DA" w:rsidRDefault="00D205F7" w:rsidP="008550F5">
      <w:pPr>
        <w:ind w:firstLine="567"/>
        <w:jc w:val="right"/>
        <w:rPr>
          <w:szCs w:val="28"/>
        </w:rPr>
      </w:pPr>
      <w:r w:rsidRPr="005218DA">
        <w:rPr>
          <w:szCs w:val="28"/>
        </w:rPr>
        <w:t>Приложение</w:t>
      </w:r>
      <w:r w:rsidR="00F853AA" w:rsidRPr="005218DA">
        <w:rPr>
          <w:szCs w:val="28"/>
        </w:rPr>
        <w:t xml:space="preserve"> №</w:t>
      </w:r>
      <w:r w:rsidRPr="005218DA">
        <w:rPr>
          <w:szCs w:val="28"/>
        </w:rPr>
        <w:t xml:space="preserve"> 2</w:t>
      </w:r>
    </w:p>
    <w:p w:rsidR="00F853AA" w:rsidRPr="005218DA" w:rsidRDefault="00F853AA" w:rsidP="008550F5">
      <w:pPr>
        <w:ind w:firstLine="567"/>
        <w:jc w:val="right"/>
        <w:rPr>
          <w:szCs w:val="28"/>
        </w:rPr>
      </w:pPr>
      <w:r w:rsidRPr="005218DA">
        <w:rPr>
          <w:szCs w:val="28"/>
        </w:rPr>
        <w:t xml:space="preserve">к порядку проведения общественного </w:t>
      </w:r>
    </w:p>
    <w:p w:rsidR="00F853AA" w:rsidRPr="005218DA" w:rsidRDefault="00F853AA" w:rsidP="008550F5">
      <w:pPr>
        <w:ind w:firstLine="567"/>
        <w:jc w:val="right"/>
        <w:rPr>
          <w:szCs w:val="28"/>
        </w:rPr>
      </w:pPr>
      <w:r w:rsidRPr="005218DA">
        <w:rPr>
          <w:szCs w:val="28"/>
        </w:rPr>
        <w:t>обсуждения проекта Правил</w:t>
      </w:r>
    </w:p>
    <w:p w:rsidR="00E81FFB" w:rsidRPr="005218DA" w:rsidRDefault="00F853AA" w:rsidP="008550F5">
      <w:pPr>
        <w:ind w:firstLine="567"/>
        <w:jc w:val="right"/>
        <w:rPr>
          <w:szCs w:val="28"/>
        </w:rPr>
      </w:pPr>
      <w:r w:rsidRPr="005218DA">
        <w:rPr>
          <w:szCs w:val="28"/>
        </w:rPr>
        <w:t>благоустройства территории</w:t>
      </w:r>
    </w:p>
    <w:p w:rsidR="00E81FFB" w:rsidRPr="005218DA" w:rsidRDefault="00F853AA" w:rsidP="008550F5">
      <w:pPr>
        <w:ind w:firstLine="567"/>
        <w:jc w:val="right"/>
        <w:rPr>
          <w:szCs w:val="28"/>
        </w:rPr>
      </w:pPr>
      <w:r w:rsidRPr="005218DA">
        <w:rPr>
          <w:szCs w:val="28"/>
        </w:rPr>
        <w:t xml:space="preserve"> </w:t>
      </w:r>
      <w:r w:rsidR="00E81FFB" w:rsidRPr="005218DA">
        <w:rPr>
          <w:szCs w:val="28"/>
        </w:rPr>
        <w:t>муниципального образования</w:t>
      </w:r>
    </w:p>
    <w:p w:rsidR="00F853AA" w:rsidRPr="005218DA" w:rsidRDefault="00E81FFB" w:rsidP="008550F5">
      <w:pPr>
        <w:ind w:firstLine="567"/>
        <w:jc w:val="right"/>
        <w:rPr>
          <w:szCs w:val="28"/>
        </w:rPr>
      </w:pPr>
      <w:r w:rsidRPr="005218DA">
        <w:rPr>
          <w:szCs w:val="28"/>
        </w:rPr>
        <w:t xml:space="preserve">  «Синявское сельское поселение»</w:t>
      </w:r>
    </w:p>
    <w:p w:rsidR="00F853AA" w:rsidRPr="005218DA" w:rsidRDefault="005659BE" w:rsidP="008550F5">
      <w:pPr>
        <w:ind w:firstLine="567"/>
        <w:jc w:val="right"/>
        <w:rPr>
          <w:szCs w:val="28"/>
        </w:rPr>
      </w:pPr>
      <w:r w:rsidRPr="005218DA">
        <w:rPr>
          <w:szCs w:val="28"/>
        </w:rPr>
        <w:t xml:space="preserve"> </w:t>
      </w:r>
    </w:p>
    <w:p w:rsidR="00D205F7" w:rsidRPr="005218DA" w:rsidRDefault="00D205F7" w:rsidP="008550F5">
      <w:pPr>
        <w:ind w:firstLine="567"/>
        <w:jc w:val="right"/>
        <w:rPr>
          <w:szCs w:val="28"/>
        </w:rPr>
      </w:pP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p>
    <w:p w:rsidR="00D205F7" w:rsidRPr="005218DA" w:rsidRDefault="00D205F7" w:rsidP="008550F5">
      <w:pPr>
        <w:ind w:firstLine="567"/>
        <w:jc w:val="center"/>
        <w:rPr>
          <w:szCs w:val="28"/>
        </w:rPr>
      </w:pPr>
      <w:r w:rsidRPr="005218DA">
        <w:rPr>
          <w:szCs w:val="28"/>
        </w:rPr>
        <w:t>Протокол № ___</w:t>
      </w:r>
    </w:p>
    <w:p w:rsidR="00D205F7" w:rsidRPr="005218DA" w:rsidRDefault="00D205F7" w:rsidP="008550F5">
      <w:pPr>
        <w:ind w:firstLine="567"/>
        <w:jc w:val="center"/>
        <w:rPr>
          <w:szCs w:val="28"/>
        </w:rPr>
      </w:pPr>
      <w:r w:rsidRPr="005218DA">
        <w:rPr>
          <w:szCs w:val="28"/>
        </w:rPr>
        <w:t xml:space="preserve">по итогам общественного обсуждения проекта Правил благоустройства территории </w:t>
      </w:r>
      <w:r w:rsidR="00E81FFB" w:rsidRPr="005218DA">
        <w:rPr>
          <w:szCs w:val="28"/>
        </w:rPr>
        <w:t>муниципального образования  «Синявское сельское поселение</w:t>
      </w:r>
    </w:p>
    <w:p w:rsidR="00D205F7" w:rsidRPr="005218DA" w:rsidRDefault="00D205F7" w:rsidP="008550F5">
      <w:pPr>
        <w:ind w:firstLine="567"/>
        <w:jc w:val="center"/>
        <w:rPr>
          <w:szCs w:val="28"/>
        </w:rPr>
      </w:pPr>
    </w:p>
    <w:p w:rsidR="00D205F7" w:rsidRPr="005218DA" w:rsidRDefault="00D205F7" w:rsidP="008550F5">
      <w:pPr>
        <w:ind w:firstLine="567"/>
        <w:rPr>
          <w:szCs w:val="28"/>
        </w:rPr>
      </w:pPr>
      <w:r w:rsidRPr="005218DA">
        <w:rPr>
          <w:szCs w:val="28"/>
        </w:rPr>
        <w:t>с.</w:t>
      </w:r>
      <w:r w:rsidR="005659BE" w:rsidRPr="005218DA">
        <w:rPr>
          <w:szCs w:val="28"/>
        </w:rPr>
        <w:t xml:space="preserve">Синявское                </w:t>
      </w:r>
      <w:r w:rsidR="00F853AA" w:rsidRPr="005218DA">
        <w:rPr>
          <w:szCs w:val="28"/>
        </w:rPr>
        <w:t xml:space="preserve">    </w:t>
      </w:r>
      <w:r w:rsidR="00F853AA" w:rsidRPr="005218DA">
        <w:rPr>
          <w:szCs w:val="28"/>
        </w:rPr>
        <w:tab/>
      </w:r>
      <w:r w:rsidR="005659BE" w:rsidRPr="005218DA">
        <w:rPr>
          <w:szCs w:val="28"/>
        </w:rPr>
        <w:t xml:space="preserve">                                                                                                  </w:t>
      </w:r>
      <w:r w:rsidR="00F853AA" w:rsidRPr="005218DA">
        <w:rPr>
          <w:szCs w:val="28"/>
        </w:rPr>
        <w:t>(дата)</w:t>
      </w:r>
    </w:p>
    <w:p w:rsidR="00D205F7" w:rsidRPr="005218DA" w:rsidRDefault="00D205F7" w:rsidP="008550F5">
      <w:pPr>
        <w:ind w:firstLine="567"/>
        <w:jc w:val="both"/>
        <w:rPr>
          <w:szCs w:val="28"/>
        </w:rPr>
      </w:pPr>
    </w:p>
    <w:p w:rsidR="00F853AA" w:rsidRPr="005218DA" w:rsidRDefault="00F853AA" w:rsidP="008550F5">
      <w:pPr>
        <w:ind w:firstLine="567"/>
        <w:jc w:val="both"/>
        <w:rPr>
          <w:szCs w:val="28"/>
        </w:rPr>
      </w:pPr>
    </w:p>
    <w:p w:rsidR="00D205F7" w:rsidRPr="005218DA" w:rsidRDefault="00D205F7" w:rsidP="008550F5">
      <w:pPr>
        <w:ind w:firstLine="567"/>
        <w:jc w:val="both"/>
        <w:rPr>
          <w:szCs w:val="28"/>
        </w:rPr>
      </w:pPr>
      <w:r w:rsidRPr="005218DA">
        <w:rPr>
          <w:szCs w:val="28"/>
        </w:rPr>
        <w:t xml:space="preserve">Администрацией </w:t>
      </w:r>
      <w:r w:rsidR="00DB1868" w:rsidRPr="005218DA">
        <w:rPr>
          <w:szCs w:val="28"/>
        </w:rPr>
        <w:t>Синявского</w:t>
      </w:r>
      <w:r w:rsidRPr="005218DA">
        <w:rPr>
          <w:szCs w:val="28"/>
        </w:rPr>
        <w:t xml:space="preserve"> сельского поселения </w:t>
      </w:r>
      <w:r w:rsidR="005659BE" w:rsidRPr="005218DA">
        <w:rPr>
          <w:szCs w:val="28"/>
        </w:rPr>
        <w:t xml:space="preserve"> </w:t>
      </w:r>
      <w:r w:rsidRPr="005218DA">
        <w:rPr>
          <w:szCs w:val="28"/>
        </w:rPr>
        <w:t xml:space="preserve">было организовано и проведено общественное обсуждение проекта Правил благоустройства территории </w:t>
      </w:r>
      <w:r w:rsidR="00E81FFB" w:rsidRPr="005218DA">
        <w:rPr>
          <w:szCs w:val="28"/>
        </w:rPr>
        <w:t xml:space="preserve">муниципального образования  «Синявское сельское поселение». </w:t>
      </w:r>
      <w:r w:rsidRPr="005218DA">
        <w:rPr>
          <w:szCs w:val="28"/>
        </w:rPr>
        <w:t xml:space="preserve">В течение срока проведения общественного обсуждения проекта Правил благоустройства территории </w:t>
      </w:r>
      <w:r w:rsidR="00E81FFB" w:rsidRPr="005218DA">
        <w:rPr>
          <w:szCs w:val="28"/>
        </w:rPr>
        <w:t>муниципального образования  «Синявское сельское поселение»</w:t>
      </w:r>
      <w:r w:rsidR="005659BE" w:rsidRPr="005218DA">
        <w:rPr>
          <w:szCs w:val="28"/>
        </w:rPr>
        <w:t xml:space="preserve"> </w:t>
      </w:r>
      <w:r w:rsidRPr="005218DA">
        <w:rPr>
          <w:szCs w:val="28"/>
        </w:rPr>
        <w:t xml:space="preserve"> поступили следующие замечания и предложения:1…  </w:t>
      </w:r>
    </w:p>
    <w:p w:rsidR="00D205F7" w:rsidRPr="005218DA" w:rsidRDefault="00D205F7" w:rsidP="008550F5">
      <w:pPr>
        <w:ind w:firstLine="567"/>
        <w:jc w:val="both"/>
        <w:rPr>
          <w:szCs w:val="28"/>
        </w:rPr>
      </w:pPr>
      <w:r w:rsidRPr="005218DA">
        <w:rPr>
          <w:szCs w:val="28"/>
        </w:rPr>
        <w:t xml:space="preserve">2.Результаты рассмотрения замечаний и предложений:  1.  2.  либо  В течение срока проведения общественного обсуждения проекта Правил «________________» замечаний и предложений в администрацию </w:t>
      </w:r>
      <w:r w:rsidR="00DB1868" w:rsidRPr="005218DA">
        <w:rPr>
          <w:szCs w:val="28"/>
        </w:rPr>
        <w:t>Синявского</w:t>
      </w:r>
      <w:r w:rsidRPr="005218DA">
        <w:rPr>
          <w:szCs w:val="28"/>
        </w:rPr>
        <w:t xml:space="preserve"> сельского поселения </w:t>
      </w:r>
      <w:r w:rsidR="005659BE" w:rsidRPr="005218DA">
        <w:rPr>
          <w:szCs w:val="28"/>
        </w:rPr>
        <w:t xml:space="preserve"> </w:t>
      </w:r>
      <w:r w:rsidRPr="005218DA">
        <w:rPr>
          <w:szCs w:val="28"/>
        </w:rPr>
        <w:t xml:space="preserve"> не поступало.</w:t>
      </w: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r w:rsidRPr="005218DA">
        <w:rPr>
          <w:szCs w:val="28"/>
        </w:rPr>
        <w:t>Протокол вел</w:t>
      </w:r>
      <w:r w:rsidR="00557CCD" w:rsidRPr="005218DA">
        <w:rPr>
          <w:szCs w:val="28"/>
        </w:rPr>
        <w:t>:</w:t>
      </w:r>
      <w:r w:rsidRPr="005218DA">
        <w:rPr>
          <w:szCs w:val="28"/>
        </w:rPr>
        <w:t xml:space="preserve">                                          </w:t>
      </w:r>
      <w:r w:rsidR="00557CCD" w:rsidRPr="005218DA">
        <w:rPr>
          <w:szCs w:val="28"/>
        </w:rPr>
        <w:t xml:space="preserve">                                       </w:t>
      </w:r>
      <w:r w:rsidRPr="005218DA">
        <w:rPr>
          <w:szCs w:val="28"/>
        </w:rPr>
        <w:t xml:space="preserve">       ___________  </w:t>
      </w:r>
    </w:p>
    <w:p w:rsidR="00D205F7" w:rsidRPr="005218DA" w:rsidRDefault="00557CCD" w:rsidP="008550F5">
      <w:pPr>
        <w:pStyle w:val="aa"/>
        <w:ind w:firstLine="567"/>
        <w:jc w:val="center"/>
        <w:rPr>
          <w:sz w:val="24"/>
          <w:szCs w:val="24"/>
        </w:rPr>
      </w:pPr>
      <w:r w:rsidRPr="005218DA">
        <w:rPr>
          <w:sz w:val="24"/>
          <w:szCs w:val="24"/>
        </w:rPr>
        <w:t xml:space="preserve">                                                                                                            (подпись)</w:t>
      </w: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rPr>
          <w:sz w:val="24"/>
          <w:szCs w:val="24"/>
        </w:rPr>
      </w:pPr>
    </w:p>
    <w:p w:rsidR="00D205F7" w:rsidRPr="005218DA" w:rsidRDefault="00D205F7" w:rsidP="008550F5">
      <w:pPr>
        <w:pStyle w:val="aa"/>
        <w:ind w:firstLine="567"/>
        <w:rPr>
          <w:sz w:val="24"/>
          <w:szCs w:val="24"/>
        </w:rPr>
      </w:pPr>
    </w:p>
    <w:p w:rsidR="00D205F7" w:rsidRPr="005218DA" w:rsidRDefault="00D205F7" w:rsidP="008550F5">
      <w:pPr>
        <w:pStyle w:val="aa"/>
        <w:ind w:firstLine="567"/>
        <w:rPr>
          <w:sz w:val="24"/>
          <w:szCs w:val="24"/>
        </w:rPr>
      </w:pPr>
    </w:p>
    <w:p w:rsidR="00D205F7" w:rsidRPr="005218DA" w:rsidRDefault="00D205F7" w:rsidP="008550F5">
      <w:pPr>
        <w:pStyle w:val="aa"/>
        <w:ind w:firstLine="567"/>
        <w:rPr>
          <w:sz w:val="24"/>
          <w:szCs w:val="24"/>
        </w:rPr>
      </w:pPr>
    </w:p>
    <w:p w:rsidR="00D205F7" w:rsidRPr="005218DA" w:rsidRDefault="00D205F7" w:rsidP="008550F5">
      <w:pPr>
        <w:pStyle w:val="aa"/>
        <w:ind w:firstLine="567"/>
        <w:rPr>
          <w:sz w:val="24"/>
          <w:szCs w:val="24"/>
        </w:rPr>
      </w:pPr>
    </w:p>
    <w:p w:rsidR="00D205F7" w:rsidRPr="005218DA" w:rsidRDefault="00D205F7" w:rsidP="008550F5">
      <w:pPr>
        <w:pStyle w:val="aa"/>
        <w:ind w:firstLine="567"/>
        <w:rPr>
          <w:sz w:val="24"/>
          <w:szCs w:val="24"/>
        </w:rPr>
      </w:pPr>
    </w:p>
    <w:p w:rsidR="00D205F7" w:rsidRPr="005218DA" w:rsidRDefault="00D205F7" w:rsidP="008550F5">
      <w:pPr>
        <w:pStyle w:val="aa"/>
        <w:ind w:firstLine="567"/>
        <w:rPr>
          <w:sz w:val="24"/>
          <w:szCs w:val="24"/>
        </w:rPr>
      </w:pPr>
    </w:p>
    <w:p w:rsidR="00D205F7" w:rsidRPr="005218DA" w:rsidRDefault="00D205F7" w:rsidP="008550F5">
      <w:pPr>
        <w:pStyle w:val="aa"/>
        <w:ind w:firstLine="567"/>
        <w:rPr>
          <w:sz w:val="24"/>
          <w:szCs w:val="24"/>
        </w:rPr>
      </w:pPr>
    </w:p>
    <w:p w:rsidR="00D205F7" w:rsidRPr="005218DA" w:rsidRDefault="00D205F7" w:rsidP="008550F5">
      <w:pPr>
        <w:pStyle w:val="aa"/>
        <w:ind w:firstLine="567"/>
        <w:rPr>
          <w:sz w:val="24"/>
          <w:szCs w:val="24"/>
        </w:rPr>
      </w:pPr>
    </w:p>
    <w:p w:rsidR="00D205F7" w:rsidRPr="005218DA" w:rsidRDefault="00D205F7" w:rsidP="008550F5">
      <w:pPr>
        <w:pStyle w:val="aa"/>
        <w:ind w:firstLine="567"/>
        <w:rPr>
          <w:sz w:val="24"/>
          <w:szCs w:val="24"/>
        </w:rPr>
      </w:pPr>
    </w:p>
    <w:p w:rsidR="00D205F7" w:rsidRPr="005218DA" w:rsidRDefault="00D205F7" w:rsidP="008550F5">
      <w:pPr>
        <w:pStyle w:val="aa"/>
        <w:ind w:firstLine="567"/>
        <w:rPr>
          <w:sz w:val="24"/>
          <w:szCs w:val="24"/>
        </w:rPr>
      </w:pPr>
    </w:p>
    <w:p w:rsidR="00D205F7" w:rsidRPr="005218DA" w:rsidRDefault="00D205F7" w:rsidP="008550F5">
      <w:pPr>
        <w:pStyle w:val="aa"/>
        <w:ind w:firstLine="567"/>
        <w:rPr>
          <w:sz w:val="24"/>
          <w:szCs w:val="24"/>
        </w:rPr>
      </w:pPr>
    </w:p>
    <w:p w:rsidR="00D205F7" w:rsidRPr="005218DA" w:rsidRDefault="00D205F7" w:rsidP="008550F5">
      <w:pPr>
        <w:pStyle w:val="aa"/>
        <w:ind w:firstLine="567"/>
        <w:rPr>
          <w:sz w:val="24"/>
          <w:szCs w:val="24"/>
        </w:rPr>
      </w:pPr>
    </w:p>
    <w:p w:rsidR="00D205F7" w:rsidRPr="005218DA" w:rsidRDefault="00D205F7" w:rsidP="008550F5">
      <w:pPr>
        <w:pStyle w:val="aa"/>
        <w:ind w:firstLine="567"/>
        <w:rPr>
          <w:sz w:val="24"/>
          <w:szCs w:val="24"/>
        </w:rPr>
      </w:pPr>
    </w:p>
    <w:p w:rsidR="00D205F7" w:rsidRPr="005218DA" w:rsidRDefault="00D205F7" w:rsidP="008550F5">
      <w:pPr>
        <w:pStyle w:val="aa"/>
        <w:ind w:firstLine="567"/>
        <w:rPr>
          <w:sz w:val="24"/>
          <w:szCs w:val="24"/>
        </w:rPr>
      </w:pPr>
    </w:p>
    <w:p w:rsidR="00D205F7" w:rsidRPr="005218DA" w:rsidRDefault="00D205F7" w:rsidP="008550F5">
      <w:pPr>
        <w:pStyle w:val="aa"/>
        <w:ind w:firstLine="567"/>
        <w:rPr>
          <w:sz w:val="24"/>
          <w:szCs w:val="24"/>
        </w:rPr>
      </w:pPr>
    </w:p>
    <w:p w:rsidR="00D205F7" w:rsidRPr="005218DA" w:rsidRDefault="00D205F7" w:rsidP="008550F5">
      <w:pPr>
        <w:pStyle w:val="aa"/>
        <w:ind w:firstLine="567"/>
        <w:rPr>
          <w:sz w:val="24"/>
          <w:szCs w:val="24"/>
        </w:rPr>
      </w:pPr>
    </w:p>
    <w:p w:rsidR="009A13D4" w:rsidRPr="005218DA" w:rsidRDefault="009A13D4" w:rsidP="008550F5">
      <w:pPr>
        <w:pStyle w:val="aa"/>
        <w:ind w:firstLine="567"/>
        <w:rPr>
          <w:sz w:val="24"/>
          <w:szCs w:val="24"/>
        </w:rPr>
      </w:pPr>
    </w:p>
    <w:p w:rsidR="00557CCD" w:rsidRPr="005218DA" w:rsidRDefault="00557CCD" w:rsidP="008550F5">
      <w:pPr>
        <w:pStyle w:val="aa"/>
        <w:ind w:firstLine="567"/>
        <w:rPr>
          <w:sz w:val="24"/>
          <w:szCs w:val="24"/>
        </w:rPr>
      </w:pPr>
    </w:p>
    <w:p w:rsidR="005659BE" w:rsidRPr="005218DA" w:rsidRDefault="005659BE" w:rsidP="008550F5">
      <w:pPr>
        <w:pStyle w:val="aa"/>
        <w:ind w:firstLine="567"/>
        <w:rPr>
          <w:sz w:val="24"/>
          <w:szCs w:val="24"/>
        </w:rPr>
      </w:pPr>
    </w:p>
    <w:p w:rsidR="00D205F7" w:rsidRPr="005218DA" w:rsidRDefault="00D205F7" w:rsidP="008550F5">
      <w:pPr>
        <w:pStyle w:val="aa"/>
        <w:ind w:firstLine="567"/>
        <w:jc w:val="right"/>
        <w:rPr>
          <w:sz w:val="24"/>
          <w:szCs w:val="24"/>
        </w:rPr>
      </w:pPr>
    </w:p>
    <w:p w:rsidR="00D205F7" w:rsidRPr="005218DA" w:rsidRDefault="00D205F7" w:rsidP="008550F5">
      <w:pPr>
        <w:pStyle w:val="aa"/>
        <w:ind w:firstLine="567"/>
        <w:jc w:val="right"/>
        <w:rPr>
          <w:sz w:val="24"/>
          <w:szCs w:val="24"/>
        </w:rPr>
      </w:pPr>
      <w:r w:rsidRPr="005218DA">
        <w:rPr>
          <w:sz w:val="24"/>
          <w:szCs w:val="24"/>
        </w:rPr>
        <w:t xml:space="preserve">Приложение № </w:t>
      </w:r>
      <w:r w:rsidR="005659BE" w:rsidRPr="005218DA">
        <w:rPr>
          <w:sz w:val="24"/>
          <w:szCs w:val="24"/>
        </w:rPr>
        <w:t>4</w:t>
      </w:r>
    </w:p>
    <w:p w:rsidR="00D205F7" w:rsidRPr="005218DA" w:rsidRDefault="00D205F7" w:rsidP="008550F5">
      <w:pPr>
        <w:pStyle w:val="aa"/>
        <w:ind w:firstLine="567"/>
        <w:jc w:val="right"/>
        <w:rPr>
          <w:sz w:val="24"/>
          <w:szCs w:val="24"/>
        </w:rPr>
      </w:pPr>
      <w:r w:rsidRPr="005218DA">
        <w:rPr>
          <w:sz w:val="24"/>
          <w:szCs w:val="24"/>
        </w:rPr>
        <w:t>к постановлению администрации</w:t>
      </w:r>
    </w:p>
    <w:p w:rsidR="00D205F7" w:rsidRPr="005218DA" w:rsidRDefault="00DB1868" w:rsidP="008550F5">
      <w:pPr>
        <w:pStyle w:val="aa"/>
        <w:ind w:firstLine="567"/>
        <w:jc w:val="right"/>
        <w:rPr>
          <w:sz w:val="24"/>
          <w:szCs w:val="28"/>
        </w:rPr>
      </w:pPr>
      <w:r w:rsidRPr="005218DA">
        <w:rPr>
          <w:sz w:val="24"/>
          <w:szCs w:val="28"/>
        </w:rPr>
        <w:t>Синявского</w:t>
      </w:r>
      <w:r w:rsidR="00D205F7" w:rsidRPr="005218DA">
        <w:rPr>
          <w:sz w:val="24"/>
          <w:szCs w:val="28"/>
        </w:rPr>
        <w:t xml:space="preserve"> сельского поселения </w:t>
      </w:r>
    </w:p>
    <w:p w:rsidR="00D205F7" w:rsidRPr="005218DA" w:rsidRDefault="00D205F7" w:rsidP="008550F5">
      <w:pPr>
        <w:pStyle w:val="aa"/>
        <w:ind w:firstLine="567"/>
        <w:jc w:val="right"/>
        <w:rPr>
          <w:sz w:val="24"/>
          <w:szCs w:val="24"/>
        </w:rPr>
      </w:pPr>
      <w:r w:rsidRPr="005218DA">
        <w:rPr>
          <w:sz w:val="24"/>
          <w:szCs w:val="24"/>
        </w:rPr>
        <w:t xml:space="preserve"> от </w:t>
      </w:r>
      <w:r w:rsidR="009A13D4" w:rsidRPr="005218DA">
        <w:rPr>
          <w:sz w:val="24"/>
          <w:szCs w:val="24"/>
        </w:rPr>
        <w:t>19.06.</w:t>
      </w:r>
      <w:r w:rsidR="005659BE" w:rsidRPr="005218DA">
        <w:rPr>
          <w:sz w:val="24"/>
          <w:szCs w:val="24"/>
        </w:rPr>
        <w:t>2019 г</w:t>
      </w:r>
      <w:r w:rsidR="009A13D4" w:rsidRPr="005218DA">
        <w:rPr>
          <w:sz w:val="24"/>
          <w:szCs w:val="24"/>
        </w:rPr>
        <w:t xml:space="preserve">. </w:t>
      </w:r>
      <w:r w:rsidRPr="005218DA">
        <w:rPr>
          <w:sz w:val="24"/>
          <w:szCs w:val="24"/>
        </w:rPr>
        <w:t xml:space="preserve"> №</w:t>
      </w:r>
      <w:r w:rsidR="009A13D4" w:rsidRPr="005218DA">
        <w:rPr>
          <w:sz w:val="24"/>
          <w:szCs w:val="24"/>
        </w:rPr>
        <w:t>24</w:t>
      </w:r>
      <w:r w:rsidRPr="005218DA">
        <w:rPr>
          <w:sz w:val="24"/>
          <w:szCs w:val="24"/>
        </w:rPr>
        <w:t xml:space="preserve">  </w:t>
      </w:r>
    </w:p>
    <w:p w:rsidR="00D205F7" w:rsidRPr="005218DA" w:rsidRDefault="00D205F7" w:rsidP="008550F5">
      <w:pPr>
        <w:ind w:firstLine="567"/>
        <w:jc w:val="right"/>
        <w:rPr>
          <w:szCs w:val="28"/>
        </w:rPr>
      </w:pPr>
    </w:p>
    <w:p w:rsidR="00D205F7" w:rsidRPr="005218DA" w:rsidRDefault="00D205F7" w:rsidP="008550F5">
      <w:pPr>
        <w:ind w:firstLine="567"/>
        <w:jc w:val="both"/>
        <w:rPr>
          <w:szCs w:val="28"/>
        </w:rPr>
      </w:pPr>
    </w:p>
    <w:p w:rsidR="00D205F7" w:rsidRPr="005218DA" w:rsidRDefault="00D205F7" w:rsidP="008550F5">
      <w:pPr>
        <w:ind w:firstLine="567"/>
        <w:jc w:val="center"/>
        <w:rPr>
          <w:b/>
          <w:szCs w:val="28"/>
        </w:rPr>
      </w:pPr>
      <w:r w:rsidRPr="005218DA">
        <w:rPr>
          <w:b/>
          <w:szCs w:val="28"/>
        </w:rPr>
        <w:t>ПОЛОЖЕНИЕ</w:t>
      </w:r>
    </w:p>
    <w:p w:rsidR="00D205F7" w:rsidRPr="005218DA" w:rsidRDefault="00D205F7" w:rsidP="008550F5">
      <w:pPr>
        <w:ind w:firstLine="567"/>
        <w:jc w:val="center"/>
        <w:rPr>
          <w:b/>
          <w:szCs w:val="28"/>
        </w:rPr>
      </w:pPr>
      <w:r w:rsidRPr="005218DA">
        <w:rPr>
          <w:b/>
          <w:szCs w:val="28"/>
        </w:rPr>
        <w:t xml:space="preserve">об общественной комиссии для организации обсуждения проекта Правил благоустройства территории </w:t>
      </w:r>
      <w:r w:rsidR="00E81FFB" w:rsidRPr="005218DA">
        <w:rPr>
          <w:b/>
          <w:szCs w:val="28"/>
        </w:rPr>
        <w:t>муниципального образования  «Синявское сельское поселение»</w:t>
      </w:r>
      <w:r w:rsidR="005659BE" w:rsidRPr="005218DA">
        <w:rPr>
          <w:b/>
          <w:szCs w:val="28"/>
        </w:rPr>
        <w:t xml:space="preserve"> </w:t>
      </w:r>
    </w:p>
    <w:p w:rsidR="00D205F7" w:rsidRPr="005218DA" w:rsidRDefault="00D205F7" w:rsidP="008550F5">
      <w:pPr>
        <w:ind w:firstLine="567"/>
        <w:jc w:val="both"/>
        <w:rPr>
          <w:szCs w:val="28"/>
        </w:rPr>
      </w:pPr>
    </w:p>
    <w:p w:rsidR="00D205F7" w:rsidRPr="005218DA" w:rsidRDefault="00D205F7" w:rsidP="008550F5">
      <w:pPr>
        <w:ind w:firstLine="567"/>
        <w:jc w:val="center"/>
        <w:rPr>
          <w:szCs w:val="28"/>
        </w:rPr>
      </w:pPr>
      <w:r w:rsidRPr="005218DA">
        <w:rPr>
          <w:szCs w:val="28"/>
        </w:rPr>
        <w:t>I. Общие положения</w:t>
      </w: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r w:rsidRPr="005218DA">
        <w:rPr>
          <w:szCs w:val="28"/>
        </w:rPr>
        <w:t xml:space="preserve">1.1. Настоящее Положение об общественной комиссии для организации обсуждения проекта Правил благоустройства территории </w:t>
      </w:r>
      <w:r w:rsidR="00E81FFB" w:rsidRPr="005218DA">
        <w:rPr>
          <w:szCs w:val="28"/>
        </w:rPr>
        <w:t xml:space="preserve">муниципального образования  «Синявское сельское поселение» </w:t>
      </w:r>
      <w:r w:rsidRPr="005218DA">
        <w:rPr>
          <w:szCs w:val="28"/>
        </w:rPr>
        <w:t xml:space="preserve">(далее – Положение) разработано в целях организации общественного обсуждения проекта Правил благоустройства территории </w:t>
      </w:r>
      <w:r w:rsidR="00E81FFB" w:rsidRPr="005218DA">
        <w:rPr>
          <w:szCs w:val="28"/>
        </w:rPr>
        <w:t>муниципального образования  «Синявское сельское поселение».</w:t>
      </w:r>
    </w:p>
    <w:p w:rsidR="00D205F7" w:rsidRPr="005218DA" w:rsidRDefault="00D205F7" w:rsidP="008550F5">
      <w:pPr>
        <w:ind w:firstLine="567"/>
        <w:jc w:val="both"/>
        <w:rPr>
          <w:szCs w:val="28"/>
        </w:rPr>
      </w:pPr>
      <w:r w:rsidRPr="005218DA">
        <w:rPr>
          <w:szCs w:val="28"/>
        </w:rPr>
        <w:lastRenderedPageBreak/>
        <w:t xml:space="preserve">1.2. Общественная комиссия для организации общественного обсуждения проекта Правил благоустройства территории </w:t>
      </w:r>
      <w:r w:rsidR="00E81FFB" w:rsidRPr="005218DA">
        <w:rPr>
          <w:szCs w:val="28"/>
        </w:rPr>
        <w:t>муниципального образования  «Синявское сельское поселение»</w:t>
      </w:r>
      <w:r w:rsidRPr="005218DA">
        <w:rPr>
          <w:szCs w:val="28"/>
        </w:rPr>
        <w:t xml:space="preserve"> </w:t>
      </w:r>
      <w:r w:rsidR="005659BE" w:rsidRPr="005218DA">
        <w:rPr>
          <w:szCs w:val="28"/>
        </w:rPr>
        <w:t xml:space="preserve"> </w:t>
      </w:r>
      <w:r w:rsidRPr="005218DA">
        <w:rPr>
          <w:szCs w:val="28"/>
        </w:rPr>
        <w:t xml:space="preserve">(далее общественная комиссия) руководствуется в своей деятельности Конституцией Российской Федерации, федеральными законами, нормативными правовыми актами Президента Российской Федерации, Правительства Российской Федерации, Уставом </w:t>
      </w:r>
      <w:r w:rsidR="00DB1868" w:rsidRPr="005218DA">
        <w:rPr>
          <w:szCs w:val="28"/>
        </w:rPr>
        <w:t>Синявского</w:t>
      </w:r>
      <w:r w:rsidRPr="005218DA">
        <w:rPr>
          <w:szCs w:val="28"/>
        </w:rPr>
        <w:t xml:space="preserve"> сельского поселения, а также настоящим Положением. </w:t>
      </w:r>
    </w:p>
    <w:p w:rsidR="00D205F7" w:rsidRPr="005218DA" w:rsidRDefault="00D205F7" w:rsidP="008550F5">
      <w:pPr>
        <w:ind w:firstLine="567"/>
        <w:jc w:val="both"/>
        <w:rPr>
          <w:szCs w:val="28"/>
        </w:rPr>
      </w:pPr>
      <w:r w:rsidRPr="005218DA">
        <w:rPr>
          <w:szCs w:val="28"/>
        </w:rPr>
        <w:t>1.3. Основными задачами общественной комиссии являются:</w:t>
      </w:r>
    </w:p>
    <w:p w:rsidR="00D205F7" w:rsidRPr="005218DA" w:rsidRDefault="00D205F7" w:rsidP="008550F5">
      <w:pPr>
        <w:ind w:firstLine="567"/>
        <w:jc w:val="both"/>
        <w:rPr>
          <w:szCs w:val="28"/>
        </w:rPr>
      </w:pPr>
      <w:r w:rsidRPr="005218DA">
        <w:rPr>
          <w:szCs w:val="28"/>
        </w:rPr>
        <w:t>- участие в разработке проекта Правил благоустройства, обсуждение решений с архитекторами, проектировщиками и другими профильными специалистами;</w:t>
      </w:r>
    </w:p>
    <w:p w:rsidR="00D205F7" w:rsidRPr="005218DA" w:rsidRDefault="00D205F7" w:rsidP="008550F5">
      <w:pPr>
        <w:ind w:firstLine="567"/>
        <w:jc w:val="both"/>
        <w:rPr>
          <w:szCs w:val="28"/>
        </w:rPr>
      </w:pPr>
      <w:r w:rsidRPr="005218DA">
        <w:rPr>
          <w:szCs w:val="28"/>
        </w:rPr>
        <w:t>- согласование Правил с участниками процесса обсуждения, включая местных жителей (взрослых и детей), предпринимателей, собственников территорий и других заинтересованных сторон;</w:t>
      </w:r>
    </w:p>
    <w:p w:rsidR="00D205F7" w:rsidRPr="005218DA" w:rsidRDefault="00D205F7" w:rsidP="008550F5">
      <w:pPr>
        <w:ind w:firstLine="567"/>
        <w:jc w:val="both"/>
        <w:rPr>
          <w:szCs w:val="28"/>
        </w:rPr>
      </w:pPr>
      <w:r w:rsidRPr="005218DA">
        <w:rPr>
          <w:szCs w:val="28"/>
        </w:rPr>
        <w:t xml:space="preserve">- организация обсуждения проекта Правил благоустройства территории </w:t>
      </w:r>
      <w:r w:rsidR="00DB1868" w:rsidRPr="005218DA">
        <w:rPr>
          <w:szCs w:val="28"/>
        </w:rPr>
        <w:t>Синявского</w:t>
      </w:r>
      <w:r w:rsidRPr="005218DA">
        <w:rPr>
          <w:szCs w:val="28"/>
        </w:rPr>
        <w:t xml:space="preserve"> сельского поселения </w:t>
      </w:r>
      <w:r w:rsidR="005659BE" w:rsidRPr="005218DA">
        <w:rPr>
          <w:szCs w:val="28"/>
        </w:rPr>
        <w:t xml:space="preserve"> </w:t>
      </w:r>
      <w:r w:rsidRPr="005218DA">
        <w:rPr>
          <w:szCs w:val="28"/>
        </w:rPr>
        <w:t xml:space="preserve">. </w:t>
      </w:r>
    </w:p>
    <w:p w:rsidR="00D205F7" w:rsidRPr="005218DA" w:rsidRDefault="00D205F7" w:rsidP="008550F5">
      <w:pPr>
        <w:ind w:firstLine="567"/>
        <w:jc w:val="both"/>
        <w:rPr>
          <w:szCs w:val="28"/>
        </w:rPr>
      </w:pPr>
    </w:p>
    <w:p w:rsidR="00D205F7" w:rsidRPr="005218DA" w:rsidRDefault="00D205F7" w:rsidP="008550F5">
      <w:pPr>
        <w:ind w:firstLine="567"/>
        <w:jc w:val="center"/>
        <w:rPr>
          <w:szCs w:val="28"/>
        </w:rPr>
      </w:pPr>
      <w:r w:rsidRPr="005218DA">
        <w:rPr>
          <w:szCs w:val="28"/>
        </w:rPr>
        <w:t>II. Состав и полномочия общественной комиссии</w:t>
      </w: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r w:rsidRPr="005218DA">
        <w:rPr>
          <w:szCs w:val="28"/>
        </w:rPr>
        <w:t xml:space="preserve">2.1. Состав Комиссии формируется администрацией </w:t>
      </w:r>
      <w:r w:rsidR="00DB1868" w:rsidRPr="005218DA">
        <w:rPr>
          <w:szCs w:val="28"/>
        </w:rPr>
        <w:t>Синявского</w:t>
      </w:r>
      <w:r w:rsidRPr="005218DA">
        <w:rPr>
          <w:szCs w:val="28"/>
        </w:rPr>
        <w:t xml:space="preserve"> сельского поселения </w:t>
      </w:r>
      <w:r w:rsidR="005659BE" w:rsidRPr="005218DA">
        <w:rPr>
          <w:szCs w:val="28"/>
        </w:rPr>
        <w:t xml:space="preserve"> </w:t>
      </w:r>
      <w:r w:rsidRPr="005218DA">
        <w:rPr>
          <w:szCs w:val="28"/>
        </w:rPr>
        <w:t xml:space="preserve"> и должен составлять не более 7 человек для обеспечения представительства администрации </w:t>
      </w:r>
      <w:r w:rsidR="00DB1868" w:rsidRPr="005218DA">
        <w:rPr>
          <w:szCs w:val="28"/>
        </w:rPr>
        <w:t>Синявского</w:t>
      </w:r>
      <w:r w:rsidRPr="005218DA">
        <w:rPr>
          <w:szCs w:val="28"/>
        </w:rPr>
        <w:t xml:space="preserve"> сельского поселения, депутатов муниципального комитета </w:t>
      </w:r>
      <w:r w:rsidR="00DB1868" w:rsidRPr="005218DA">
        <w:rPr>
          <w:szCs w:val="28"/>
        </w:rPr>
        <w:t>Синявского</w:t>
      </w:r>
      <w:r w:rsidRPr="005218DA">
        <w:rPr>
          <w:szCs w:val="28"/>
        </w:rPr>
        <w:t xml:space="preserve"> сельского поселения, общественных организаций, жителей </w:t>
      </w:r>
      <w:r w:rsidR="00DB1868" w:rsidRPr="005218DA">
        <w:rPr>
          <w:szCs w:val="28"/>
        </w:rPr>
        <w:t>Синявского</w:t>
      </w:r>
      <w:r w:rsidRPr="005218DA">
        <w:rPr>
          <w:szCs w:val="28"/>
        </w:rPr>
        <w:t xml:space="preserve"> сельского поселения. </w:t>
      </w:r>
    </w:p>
    <w:p w:rsidR="00D205F7" w:rsidRPr="005218DA" w:rsidRDefault="00D205F7" w:rsidP="008550F5">
      <w:pPr>
        <w:ind w:firstLine="567"/>
        <w:jc w:val="both"/>
        <w:rPr>
          <w:szCs w:val="28"/>
        </w:rPr>
      </w:pPr>
      <w:r w:rsidRPr="005218DA">
        <w:rPr>
          <w:szCs w:val="28"/>
        </w:rPr>
        <w:t>2.2.Общественная комиссия состоит из председателя общественной комиссии, заместителя председателя общественной комиссии, секретаря и членов общественной комиссии.</w:t>
      </w:r>
    </w:p>
    <w:p w:rsidR="00D205F7" w:rsidRPr="005218DA" w:rsidRDefault="00D205F7" w:rsidP="008550F5">
      <w:pPr>
        <w:ind w:firstLine="567"/>
        <w:jc w:val="both"/>
        <w:rPr>
          <w:szCs w:val="28"/>
        </w:rPr>
      </w:pPr>
      <w:r w:rsidRPr="005218DA">
        <w:rPr>
          <w:szCs w:val="28"/>
        </w:rPr>
        <w:t xml:space="preserve">2.3.Заседания общественной комиссии проводятся по решению председателя общественной комиссии по мере необходимости. В случае отсутствия председателя его обязанности выполняет заместитель председателя общественной комиссии. </w:t>
      </w:r>
    </w:p>
    <w:p w:rsidR="00D205F7" w:rsidRPr="005218DA" w:rsidRDefault="00D205F7" w:rsidP="008550F5">
      <w:pPr>
        <w:ind w:firstLine="567"/>
        <w:jc w:val="both"/>
        <w:rPr>
          <w:szCs w:val="28"/>
        </w:rPr>
      </w:pPr>
      <w:r w:rsidRPr="005218DA">
        <w:rPr>
          <w:szCs w:val="28"/>
        </w:rPr>
        <w:t>2.4.Председатель общественной комиссии:</w:t>
      </w:r>
    </w:p>
    <w:p w:rsidR="00D205F7" w:rsidRPr="005218DA" w:rsidRDefault="00D205F7" w:rsidP="008550F5">
      <w:pPr>
        <w:ind w:firstLine="567"/>
        <w:jc w:val="both"/>
        <w:rPr>
          <w:szCs w:val="28"/>
        </w:rPr>
      </w:pPr>
      <w:r w:rsidRPr="005218DA">
        <w:rPr>
          <w:szCs w:val="28"/>
        </w:rPr>
        <w:t xml:space="preserve"> - осуществляет руководство деятельностью общественной комиссии - дает поручения членам общественной комиссии по вопросам, входящим в компетенцию общественной комиссии; </w:t>
      </w:r>
    </w:p>
    <w:p w:rsidR="00D205F7" w:rsidRPr="005218DA" w:rsidRDefault="00D205F7" w:rsidP="008550F5">
      <w:pPr>
        <w:ind w:firstLine="567"/>
        <w:jc w:val="both"/>
        <w:rPr>
          <w:szCs w:val="28"/>
        </w:rPr>
      </w:pPr>
      <w:r w:rsidRPr="005218DA">
        <w:rPr>
          <w:szCs w:val="28"/>
        </w:rPr>
        <w:t>- инициирует проведение заседаний общественной комиссии (по мере необходимости);</w:t>
      </w:r>
    </w:p>
    <w:p w:rsidR="00D205F7" w:rsidRPr="005218DA" w:rsidRDefault="00D205F7" w:rsidP="008550F5">
      <w:pPr>
        <w:ind w:firstLine="567"/>
        <w:jc w:val="both"/>
        <w:rPr>
          <w:szCs w:val="28"/>
        </w:rPr>
      </w:pPr>
      <w:r w:rsidRPr="005218DA">
        <w:rPr>
          <w:szCs w:val="28"/>
        </w:rPr>
        <w:t>- организует контроль за выполнением решений, принятых общественной комиссией;</w:t>
      </w:r>
    </w:p>
    <w:p w:rsidR="00D205F7" w:rsidRPr="005218DA" w:rsidRDefault="00D205F7" w:rsidP="008550F5">
      <w:pPr>
        <w:ind w:firstLine="567"/>
        <w:jc w:val="both"/>
        <w:rPr>
          <w:szCs w:val="28"/>
        </w:rPr>
      </w:pPr>
      <w:r w:rsidRPr="005218DA">
        <w:rPr>
          <w:szCs w:val="28"/>
        </w:rPr>
        <w:t>- представляет общественную комиссию в вопросах, относящихся к ее компетенции;</w:t>
      </w:r>
    </w:p>
    <w:p w:rsidR="00D205F7" w:rsidRPr="005218DA" w:rsidRDefault="00D205F7" w:rsidP="008550F5">
      <w:pPr>
        <w:ind w:firstLine="567"/>
        <w:jc w:val="both"/>
        <w:rPr>
          <w:szCs w:val="28"/>
        </w:rPr>
      </w:pPr>
      <w:r w:rsidRPr="005218DA">
        <w:rPr>
          <w:szCs w:val="28"/>
        </w:rPr>
        <w:t xml:space="preserve">- осуществляет иные полномочия, необходимые для выполнения задач, возложенных на общественную комиссию. </w:t>
      </w:r>
    </w:p>
    <w:p w:rsidR="00D205F7" w:rsidRPr="005218DA" w:rsidRDefault="00D205F7" w:rsidP="008550F5">
      <w:pPr>
        <w:ind w:firstLine="567"/>
        <w:jc w:val="both"/>
        <w:rPr>
          <w:szCs w:val="28"/>
        </w:rPr>
      </w:pPr>
      <w:r w:rsidRPr="005218DA">
        <w:rPr>
          <w:szCs w:val="28"/>
        </w:rPr>
        <w:t>2.5.Члены общественной комиссии:</w:t>
      </w:r>
    </w:p>
    <w:p w:rsidR="00D205F7" w:rsidRPr="005218DA" w:rsidRDefault="00D205F7" w:rsidP="008550F5">
      <w:pPr>
        <w:ind w:firstLine="567"/>
        <w:jc w:val="both"/>
        <w:rPr>
          <w:szCs w:val="28"/>
        </w:rPr>
      </w:pPr>
      <w:r w:rsidRPr="005218DA">
        <w:rPr>
          <w:szCs w:val="28"/>
        </w:rPr>
        <w:t xml:space="preserve">- запрашивают и получают в установленном порядке от администрации </w:t>
      </w:r>
      <w:r w:rsidR="00DB1868" w:rsidRPr="005218DA">
        <w:rPr>
          <w:szCs w:val="28"/>
        </w:rPr>
        <w:t>Синявского</w:t>
      </w:r>
      <w:r w:rsidR="00E81FFB" w:rsidRPr="005218DA">
        <w:rPr>
          <w:szCs w:val="28"/>
        </w:rPr>
        <w:t xml:space="preserve"> сельского поселения</w:t>
      </w:r>
      <w:r w:rsidRPr="005218DA">
        <w:rPr>
          <w:szCs w:val="28"/>
        </w:rPr>
        <w:t>, должностных лиц и граждан необходимые для осуществления общественной комиссии материалы, документы и информацию;</w:t>
      </w:r>
    </w:p>
    <w:p w:rsidR="00D205F7" w:rsidRPr="005218DA" w:rsidRDefault="00D205F7" w:rsidP="008550F5">
      <w:pPr>
        <w:ind w:firstLine="567"/>
        <w:jc w:val="both"/>
        <w:rPr>
          <w:szCs w:val="28"/>
        </w:rPr>
      </w:pPr>
      <w:r w:rsidRPr="005218DA">
        <w:rPr>
          <w:szCs w:val="28"/>
        </w:rPr>
        <w:t>- рассматривают поступившие от жителей предложения по проекту Правил;</w:t>
      </w:r>
    </w:p>
    <w:p w:rsidR="00D205F7" w:rsidRPr="005218DA" w:rsidRDefault="00D205F7" w:rsidP="008550F5">
      <w:pPr>
        <w:ind w:firstLine="567"/>
        <w:jc w:val="both"/>
        <w:rPr>
          <w:szCs w:val="28"/>
        </w:rPr>
      </w:pPr>
      <w:r w:rsidRPr="005218DA">
        <w:rPr>
          <w:szCs w:val="28"/>
        </w:rPr>
        <w:t xml:space="preserve">- по итогам рассмотрения и оценки каждого из поступивших предложений принимают решение о рекомендации его к принятию либо отклонению; </w:t>
      </w:r>
    </w:p>
    <w:p w:rsidR="00D205F7" w:rsidRPr="005218DA" w:rsidRDefault="00D205F7" w:rsidP="008550F5">
      <w:pPr>
        <w:ind w:firstLine="567"/>
        <w:jc w:val="both"/>
        <w:rPr>
          <w:szCs w:val="28"/>
        </w:rPr>
      </w:pPr>
      <w:r w:rsidRPr="005218DA">
        <w:rPr>
          <w:szCs w:val="28"/>
        </w:rPr>
        <w:t>- выполняют поручения председателя общественной комиссии;</w:t>
      </w:r>
    </w:p>
    <w:p w:rsidR="00D205F7" w:rsidRPr="005218DA" w:rsidRDefault="00D205F7" w:rsidP="008550F5">
      <w:pPr>
        <w:ind w:firstLine="567"/>
        <w:jc w:val="both"/>
        <w:rPr>
          <w:szCs w:val="28"/>
        </w:rPr>
      </w:pPr>
      <w:r w:rsidRPr="005218DA">
        <w:rPr>
          <w:szCs w:val="28"/>
        </w:rPr>
        <w:t xml:space="preserve">- принимают участие в подготовке материалов к заседаниям общественной комиссии; </w:t>
      </w:r>
    </w:p>
    <w:p w:rsidR="00D205F7" w:rsidRPr="005218DA" w:rsidRDefault="00D205F7" w:rsidP="008550F5">
      <w:pPr>
        <w:ind w:firstLine="567"/>
        <w:jc w:val="both"/>
        <w:rPr>
          <w:szCs w:val="28"/>
        </w:rPr>
      </w:pPr>
      <w:r w:rsidRPr="005218DA">
        <w:rPr>
          <w:szCs w:val="28"/>
        </w:rPr>
        <w:t>- участвуют в заседаниях общественной комиссии,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 которое оглашается на заседании общественной комиссии и приобщается к решению общественной комиссии;</w:t>
      </w:r>
    </w:p>
    <w:p w:rsidR="00D205F7" w:rsidRPr="005218DA" w:rsidRDefault="00D205F7" w:rsidP="008550F5">
      <w:pPr>
        <w:ind w:firstLine="567"/>
        <w:jc w:val="both"/>
        <w:rPr>
          <w:szCs w:val="28"/>
        </w:rPr>
      </w:pPr>
      <w:r w:rsidRPr="005218DA">
        <w:rPr>
          <w:szCs w:val="28"/>
        </w:rPr>
        <w:t xml:space="preserve"> - выражают свое особое мнение в письменной форме в случае несогласия с принятым общественной комиссией решением;</w:t>
      </w:r>
    </w:p>
    <w:p w:rsidR="00D205F7" w:rsidRPr="005218DA" w:rsidRDefault="00D205F7" w:rsidP="008550F5">
      <w:pPr>
        <w:ind w:firstLine="567"/>
        <w:jc w:val="both"/>
        <w:rPr>
          <w:szCs w:val="28"/>
        </w:rPr>
      </w:pPr>
      <w:r w:rsidRPr="005218DA">
        <w:rPr>
          <w:szCs w:val="28"/>
        </w:rPr>
        <w:t xml:space="preserve"> - принимают меры, необходимые для выполнения решений общественной комиссии. </w:t>
      </w:r>
    </w:p>
    <w:p w:rsidR="00D205F7" w:rsidRPr="005218DA" w:rsidRDefault="00D205F7" w:rsidP="008550F5">
      <w:pPr>
        <w:ind w:firstLine="567"/>
        <w:jc w:val="both"/>
        <w:rPr>
          <w:szCs w:val="28"/>
        </w:rPr>
      </w:pPr>
      <w:r w:rsidRPr="005218DA">
        <w:rPr>
          <w:szCs w:val="28"/>
        </w:rPr>
        <w:t xml:space="preserve">2.6.Секретарь общественной комиссии: </w:t>
      </w:r>
    </w:p>
    <w:p w:rsidR="00D205F7" w:rsidRPr="005218DA" w:rsidRDefault="00D205F7" w:rsidP="008550F5">
      <w:pPr>
        <w:ind w:firstLine="567"/>
        <w:jc w:val="both"/>
        <w:rPr>
          <w:szCs w:val="28"/>
        </w:rPr>
      </w:pPr>
      <w:r w:rsidRPr="005218DA">
        <w:rPr>
          <w:szCs w:val="28"/>
        </w:rPr>
        <w:t>- организует проведение заседаний общественной комиссии;</w:t>
      </w:r>
    </w:p>
    <w:p w:rsidR="00D205F7" w:rsidRPr="005218DA" w:rsidRDefault="00D205F7" w:rsidP="008550F5">
      <w:pPr>
        <w:ind w:firstLine="567"/>
        <w:jc w:val="both"/>
        <w:rPr>
          <w:szCs w:val="28"/>
        </w:rPr>
      </w:pPr>
      <w:r w:rsidRPr="005218DA">
        <w:rPr>
          <w:szCs w:val="28"/>
        </w:rPr>
        <w:lastRenderedPageBreak/>
        <w:t xml:space="preserve"> - информирует членов общественной комиссии и лиц, привлеченных к участию в работе общественной комиссии, о повестке заседания общественной комиссии, дате, месте и времени его проведения;</w:t>
      </w:r>
    </w:p>
    <w:p w:rsidR="00D205F7" w:rsidRPr="005218DA" w:rsidRDefault="00D205F7" w:rsidP="008550F5">
      <w:pPr>
        <w:ind w:firstLine="567"/>
        <w:jc w:val="both"/>
        <w:rPr>
          <w:szCs w:val="28"/>
        </w:rPr>
      </w:pPr>
      <w:r w:rsidRPr="005218DA">
        <w:rPr>
          <w:szCs w:val="28"/>
        </w:rPr>
        <w:t xml:space="preserve"> - ведет делопроизводство общественной комиссии. </w:t>
      </w:r>
    </w:p>
    <w:p w:rsidR="00D205F7" w:rsidRPr="005218DA" w:rsidRDefault="00D205F7" w:rsidP="008550F5">
      <w:pPr>
        <w:ind w:firstLine="567"/>
        <w:jc w:val="both"/>
        <w:rPr>
          <w:szCs w:val="28"/>
        </w:rPr>
      </w:pPr>
      <w:r w:rsidRPr="005218DA">
        <w:rPr>
          <w:szCs w:val="28"/>
        </w:rPr>
        <w:t xml:space="preserve">2.7.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 </w:t>
      </w: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r w:rsidRPr="005218DA">
        <w:rPr>
          <w:szCs w:val="28"/>
        </w:rPr>
        <w:t>III. Организация и порядок работы общественной комиссии</w:t>
      </w: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r w:rsidRPr="005218DA">
        <w:rPr>
          <w:szCs w:val="28"/>
        </w:rPr>
        <w:t>3.1. Формами работы общественной комиссии являются:</w:t>
      </w:r>
    </w:p>
    <w:p w:rsidR="00D205F7" w:rsidRPr="005218DA" w:rsidRDefault="00D205F7" w:rsidP="008550F5">
      <w:pPr>
        <w:ind w:firstLine="567"/>
        <w:jc w:val="both"/>
        <w:rPr>
          <w:szCs w:val="28"/>
        </w:rPr>
      </w:pPr>
      <w:r w:rsidRPr="005218DA">
        <w:rPr>
          <w:szCs w:val="28"/>
        </w:rPr>
        <w:t>- заседания общественной комиссии.</w:t>
      </w:r>
    </w:p>
    <w:p w:rsidR="00D205F7" w:rsidRPr="005218DA" w:rsidRDefault="00D205F7" w:rsidP="008550F5">
      <w:pPr>
        <w:ind w:firstLine="567"/>
        <w:jc w:val="both"/>
        <w:rPr>
          <w:szCs w:val="28"/>
        </w:rPr>
      </w:pPr>
      <w:r w:rsidRPr="005218DA">
        <w:rPr>
          <w:szCs w:val="28"/>
        </w:rPr>
        <w:t>3.2. Заседание общественной комиссии является правомочным, если на нем присутствуют не менее половины от общего числа членов общественной комиссии.</w:t>
      </w:r>
    </w:p>
    <w:p w:rsidR="00D205F7" w:rsidRPr="005218DA" w:rsidRDefault="00D205F7" w:rsidP="008550F5">
      <w:pPr>
        <w:ind w:firstLine="567"/>
        <w:jc w:val="both"/>
        <w:rPr>
          <w:szCs w:val="28"/>
        </w:rPr>
      </w:pPr>
      <w:r w:rsidRPr="005218DA">
        <w:rPr>
          <w:szCs w:val="28"/>
        </w:rPr>
        <w:t>3.3. Решения общественной комиссии принимаются простым большинством голосов от числа присутствующих общественной комиссии. При равенстве голосов членов общественной комиссии решающим является голос председателя общественной комиссии.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w:t>
      </w:r>
    </w:p>
    <w:p w:rsidR="00D205F7" w:rsidRPr="005218DA" w:rsidRDefault="00D205F7" w:rsidP="008550F5">
      <w:pPr>
        <w:ind w:firstLine="567"/>
        <w:jc w:val="both"/>
        <w:rPr>
          <w:szCs w:val="28"/>
        </w:rPr>
      </w:pPr>
      <w:r w:rsidRPr="005218DA">
        <w:rPr>
          <w:szCs w:val="28"/>
        </w:rPr>
        <w:t>3.4. По результатам проведения заседания общественной комиссии в течение семи рабочих дней оформляется протокол. Протокол подписывается всеми членами общественной комиссии, присутствующими на заседании.</w:t>
      </w:r>
    </w:p>
    <w:p w:rsidR="00D205F7" w:rsidRPr="005218DA" w:rsidRDefault="00D205F7" w:rsidP="008550F5">
      <w:pPr>
        <w:ind w:firstLine="567"/>
        <w:jc w:val="both"/>
        <w:rPr>
          <w:szCs w:val="28"/>
        </w:rPr>
      </w:pPr>
      <w:r w:rsidRPr="005218DA">
        <w:rPr>
          <w:szCs w:val="28"/>
        </w:rPr>
        <w:t xml:space="preserve">3.5. По окончании принятия представленных для рассмотрения и оценки предложений от участников общественного обсуждения проекта Правил общественная комиссия составляет протокол.  Протокол о результатах общественного обсуждения подлежит размещению на официальном сайте администрации </w:t>
      </w:r>
      <w:r w:rsidR="00DB1868" w:rsidRPr="005218DA">
        <w:rPr>
          <w:szCs w:val="28"/>
        </w:rPr>
        <w:t>Синявского</w:t>
      </w:r>
      <w:r w:rsidRPr="005218DA">
        <w:rPr>
          <w:szCs w:val="28"/>
        </w:rPr>
        <w:t xml:space="preserve"> сельского поселения</w:t>
      </w:r>
      <w:r w:rsidR="005659BE" w:rsidRPr="005218DA">
        <w:rPr>
          <w:i/>
        </w:rPr>
        <w:t xml:space="preserve"> </w:t>
      </w:r>
      <w:hyperlink r:id="rId12" w:history="1"/>
      <w:r w:rsidR="005659BE" w:rsidRPr="005218DA">
        <w:t xml:space="preserve"> </w:t>
      </w:r>
      <w:hyperlink r:id="rId13" w:history="1">
        <w:r w:rsidR="005659BE" w:rsidRPr="005218DA">
          <w:rPr>
            <w:rStyle w:val="a9"/>
            <w:color w:val="auto"/>
          </w:rPr>
          <w:t>http://sinyavskaya-adm.ru/</w:t>
        </w:r>
      </w:hyperlink>
      <w:r w:rsidRPr="005218DA">
        <w:rPr>
          <w:szCs w:val="28"/>
        </w:rPr>
        <w:t xml:space="preserve">: </w:t>
      </w:r>
      <w:r w:rsidR="005659BE" w:rsidRPr="005218DA">
        <w:t xml:space="preserve"> </w:t>
      </w:r>
      <w:r w:rsidRPr="005218DA">
        <w:rPr>
          <w:szCs w:val="28"/>
        </w:rPr>
        <w:t xml:space="preserve"> </w:t>
      </w: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p>
    <w:p w:rsidR="005659BE" w:rsidRPr="005218DA" w:rsidRDefault="005659BE" w:rsidP="008550F5">
      <w:pPr>
        <w:pStyle w:val="aa"/>
        <w:ind w:firstLine="567"/>
        <w:jc w:val="right"/>
        <w:rPr>
          <w:sz w:val="24"/>
          <w:szCs w:val="24"/>
        </w:rPr>
      </w:pPr>
    </w:p>
    <w:p w:rsidR="005659BE" w:rsidRPr="005218DA" w:rsidRDefault="005659BE" w:rsidP="008550F5">
      <w:pPr>
        <w:pStyle w:val="aa"/>
        <w:ind w:firstLine="567"/>
        <w:jc w:val="right"/>
        <w:rPr>
          <w:sz w:val="24"/>
          <w:szCs w:val="24"/>
        </w:rPr>
      </w:pPr>
    </w:p>
    <w:p w:rsidR="00D52D97" w:rsidRPr="005218DA" w:rsidRDefault="00D52D97" w:rsidP="008550F5">
      <w:pPr>
        <w:pStyle w:val="aa"/>
        <w:ind w:firstLine="567"/>
        <w:jc w:val="right"/>
        <w:rPr>
          <w:sz w:val="24"/>
          <w:szCs w:val="24"/>
        </w:rPr>
      </w:pPr>
    </w:p>
    <w:p w:rsidR="00D52D97" w:rsidRPr="005218DA" w:rsidRDefault="00D52D97" w:rsidP="008550F5">
      <w:pPr>
        <w:pStyle w:val="aa"/>
        <w:ind w:firstLine="567"/>
        <w:jc w:val="right"/>
        <w:rPr>
          <w:sz w:val="24"/>
          <w:szCs w:val="24"/>
        </w:rPr>
      </w:pPr>
    </w:p>
    <w:p w:rsidR="00D52D97" w:rsidRPr="005218DA" w:rsidRDefault="00D52D97" w:rsidP="008550F5">
      <w:pPr>
        <w:pStyle w:val="aa"/>
        <w:ind w:firstLine="567"/>
        <w:jc w:val="right"/>
        <w:rPr>
          <w:sz w:val="24"/>
          <w:szCs w:val="24"/>
        </w:rPr>
      </w:pPr>
    </w:p>
    <w:p w:rsidR="00D52D97" w:rsidRPr="005218DA" w:rsidRDefault="00D52D97" w:rsidP="008550F5">
      <w:pPr>
        <w:pStyle w:val="aa"/>
        <w:ind w:firstLine="567"/>
        <w:jc w:val="right"/>
        <w:rPr>
          <w:sz w:val="24"/>
          <w:szCs w:val="24"/>
        </w:rPr>
      </w:pPr>
    </w:p>
    <w:p w:rsidR="00D52D97" w:rsidRPr="005218DA" w:rsidRDefault="00D52D97" w:rsidP="008550F5">
      <w:pPr>
        <w:pStyle w:val="aa"/>
        <w:ind w:firstLine="567"/>
        <w:jc w:val="right"/>
        <w:rPr>
          <w:sz w:val="24"/>
          <w:szCs w:val="24"/>
        </w:rPr>
      </w:pPr>
    </w:p>
    <w:p w:rsidR="00D52D97" w:rsidRPr="005218DA" w:rsidRDefault="00D52D97" w:rsidP="008550F5">
      <w:pPr>
        <w:pStyle w:val="aa"/>
        <w:ind w:firstLine="567"/>
        <w:jc w:val="right"/>
        <w:rPr>
          <w:sz w:val="24"/>
          <w:szCs w:val="24"/>
        </w:rPr>
      </w:pPr>
    </w:p>
    <w:p w:rsidR="00D52D97" w:rsidRPr="005218DA" w:rsidRDefault="00D52D97" w:rsidP="008550F5">
      <w:pPr>
        <w:pStyle w:val="aa"/>
        <w:ind w:firstLine="567"/>
        <w:jc w:val="right"/>
        <w:rPr>
          <w:sz w:val="24"/>
          <w:szCs w:val="24"/>
        </w:rPr>
      </w:pPr>
    </w:p>
    <w:p w:rsidR="00D52D97" w:rsidRPr="005218DA" w:rsidRDefault="00D52D97" w:rsidP="008550F5">
      <w:pPr>
        <w:pStyle w:val="aa"/>
        <w:ind w:firstLine="567"/>
        <w:jc w:val="right"/>
        <w:rPr>
          <w:sz w:val="24"/>
          <w:szCs w:val="24"/>
        </w:rPr>
      </w:pPr>
    </w:p>
    <w:p w:rsidR="00D205F7" w:rsidRPr="005218DA" w:rsidRDefault="00D205F7" w:rsidP="008550F5">
      <w:pPr>
        <w:pStyle w:val="aa"/>
        <w:ind w:firstLine="567"/>
        <w:jc w:val="right"/>
        <w:rPr>
          <w:sz w:val="24"/>
          <w:szCs w:val="24"/>
        </w:rPr>
      </w:pPr>
      <w:r w:rsidRPr="005218DA">
        <w:rPr>
          <w:sz w:val="24"/>
          <w:szCs w:val="24"/>
        </w:rPr>
        <w:t xml:space="preserve">Приложение № </w:t>
      </w:r>
      <w:r w:rsidR="005659BE" w:rsidRPr="005218DA">
        <w:rPr>
          <w:sz w:val="24"/>
          <w:szCs w:val="24"/>
        </w:rPr>
        <w:t>5</w:t>
      </w:r>
    </w:p>
    <w:p w:rsidR="00D205F7" w:rsidRPr="005218DA" w:rsidRDefault="00D205F7" w:rsidP="008550F5">
      <w:pPr>
        <w:pStyle w:val="aa"/>
        <w:ind w:firstLine="567"/>
        <w:jc w:val="right"/>
        <w:rPr>
          <w:sz w:val="24"/>
          <w:szCs w:val="24"/>
        </w:rPr>
      </w:pPr>
      <w:r w:rsidRPr="005218DA">
        <w:rPr>
          <w:sz w:val="24"/>
          <w:szCs w:val="24"/>
        </w:rPr>
        <w:t>к постановлению администрации</w:t>
      </w:r>
    </w:p>
    <w:p w:rsidR="00D205F7" w:rsidRPr="005218DA" w:rsidRDefault="00DB1868" w:rsidP="008550F5">
      <w:pPr>
        <w:pStyle w:val="aa"/>
        <w:ind w:firstLine="567"/>
        <w:jc w:val="right"/>
        <w:rPr>
          <w:sz w:val="24"/>
          <w:szCs w:val="28"/>
        </w:rPr>
      </w:pPr>
      <w:r w:rsidRPr="005218DA">
        <w:rPr>
          <w:sz w:val="24"/>
          <w:szCs w:val="28"/>
        </w:rPr>
        <w:t>Синявского</w:t>
      </w:r>
      <w:r w:rsidR="00D205F7" w:rsidRPr="005218DA">
        <w:rPr>
          <w:sz w:val="24"/>
          <w:szCs w:val="28"/>
        </w:rPr>
        <w:t xml:space="preserve"> сельского поселения </w:t>
      </w:r>
    </w:p>
    <w:p w:rsidR="00D205F7" w:rsidRPr="005218DA" w:rsidRDefault="00557CCD" w:rsidP="008550F5">
      <w:pPr>
        <w:pStyle w:val="aa"/>
        <w:ind w:firstLine="567"/>
        <w:jc w:val="right"/>
        <w:rPr>
          <w:sz w:val="24"/>
          <w:szCs w:val="24"/>
        </w:rPr>
      </w:pPr>
      <w:r w:rsidRPr="005218DA">
        <w:rPr>
          <w:sz w:val="24"/>
          <w:szCs w:val="24"/>
        </w:rPr>
        <w:t>от</w:t>
      </w:r>
      <w:r w:rsidR="009A13D4" w:rsidRPr="005218DA">
        <w:rPr>
          <w:sz w:val="24"/>
          <w:szCs w:val="24"/>
        </w:rPr>
        <w:t xml:space="preserve"> 19.06.</w:t>
      </w:r>
      <w:r w:rsidR="005659BE" w:rsidRPr="005218DA">
        <w:rPr>
          <w:sz w:val="24"/>
          <w:szCs w:val="24"/>
        </w:rPr>
        <w:t>2019</w:t>
      </w:r>
      <w:r w:rsidR="009A13D4" w:rsidRPr="005218DA">
        <w:rPr>
          <w:sz w:val="24"/>
          <w:szCs w:val="24"/>
        </w:rPr>
        <w:t>г.</w:t>
      </w:r>
      <w:r w:rsidRPr="005218DA">
        <w:rPr>
          <w:sz w:val="24"/>
          <w:szCs w:val="24"/>
        </w:rPr>
        <w:t xml:space="preserve"> № </w:t>
      </w:r>
      <w:r w:rsidR="009A13D4" w:rsidRPr="005218DA">
        <w:rPr>
          <w:sz w:val="24"/>
          <w:szCs w:val="24"/>
        </w:rPr>
        <w:t>24</w:t>
      </w:r>
    </w:p>
    <w:p w:rsidR="00D205F7" w:rsidRPr="005218DA" w:rsidRDefault="00D205F7" w:rsidP="008550F5">
      <w:pPr>
        <w:ind w:firstLine="567"/>
        <w:jc w:val="both"/>
        <w:rPr>
          <w:szCs w:val="28"/>
        </w:rPr>
      </w:pPr>
    </w:p>
    <w:p w:rsidR="00D205F7" w:rsidRPr="005218DA" w:rsidRDefault="00D205F7" w:rsidP="008550F5">
      <w:pPr>
        <w:ind w:firstLine="567"/>
        <w:jc w:val="both"/>
        <w:rPr>
          <w:szCs w:val="28"/>
        </w:rPr>
      </w:pPr>
    </w:p>
    <w:p w:rsidR="00D205F7" w:rsidRPr="005218DA" w:rsidRDefault="00D205F7" w:rsidP="008550F5">
      <w:pPr>
        <w:ind w:firstLine="567"/>
        <w:jc w:val="center"/>
        <w:rPr>
          <w:b/>
          <w:szCs w:val="28"/>
        </w:rPr>
      </w:pPr>
      <w:r w:rsidRPr="005218DA">
        <w:rPr>
          <w:b/>
          <w:szCs w:val="28"/>
        </w:rPr>
        <w:t>СОСТАВ</w:t>
      </w:r>
    </w:p>
    <w:p w:rsidR="00D205F7" w:rsidRPr="005218DA" w:rsidRDefault="00D205F7" w:rsidP="008550F5">
      <w:pPr>
        <w:ind w:firstLine="567"/>
        <w:jc w:val="center"/>
        <w:rPr>
          <w:b/>
          <w:szCs w:val="28"/>
        </w:rPr>
      </w:pPr>
      <w:r w:rsidRPr="005218DA">
        <w:rPr>
          <w:b/>
          <w:szCs w:val="28"/>
        </w:rPr>
        <w:t xml:space="preserve">общественной комиссии для организации общественного обсуждения проекта Правил благоустройства территории </w:t>
      </w:r>
      <w:r w:rsidR="00E81FFB" w:rsidRPr="005218DA">
        <w:rPr>
          <w:b/>
          <w:szCs w:val="28"/>
        </w:rPr>
        <w:t>муниципального образования  «Синявское сельское поселение»</w:t>
      </w:r>
    </w:p>
    <w:p w:rsidR="00D205F7" w:rsidRPr="005218DA" w:rsidRDefault="00D205F7" w:rsidP="008550F5">
      <w:pPr>
        <w:ind w:firstLine="567"/>
        <w:jc w:val="both"/>
        <w:rPr>
          <w:szCs w:val="28"/>
        </w:rPr>
      </w:pPr>
    </w:p>
    <w:tbl>
      <w:tblPr>
        <w:tblStyle w:val="ab"/>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0"/>
        <w:gridCol w:w="5534"/>
      </w:tblGrid>
      <w:tr w:rsidR="00D205F7" w:rsidRPr="005218DA" w:rsidTr="00D205F7">
        <w:tc>
          <w:tcPr>
            <w:tcW w:w="3930" w:type="dxa"/>
          </w:tcPr>
          <w:p w:rsidR="00D205F7" w:rsidRPr="005218DA" w:rsidRDefault="005659BE" w:rsidP="00D52D97">
            <w:pPr>
              <w:ind w:firstLine="142"/>
              <w:jc w:val="both"/>
              <w:rPr>
                <w:szCs w:val="28"/>
              </w:rPr>
            </w:pPr>
            <w:r w:rsidRPr="005218DA">
              <w:rPr>
                <w:szCs w:val="28"/>
              </w:rPr>
              <w:t>Ермолова Лариса Николаевна</w:t>
            </w:r>
          </w:p>
        </w:tc>
        <w:tc>
          <w:tcPr>
            <w:tcW w:w="5534" w:type="dxa"/>
          </w:tcPr>
          <w:p w:rsidR="00D205F7" w:rsidRPr="005218DA" w:rsidRDefault="00D205F7" w:rsidP="008550F5">
            <w:pPr>
              <w:ind w:firstLine="567"/>
              <w:jc w:val="both"/>
              <w:rPr>
                <w:szCs w:val="28"/>
              </w:rPr>
            </w:pPr>
            <w:r w:rsidRPr="005218DA">
              <w:rPr>
                <w:szCs w:val="28"/>
              </w:rPr>
              <w:t>Глава</w:t>
            </w:r>
            <w:r w:rsidR="005659BE" w:rsidRPr="005218DA">
              <w:rPr>
                <w:szCs w:val="28"/>
              </w:rPr>
              <w:t xml:space="preserve"> Администрации</w:t>
            </w:r>
            <w:r w:rsidRPr="005218DA">
              <w:rPr>
                <w:szCs w:val="28"/>
              </w:rPr>
              <w:t xml:space="preserve"> </w:t>
            </w:r>
            <w:r w:rsidR="00DB1868" w:rsidRPr="005218DA">
              <w:rPr>
                <w:szCs w:val="28"/>
              </w:rPr>
              <w:t>Синявского</w:t>
            </w:r>
            <w:r w:rsidRPr="005218DA">
              <w:rPr>
                <w:szCs w:val="28"/>
              </w:rPr>
              <w:t xml:space="preserve"> сельского поселения, председатель комиссии</w:t>
            </w:r>
          </w:p>
          <w:p w:rsidR="00D205F7" w:rsidRPr="005218DA" w:rsidRDefault="00D205F7" w:rsidP="008550F5">
            <w:pPr>
              <w:ind w:firstLine="567"/>
              <w:jc w:val="both"/>
              <w:rPr>
                <w:szCs w:val="28"/>
              </w:rPr>
            </w:pPr>
          </w:p>
        </w:tc>
      </w:tr>
      <w:tr w:rsidR="00D205F7" w:rsidRPr="005218DA" w:rsidTr="00D205F7">
        <w:tc>
          <w:tcPr>
            <w:tcW w:w="3930" w:type="dxa"/>
          </w:tcPr>
          <w:p w:rsidR="00D205F7" w:rsidRPr="005218DA" w:rsidRDefault="005659BE" w:rsidP="00D52D97">
            <w:pPr>
              <w:ind w:firstLine="142"/>
              <w:jc w:val="both"/>
              <w:rPr>
                <w:szCs w:val="28"/>
              </w:rPr>
            </w:pPr>
            <w:r w:rsidRPr="005218DA">
              <w:rPr>
                <w:szCs w:val="28"/>
              </w:rPr>
              <w:t>Шевченко Светлана Николаевна</w:t>
            </w:r>
          </w:p>
        </w:tc>
        <w:tc>
          <w:tcPr>
            <w:tcW w:w="5534" w:type="dxa"/>
          </w:tcPr>
          <w:p w:rsidR="00D205F7" w:rsidRPr="005218DA" w:rsidRDefault="00D205F7" w:rsidP="008550F5">
            <w:pPr>
              <w:ind w:firstLine="567"/>
              <w:jc w:val="both"/>
              <w:rPr>
                <w:szCs w:val="28"/>
              </w:rPr>
            </w:pPr>
            <w:r w:rsidRPr="005218DA">
              <w:rPr>
                <w:szCs w:val="28"/>
              </w:rPr>
              <w:t xml:space="preserve">Ведущий специалист </w:t>
            </w:r>
            <w:r w:rsidR="005659BE" w:rsidRPr="005218DA">
              <w:rPr>
                <w:szCs w:val="28"/>
              </w:rPr>
              <w:t xml:space="preserve"> </w:t>
            </w:r>
            <w:r w:rsidRPr="005218DA">
              <w:rPr>
                <w:szCs w:val="28"/>
              </w:rPr>
              <w:t xml:space="preserve">администрации </w:t>
            </w:r>
            <w:r w:rsidR="00DB1868" w:rsidRPr="005218DA">
              <w:rPr>
                <w:szCs w:val="28"/>
              </w:rPr>
              <w:t>Синявского</w:t>
            </w:r>
            <w:r w:rsidRPr="005218DA">
              <w:rPr>
                <w:szCs w:val="28"/>
              </w:rPr>
              <w:t xml:space="preserve"> сельского поселения, заместитель председателя комиссии</w:t>
            </w:r>
          </w:p>
          <w:p w:rsidR="00D205F7" w:rsidRPr="005218DA" w:rsidRDefault="00D205F7" w:rsidP="008550F5">
            <w:pPr>
              <w:ind w:firstLine="567"/>
              <w:jc w:val="both"/>
              <w:rPr>
                <w:szCs w:val="28"/>
              </w:rPr>
            </w:pPr>
          </w:p>
        </w:tc>
      </w:tr>
      <w:tr w:rsidR="00D205F7" w:rsidRPr="005218DA" w:rsidTr="00D205F7">
        <w:tc>
          <w:tcPr>
            <w:tcW w:w="3930" w:type="dxa"/>
          </w:tcPr>
          <w:p w:rsidR="00D205F7" w:rsidRPr="005218DA" w:rsidRDefault="005659BE" w:rsidP="00D52D97">
            <w:pPr>
              <w:ind w:firstLine="142"/>
              <w:jc w:val="both"/>
              <w:rPr>
                <w:szCs w:val="28"/>
              </w:rPr>
            </w:pPr>
            <w:r w:rsidRPr="005218DA">
              <w:rPr>
                <w:szCs w:val="28"/>
              </w:rPr>
              <w:lastRenderedPageBreak/>
              <w:t>Карнаух София Ивановна</w:t>
            </w:r>
          </w:p>
        </w:tc>
        <w:tc>
          <w:tcPr>
            <w:tcW w:w="5534" w:type="dxa"/>
          </w:tcPr>
          <w:p w:rsidR="00D205F7" w:rsidRPr="005218DA" w:rsidRDefault="005659BE" w:rsidP="008550F5">
            <w:pPr>
              <w:ind w:firstLine="567"/>
              <w:jc w:val="both"/>
              <w:rPr>
                <w:szCs w:val="28"/>
              </w:rPr>
            </w:pPr>
            <w:r w:rsidRPr="005218DA">
              <w:rPr>
                <w:szCs w:val="28"/>
              </w:rPr>
              <w:t xml:space="preserve">Ведущий специалист  администрации Синявского сельского поселения </w:t>
            </w:r>
            <w:r w:rsidR="00D205F7" w:rsidRPr="005218DA">
              <w:rPr>
                <w:szCs w:val="28"/>
              </w:rPr>
              <w:t>, секретарь комиссии</w:t>
            </w:r>
          </w:p>
          <w:p w:rsidR="00D205F7" w:rsidRPr="005218DA" w:rsidRDefault="00D205F7" w:rsidP="008550F5">
            <w:pPr>
              <w:ind w:firstLine="567"/>
              <w:jc w:val="both"/>
              <w:rPr>
                <w:szCs w:val="28"/>
              </w:rPr>
            </w:pPr>
          </w:p>
        </w:tc>
      </w:tr>
      <w:tr w:rsidR="00D205F7" w:rsidRPr="005218DA" w:rsidTr="005659BE">
        <w:trPr>
          <w:trHeight w:val="582"/>
        </w:trPr>
        <w:tc>
          <w:tcPr>
            <w:tcW w:w="9464" w:type="dxa"/>
            <w:gridSpan w:val="2"/>
          </w:tcPr>
          <w:p w:rsidR="00D205F7" w:rsidRPr="005218DA" w:rsidRDefault="00D205F7" w:rsidP="00D52D97">
            <w:pPr>
              <w:ind w:firstLine="142"/>
              <w:jc w:val="center"/>
              <w:rPr>
                <w:szCs w:val="28"/>
              </w:rPr>
            </w:pPr>
            <w:r w:rsidRPr="005218DA">
              <w:rPr>
                <w:szCs w:val="28"/>
              </w:rPr>
              <w:t>Члены комиссии:</w:t>
            </w:r>
          </w:p>
          <w:p w:rsidR="00D205F7" w:rsidRPr="005218DA" w:rsidRDefault="00D205F7" w:rsidP="00D52D97">
            <w:pPr>
              <w:ind w:firstLine="142"/>
              <w:jc w:val="center"/>
              <w:rPr>
                <w:szCs w:val="28"/>
              </w:rPr>
            </w:pPr>
          </w:p>
        </w:tc>
      </w:tr>
      <w:tr w:rsidR="00D205F7" w:rsidRPr="005218DA" w:rsidTr="00D205F7">
        <w:tc>
          <w:tcPr>
            <w:tcW w:w="3930" w:type="dxa"/>
          </w:tcPr>
          <w:p w:rsidR="00D205F7" w:rsidRPr="005218DA" w:rsidRDefault="005659BE" w:rsidP="00D52D97">
            <w:pPr>
              <w:ind w:firstLine="142"/>
              <w:jc w:val="both"/>
              <w:rPr>
                <w:szCs w:val="28"/>
              </w:rPr>
            </w:pPr>
            <w:r w:rsidRPr="005218DA">
              <w:rPr>
                <w:szCs w:val="28"/>
              </w:rPr>
              <w:t>Зубков Владимир Анатольевич</w:t>
            </w:r>
          </w:p>
          <w:p w:rsidR="00D205F7" w:rsidRPr="005218DA" w:rsidRDefault="00D205F7" w:rsidP="00D52D97">
            <w:pPr>
              <w:ind w:firstLine="142"/>
              <w:jc w:val="both"/>
              <w:rPr>
                <w:szCs w:val="28"/>
              </w:rPr>
            </w:pPr>
          </w:p>
        </w:tc>
        <w:tc>
          <w:tcPr>
            <w:tcW w:w="5534" w:type="dxa"/>
          </w:tcPr>
          <w:p w:rsidR="00D205F7" w:rsidRPr="005218DA" w:rsidRDefault="005659BE" w:rsidP="008550F5">
            <w:pPr>
              <w:ind w:firstLine="567"/>
              <w:jc w:val="both"/>
              <w:rPr>
                <w:szCs w:val="28"/>
              </w:rPr>
            </w:pPr>
            <w:r w:rsidRPr="005218DA">
              <w:rPr>
                <w:szCs w:val="28"/>
              </w:rPr>
              <w:t xml:space="preserve">глава Синявского сельского поселения- </w:t>
            </w:r>
            <w:r w:rsidR="00D205F7" w:rsidRPr="005218DA">
              <w:rPr>
                <w:szCs w:val="28"/>
              </w:rPr>
              <w:t xml:space="preserve">Депутат </w:t>
            </w:r>
            <w:r w:rsidRPr="005218DA">
              <w:rPr>
                <w:szCs w:val="28"/>
              </w:rPr>
              <w:t>Собрания депутатов</w:t>
            </w:r>
            <w:r w:rsidR="00D205F7" w:rsidRPr="005218DA">
              <w:rPr>
                <w:szCs w:val="28"/>
              </w:rPr>
              <w:t xml:space="preserve"> </w:t>
            </w:r>
            <w:r w:rsidR="00DB1868" w:rsidRPr="005218DA">
              <w:rPr>
                <w:szCs w:val="28"/>
              </w:rPr>
              <w:t>Синявского</w:t>
            </w:r>
            <w:r w:rsidR="00D205F7" w:rsidRPr="005218DA">
              <w:rPr>
                <w:szCs w:val="28"/>
              </w:rPr>
              <w:t xml:space="preserve"> сельского поселения</w:t>
            </w:r>
          </w:p>
          <w:p w:rsidR="00D205F7" w:rsidRPr="005218DA" w:rsidRDefault="00D205F7" w:rsidP="008550F5">
            <w:pPr>
              <w:ind w:firstLine="567"/>
              <w:jc w:val="both"/>
              <w:rPr>
                <w:szCs w:val="28"/>
              </w:rPr>
            </w:pPr>
          </w:p>
        </w:tc>
      </w:tr>
      <w:tr w:rsidR="00D205F7" w:rsidRPr="005218DA" w:rsidTr="00D205F7">
        <w:tc>
          <w:tcPr>
            <w:tcW w:w="3930" w:type="dxa"/>
          </w:tcPr>
          <w:p w:rsidR="00D205F7" w:rsidRPr="005218DA" w:rsidRDefault="005659BE" w:rsidP="00D52D97">
            <w:pPr>
              <w:ind w:firstLine="142"/>
              <w:jc w:val="both"/>
              <w:rPr>
                <w:szCs w:val="28"/>
              </w:rPr>
            </w:pPr>
            <w:r w:rsidRPr="005218DA">
              <w:rPr>
                <w:szCs w:val="28"/>
              </w:rPr>
              <w:t>Гончарова Галина Владимировна</w:t>
            </w:r>
          </w:p>
        </w:tc>
        <w:tc>
          <w:tcPr>
            <w:tcW w:w="5534" w:type="dxa"/>
          </w:tcPr>
          <w:p w:rsidR="00D205F7" w:rsidRPr="005218DA" w:rsidRDefault="005659BE" w:rsidP="008550F5">
            <w:pPr>
              <w:ind w:firstLine="567"/>
              <w:jc w:val="both"/>
              <w:rPr>
                <w:szCs w:val="28"/>
              </w:rPr>
            </w:pPr>
            <w:r w:rsidRPr="005218DA">
              <w:rPr>
                <w:szCs w:val="28"/>
              </w:rPr>
              <w:t xml:space="preserve"> Депутат Собрания депутатов Синявского сельского поселения</w:t>
            </w:r>
            <w:r w:rsidR="008819CF" w:rsidRPr="005218DA">
              <w:rPr>
                <w:szCs w:val="28"/>
              </w:rPr>
              <w:t xml:space="preserve"> </w:t>
            </w:r>
            <w:r w:rsidRPr="005218DA">
              <w:rPr>
                <w:szCs w:val="28"/>
              </w:rPr>
              <w:t>-</w:t>
            </w:r>
            <w:r w:rsidR="008819CF" w:rsidRPr="005218DA">
              <w:rPr>
                <w:szCs w:val="28"/>
              </w:rPr>
              <w:t xml:space="preserve"> </w:t>
            </w:r>
            <w:r w:rsidRPr="005218DA">
              <w:rPr>
                <w:szCs w:val="28"/>
              </w:rPr>
              <w:t>председатель комиссии  по ЖКХ и дорожному комплексу, экологии, транспорту и связи</w:t>
            </w:r>
          </w:p>
          <w:p w:rsidR="00D205F7" w:rsidRPr="005218DA" w:rsidRDefault="00D205F7" w:rsidP="008550F5">
            <w:pPr>
              <w:ind w:firstLine="567"/>
              <w:jc w:val="both"/>
              <w:rPr>
                <w:szCs w:val="28"/>
              </w:rPr>
            </w:pPr>
          </w:p>
        </w:tc>
      </w:tr>
      <w:tr w:rsidR="00D205F7" w:rsidRPr="005218DA" w:rsidTr="00D205F7">
        <w:tc>
          <w:tcPr>
            <w:tcW w:w="3930" w:type="dxa"/>
          </w:tcPr>
          <w:p w:rsidR="00D205F7" w:rsidRPr="005218DA" w:rsidRDefault="005659BE" w:rsidP="00D52D97">
            <w:pPr>
              <w:ind w:firstLine="142"/>
              <w:jc w:val="both"/>
              <w:rPr>
                <w:szCs w:val="28"/>
              </w:rPr>
            </w:pPr>
            <w:r w:rsidRPr="005218DA">
              <w:rPr>
                <w:szCs w:val="28"/>
              </w:rPr>
              <w:t>Кириченко Владимир Данилович</w:t>
            </w:r>
          </w:p>
          <w:p w:rsidR="00D205F7" w:rsidRPr="005218DA" w:rsidRDefault="00D205F7" w:rsidP="00D52D97">
            <w:pPr>
              <w:ind w:firstLine="142"/>
              <w:jc w:val="both"/>
              <w:rPr>
                <w:szCs w:val="28"/>
              </w:rPr>
            </w:pPr>
          </w:p>
          <w:p w:rsidR="00D205F7" w:rsidRPr="005218DA" w:rsidRDefault="00D205F7" w:rsidP="00D52D97">
            <w:pPr>
              <w:ind w:firstLine="142"/>
              <w:jc w:val="both"/>
              <w:rPr>
                <w:szCs w:val="28"/>
              </w:rPr>
            </w:pPr>
          </w:p>
        </w:tc>
        <w:tc>
          <w:tcPr>
            <w:tcW w:w="5534" w:type="dxa"/>
          </w:tcPr>
          <w:p w:rsidR="00D205F7" w:rsidRPr="005218DA" w:rsidRDefault="005659BE" w:rsidP="008550F5">
            <w:pPr>
              <w:ind w:firstLine="567"/>
              <w:jc w:val="both"/>
              <w:rPr>
                <w:szCs w:val="28"/>
              </w:rPr>
            </w:pPr>
            <w:r w:rsidRPr="005218DA">
              <w:rPr>
                <w:szCs w:val="28"/>
              </w:rPr>
              <w:t xml:space="preserve"> Депутат Собрания депутатов Синявского сельского поселения</w:t>
            </w:r>
          </w:p>
          <w:p w:rsidR="00D205F7" w:rsidRPr="005218DA" w:rsidRDefault="00D205F7" w:rsidP="008550F5">
            <w:pPr>
              <w:ind w:firstLine="567"/>
              <w:jc w:val="both"/>
              <w:rPr>
                <w:szCs w:val="28"/>
              </w:rPr>
            </w:pPr>
          </w:p>
        </w:tc>
      </w:tr>
    </w:tbl>
    <w:p w:rsidR="00D205F7" w:rsidRPr="005218DA" w:rsidRDefault="00D205F7" w:rsidP="008550F5">
      <w:pPr>
        <w:ind w:firstLine="567"/>
        <w:jc w:val="both"/>
        <w:rPr>
          <w:szCs w:val="28"/>
        </w:rPr>
      </w:pPr>
    </w:p>
    <w:p w:rsidR="00D205F7" w:rsidRPr="005218DA" w:rsidRDefault="00D205F7" w:rsidP="008550F5">
      <w:pPr>
        <w:ind w:firstLine="567"/>
        <w:rPr>
          <w:szCs w:val="28"/>
        </w:rPr>
      </w:pPr>
    </w:p>
    <w:p w:rsidR="002169E4" w:rsidRPr="005218DA" w:rsidRDefault="002401A0" w:rsidP="008550F5">
      <w:pPr>
        <w:pStyle w:val="a6"/>
        <w:ind w:firstLine="567"/>
        <w:rPr>
          <w:sz w:val="20"/>
          <w:szCs w:val="24"/>
        </w:rPr>
      </w:pPr>
      <w:r w:rsidRPr="005218DA">
        <w:rPr>
          <w:noProof/>
          <w:sz w:val="20"/>
        </w:rPr>
        <mc:AlternateContent>
          <mc:Choice Requires="wps">
            <w:drawing>
              <wp:anchor distT="0" distB="0" distL="114300" distR="114300" simplePos="0" relativeHeight="251658752" behindDoc="0" locked="0" layoutInCell="1" allowOverlap="1">
                <wp:simplePos x="0" y="0"/>
                <wp:positionH relativeFrom="column">
                  <wp:posOffset>-152400</wp:posOffset>
                </wp:positionH>
                <wp:positionV relativeFrom="paragraph">
                  <wp:posOffset>3175</wp:posOffset>
                </wp:positionV>
                <wp:extent cx="0" cy="0"/>
                <wp:effectExtent l="9525" t="60325" r="19050" b="539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438F0"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pt" to="-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FJJAIAAGY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">
                <v:stroke startarrow="block" endarrow="block"/>
              </v:line>
            </w:pict>
          </mc:Fallback>
        </mc:AlternateContent>
      </w:r>
    </w:p>
    <w:sectPr w:rsidR="002169E4" w:rsidRPr="005218DA" w:rsidSect="00681379">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9E4"/>
    <w:rsid w:val="00170F53"/>
    <w:rsid w:val="002169E4"/>
    <w:rsid w:val="00225045"/>
    <w:rsid w:val="002401A0"/>
    <w:rsid w:val="00253D8D"/>
    <w:rsid w:val="00292CB6"/>
    <w:rsid w:val="003358A0"/>
    <w:rsid w:val="00355463"/>
    <w:rsid w:val="003D52D7"/>
    <w:rsid w:val="003E044B"/>
    <w:rsid w:val="00512A34"/>
    <w:rsid w:val="005218DA"/>
    <w:rsid w:val="0052651F"/>
    <w:rsid w:val="00557CCD"/>
    <w:rsid w:val="005659BE"/>
    <w:rsid w:val="0057080A"/>
    <w:rsid w:val="00571BDF"/>
    <w:rsid w:val="005A2A70"/>
    <w:rsid w:val="005B40ED"/>
    <w:rsid w:val="0064297E"/>
    <w:rsid w:val="00666AB8"/>
    <w:rsid w:val="00681379"/>
    <w:rsid w:val="00727BFB"/>
    <w:rsid w:val="0076004B"/>
    <w:rsid w:val="00775789"/>
    <w:rsid w:val="007B4A74"/>
    <w:rsid w:val="007E128E"/>
    <w:rsid w:val="008550F5"/>
    <w:rsid w:val="0086375E"/>
    <w:rsid w:val="008807E5"/>
    <w:rsid w:val="008819CF"/>
    <w:rsid w:val="00911EBA"/>
    <w:rsid w:val="009A13D4"/>
    <w:rsid w:val="009A5ED1"/>
    <w:rsid w:val="009F1300"/>
    <w:rsid w:val="00A126E5"/>
    <w:rsid w:val="00AB3B93"/>
    <w:rsid w:val="00BC1EB0"/>
    <w:rsid w:val="00BE4C17"/>
    <w:rsid w:val="00C46893"/>
    <w:rsid w:val="00C7020A"/>
    <w:rsid w:val="00CA547A"/>
    <w:rsid w:val="00CE2DC9"/>
    <w:rsid w:val="00CF32FD"/>
    <w:rsid w:val="00D205F7"/>
    <w:rsid w:val="00D52D97"/>
    <w:rsid w:val="00DA4F4B"/>
    <w:rsid w:val="00DB1868"/>
    <w:rsid w:val="00DC0EE6"/>
    <w:rsid w:val="00E00C57"/>
    <w:rsid w:val="00E11EA2"/>
    <w:rsid w:val="00E35D90"/>
    <w:rsid w:val="00E73AF6"/>
    <w:rsid w:val="00E81FFB"/>
    <w:rsid w:val="00F007E1"/>
    <w:rsid w:val="00F853AA"/>
    <w:rsid w:val="00FA4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C3E9A1"/>
  <w15:docId w15:val="{244BD3B3-09F9-4C55-AC7F-7E843D93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9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69E4"/>
    <w:pPr>
      <w:keepNext/>
      <w:spacing w:line="360" w:lineRule="auto"/>
      <w:jc w:val="center"/>
      <w:outlineLvl w:val="0"/>
    </w:pPr>
    <w:rPr>
      <w:b/>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69E4"/>
    <w:rPr>
      <w:rFonts w:ascii="Times New Roman" w:eastAsia="Times New Roman" w:hAnsi="Times New Roman" w:cs="Times New Roman"/>
      <w:b/>
      <w:sz w:val="26"/>
      <w:szCs w:val="26"/>
    </w:rPr>
  </w:style>
  <w:style w:type="paragraph" w:styleId="a3">
    <w:name w:val="Body Text Indent"/>
    <w:basedOn w:val="a"/>
    <w:link w:val="a4"/>
    <w:semiHidden/>
    <w:unhideWhenUsed/>
    <w:rsid w:val="002169E4"/>
    <w:pPr>
      <w:ind w:left="-108"/>
    </w:pPr>
    <w:rPr>
      <w:color w:val="000000"/>
      <w:sz w:val="26"/>
      <w:szCs w:val="26"/>
    </w:rPr>
  </w:style>
  <w:style w:type="character" w:customStyle="1" w:styleId="a4">
    <w:name w:val="Основной текст с отступом Знак"/>
    <w:basedOn w:val="a0"/>
    <w:link w:val="a3"/>
    <w:semiHidden/>
    <w:rsid w:val="002169E4"/>
    <w:rPr>
      <w:rFonts w:ascii="Times New Roman" w:eastAsia="Times New Roman" w:hAnsi="Times New Roman" w:cs="Times New Roman"/>
      <w:color w:val="000000"/>
      <w:sz w:val="26"/>
      <w:szCs w:val="26"/>
      <w:lang w:eastAsia="ru-RU"/>
    </w:rPr>
  </w:style>
  <w:style w:type="paragraph" w:styleId="a5">
    <w:name w:val="List Paragraph"/>
    <w:basedOn w:val="a"/>
    <w:uiPriority w:val="34"/>
    <w:qFormat/>
    <w:rsid w:val="002169E4"/>
    <w:pPr>
      <w:spacing w:after="200" w:line="276" w:lineRule="auto"/>
      <w:ind w:left="720"/>
      <w:contextualSpacing/>
    </w:pPr>
    <w:rPr>
      <w:rFonts w:ascii="Calibri" w:hAnsi="Calibri"/>
      <w:sz w:val="22"/>
      <w:szCs w:val="22"/>
    </w:rPr>
  </w:style>
  <w:style w:type="paragraph" w:customStyle="1" w:styleId="ConsPlusTitle">
    <w:name w:val="ConsPlusTitle"/>
    <w:uiPriority w:val="99"/>
    <w:rsid w:val="002169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2169E4"/>
    <w:rPr>
      <w:rFonts w:ascii="Arial" w:hAnsi="Arial" w:cs="Arial"/>
    </w:rPr>
  </w:style>
  <w:style w:type="paragraph" w:customStyle="1" w:styleId="ConsPlusNormal0">
    <w:name w:val="ConsPlusNormal"/>
    <w:link w:val="ConsPlusNormal"/>
    <w:rsid w:val="002169E4"/>
    <w:pPr>
      <w:widowControl w:val="0"/>
      <w:autoSpaceDE w:val="0"/>
      <w:autoSpaceDN w:val="0"/>
      <w:adjustRightInd w:val="0"/>
      <w:spacing w:after="0" w:line="240" w:lineRule="auto"/>
      <w:ind w:firstLine="720"/>
    </w:pPr>
    <w:rPr>
      <w:rFonts w:ascii="Arial" w:hAnsi="Arial" w:cs="Arial"/>
    </w:rPr>
  </w:style>
  <w:style w:type="paragraph" w:customStyle="1" w:styleId="a6">
    <w:name w:val="Текст постановления"/>
    <w:basedOn w:val="a"/>
    <w:rsid w:val="002169E4"/>
    <w:pPr>
      <w:ind w:firstLine="709"/>
    </w:pPr>
    <w:rPr>
      <w:szCs w:val="20"/>
    </w:rPr>
  </w:style>
  <w:style w:type="paragraph" w:styleId="a7">
    <w:name w:val="Balloon Text"/>
    <w:basedOn w:val="a"/>
    <w:link w:val="a8"/>
    <w:uiPriority w:val="99"/>
    <w:semiHidden/>
    <w:unhideWhenUsed/>
    <w:rsid w:val="002169E4"/>
    <w:rPr>
      <w:rFonts w:ascii="Tahoma" w:hAnsi="Tahoma" w:cs="Tahoma"/>
      <w:sz w:val="16"/>
      <w:szCs w:val="16"/>
    </w:rPr>
  </w:style>
  <w:style w:type="character" w:customStyle="1" w:styleId="a8">
    <w:name w:val="Текст выноски Знак"/>
    <w:basedOn w:val="a0"/>
    <w:link w:val="a7"/>
    <w:uiPriority w:val="99"/>
    <w:semiHidden/>
    <w:rsid w:val="002169E4"/>
    <w:rPr>
      <w:rFonts w:ascii="Tahoma" w:eastAsia="Times New Roman" w:hAnsi="Tahoma" w:cs="Tahoma"/>
      <w:sz w:val="16"/>
      <w:szCs w:val="16"/>
      <w:lang w:eastAsia="ru-RU"/>
    </w:rPr>
  </w:style>
  <w:style w:type="character" w:styleId="a9">
    <w:name w:val="Hyperlink"/>
    <w:basedOn w:val="a0"/>
    <w:uiPriority w:val="99"/>
    <w:unhideWhenUsed/>
    <w:rsid w:val="00D205F7"/>
    <w:rPr>
      <w:color w:val="0000FF"/>
      <w:u w:val="single"/>
    </w:rPr>
  </w:style>
  <w:style w:type="paragraph" w:styleId="aa">
    <w:name w:val="No Spacing"/>
    <w:uiPriority w:val="1"/>
    <w:qFormat/>
    <w:rsid w:val="00D205F7"/>
    <w:pPr>
      <w:spacing w:after="0" w:line="240" w:lineRule="auto"/>
    </w:pPr>
    <w:rPr>
      <w:rFonts w:ascii="Times New Roman" w:eastAsia="Times New Roman" w:hAnsi="Times New Roman" w:cs="Times New Roman"/>
      <w:sz w:val="28"/>
    </w:rPr>
  </w:style>
  <w:style w:type="table" w:styleId="ab">
    <w:name w:val="Table Grid"/>
    <w:basedOn w:val="a1"/>
    <w:uiPriority w:val="59"/>
    <w:rsid w:val="00D20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qFormat/>
    <w:rsid w:val="00DB1868"/>
    <w:pPr>
      <w:jc w:val="center"/>
    </w:pPr>
    <w:rPr>
      <w:sz w:val="36"/>
      <w:szCs w:val="20"/>
    </w:rPr>
  </w:style>
  <w:style w:type="character" w:customStyle="1" w:styleId="ad">
    <w:name w:val="Заголовок Знак"/>
    <w:basedOn w:val="a0"/>
    <w:link w:val="ac"/>
    <w:rsid w:val="00DB1868"/>
    <w:rPr>
      <w:rFonts w:ascii="Times New Roman" w:eastAsia="Times New Roman" w:hAnsi="Times New Roman" w:cs="Times New Roman"/>
      <w:sz w:val="36"/>
      <w:szCs w:val="20"/>
      <w:lang w:eastAsia="ru-RU"/>
    </w:rPr>
  </w:style>
  <w:style w:type="paragraph" w:styleId="ae">
    <w:name w:val="Normal (Web)"/>
    <w:basedOn w:val="a"/>
    <w:unhideWhenUsed/>
    <w:rsid w:val="00C702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6279@donpac.ru" TargetMode="External"/><Relationship Id="rId13" Type="http://schemas.openxmlformats.org/officeDocument/2006/relationships/hyperlink" Target="http://sinyavskaya-adm.ru/" TargetMode="External"/><Relationship Id="rId3" Type="http://schemas.openxmlformats.org/officeDocument/2006/relationships/settings" Target="settings.xml"/><Relationship Id="rId7" Type="http://schemas.openxmlformats.org/officeDocument/2006/relationships/hyperlink" Target="http://&#1082;&#1088;&#1077;&#1084;&#1086;&#1074;&#1086;.&#1088;&#1092;//" TargetMode="External"/><Relationship Id="rId12" Type="http://schemas.openxmlformats.org/officeDocument/2006/relationships/hyperlink" Target="http://www.&#1072;&#1085;&#1076;&#1088;&#1077;&#1077;&#1074;&#1086;-&#1084;&#1077;&#1083;&#1077;&#1085;&#1090;&#1100;&#1077;&#1074;&#1086;.&#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yavskaya-adm.ru/" TargetMode="External"/><Relationship Id="rId11" Type="http://schemas.openxmlformats.org/officeDocument/2006/relationships/hyperlink" Target="mailto:sp26279@donpac.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1082;&#1088;&#1077;&#1084;&#1086;&#1074;&#1086;.&#1088;&#1092;//" TargetMode="External"/><Relationship Id="rId4" Type="http://schemas.openxmlformats.org/officeDocument/2006/relationships/webSettings" Target="webSettings.xml"/><Relationship Id="rId9" Type="http://schemas.openxmlformats.org/officeDocument/2006/relationships/hyperlink" Target="http://sinyavskaya-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50BD4-C57F-46AD-96AB-D50C2053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81</Pages>
  <Words>42379</Words>
  <Characters>241561</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12</cp:revision>
  <cp:lastPrinted>2019-06-20T07:44:00Z</cp:lastPrinted>
  <dcterms:created xsi:type="dcterms:W3CDTF">2019-06-20T07:45:00Z</dcterms:created>
  <dcterms:modified xsi:type="dcterms:W3CDTF">2019-07-03T12:07:00Z</dcterms:modified>
</cp:coreProperties>
</file>