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15" w:rsidRPr="00BD06EA" w:rsidRDefault="00D62015" w:rsidP="00BD06EA">
      <w:pPr>
        <w:spacing w:after="0" w:line="240" w:lineRule="auto"/>
        <w:ind w:left="142" w:right="142"/>
        <w:jc w:val="center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  <w:r w:rsidRPr="00BD06E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85775" cy="619125"/>
            <wp:effectExtent l="0" t="0" r="9525" b="9525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015" w:rsidRPr="00BD06EA" w:rsidRDefault="00D62015" w:rsidP="00BD06EA">
      <w:pPr>
        <w:pBdr>
          <w:bottom w:val="single" w:sz="4" w:space="1" w:color="auto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6EA">
        <w:rPr>
          <w:rFonts w:ascii="Times New Roman" w:eastAsia="Times New Roman" w:hAnsi="Times New Roman" w:cs="Times New Roman"/>
          <w:b/>
          <w:sz w:val="28"/>
          <w:szCs w:val="28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</w:t>
      </w:r>
      <w:r w:rsidRPr="00BD06E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СИНЯВСКОГО СЕЛЬСКОГО</w:t>
      </w:r>
      <w:r w:rsidRPr="00BD06EA">
        <w:rPr>
          <w:rFonts w:ascii="Times New Roman" w:eastAsia="Times New Roman" w:hAnsi="Times New Roman" w:cs="Times New Roman"/>
          <w:b/>
          <w:sz w:val="28"/>
          <w:szCs w:val="28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BD06E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ПОСЕЛЕНИЯ</w:t>
      </w:r>
    </w:p>
    <w:p w:rsidR="00D62015" w:rsidRPr="00BD06EA" w:rsidRDefault="00D62015" w:rsidP="00BD06EA">
      <w:pPr>
        <w:pBdr>
          <w:bottom w:val="single" w:sz="4" w:space="1" w:color="auto"/>
        </w:pBd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06E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НЕКЛИНОВСКОГО РАЙОНА    РОСТОВСКОЙ ОБЛАСТИ</w:t>
      </w:r>
    </w:p>
    <w:p w:rsidR="00D62015" w:rsidRPr="00BD06EA" w:rsidRDefault="00D62015" w:rsidP="00BD0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</w:p>
    <w:p w:rsidR="00D62015" w:rsidRPr="00BD06EA" w:rsidRDefault="00D62015" w:rsidP="00BD0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</w:pPr>
      <w:r w:rsidRPr="00BD06EA">
        <w:rPr>
          <w:rFonts w:ascii="Times New Roman" w:eastAsia="Times New Roman" w:hAnsi="Times New Roman" w:cs="Times New Roman"/>
          <w:b/>
          <w:spacing w:val="60"/>
          <w:sz w:val="26"/>
          <w:szCs w:val="26"/>
          <w:lang w:eastAsia="ru-RU"/>
        </w:rPr>
        <w:t>ПОСТАНОВЛЕНИЕ</w:t>
      </w:r>
    </w:p>
    <w:p w:rsidR="00D62015" w:rsidRPr="00BD06EA" w:rsidRDefault="00D62015" w:rsidP="00BD06EA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CDF" w:rsidRPr="00BD06EA" w:rsidRDefault="005F4CDF" w:rsidP="00BD06EA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015" w:rsidRPr="00BD06EA" w:rsidRDefault="00D62015" w:rsidP="00BD06EA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42EE8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42EE8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г.</w:t>
      </w:r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D06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942E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74</w:t>
      </w:r>
    </w:p>
    <w:p w:rsidR="00D62015" w:rsidRPr="00BD06EA" w:rsidRDefault="00D62015" w:rsidP="00BD06EA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CDF" w:rsidRPr="00BD06EA" w:rsidRDefault="005F4CDF" w:rsidP="00BD06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CDF" w:rsidRPr="00BD06EA" w:rsidRDefault="005F4CDF" w:rsidP="00BD06EA">
      <w:pPr>
        <w:spacing w:after="0" w:line="240" w:lineRule="auto"/>
        <w:ind w:right="566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осуществления </w:t>
      </w:r>
      <w:proofErr w:type="gramStart"/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 Правил благоустройства </w:t>
      </w:r>
      <w:r w:rsidR="00BD06EA"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</w:t>
      </w:r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="00BD06EA"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Синявского  сельского  поселения</w:t>
      </w:r>
    </w:p>
    <w:p w:rsidR="005F4CDF" w:rsidRPr="00BD06EA" w:rsidRDefault="005F4CDF" w:rsidP="00BD06EA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6EA" w:rsidRPr="00BD06EA" w:rsidRDefault="00BD06EA" w:rsidP="00BD06EA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06EA" w:rsidRPr="00BD06EA" w:rsidRDefault="00BD06EA" w:rsidP="00BD06EA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4CDF" w:rsidRPr="00BD06EA" w:rsidRDefault="005F4CDF" w:rsidP="00BD06EA">
      <w:pPr>
        <w:spacing w:after="0" w:line="240" w:lineRule="auto"/>
        <w:ind w:right="566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B00" w:rsidRPr="00BD06EA" w:rsidRDefault="00242FE5" w:rsidP="00BD06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создания условий для обеспечения контроля за соблюдением Правил благоустройства </w:t>
      </w:r>
      <w:r w:rsidR="00BD06EA"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Синявского  сельского  поселения юридическими  и   физическими  лицами,   ру</w:t>
      </w:r>
      <w:r w:rsidR="00B357B5"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ководствуясь  </w:t>
      </w:r>
      <w:r w:rsidR="005F4CDF"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6 октября 2003 года N 131-ФЗ "Об общих принципах организации местного самоуправления в Российской Федерации"</w:t>
      </w:r>
      <w:r w:rsidR="00B357B5"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F4CDF"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</w:t>
      </w:r>
      <w:r w:rsidR="00B357B5"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Синявского  сельского  поселения, </w:t>
      </w:r>
      <w:r w:rsidR="00BD06EA"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действующими </w:t>
      </w:r>
      <w:r w:rsidR="00B357B5"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Правилами благоустройства</w:t>
      </w:r>
      <w:r w:rsidR="00BD06EA"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="00D13B00"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D13B00" w:rsidRPr="00BD06EA" w:rsidRDefault="00D13B00" w:rsidP="00BD0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B00" w:rsidRPr="00BD06EA" w:rsidRDefault="00D13B00" w:rsidP="00BD0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242FE5"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осуществления контроля за соблюдением Правил благоустройства и санитарного содержания территории Синявского сельского поселения </w:t>
      </w:r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I.).</w:t>
      </w:r>
    </w:p>
    <w:p w:rsidR="00D13B00" w:rsidRPr="00BD06EA" w:rsidRDefault="00D13B00" w:rsidP="00BD0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 w:rsidR="008F7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 </w:t>
      </w:r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возл</w:t>
      </w:r>
      <w:r w:rsidR="00242FE5"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агаю на себя</w:t>
      </w:r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42FE5" w:rsidRPr="00BD06EA" w:rsidRDefault="00242FE5" w:rsidP="00BD0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13B00" w:rsidRPr="00BD06E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 вступает в силу с момента официального опубликования.</w:t>
      </w:r>
    </w:p>
    <w:p w:rsidR="00242FE5" w:rsidRPr="00BD06EA" w:rsidRDefault="00242FE5" w:rsidP="00BD0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015" w:rsidRPr="00BD06EA" w:rsidRDefault="00D62015" w:rsidP="00BD06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FE5" w:rsidRPr="00BD06EA" w:rsidRDefault="00242FE5" w:rsidP="00BD06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FE5" w:rsidRPr="00BD06EA" w:rsidRDefault="00242FE5" w:rsidP="00BD06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2FE5" w:rsidRPr="00BD06EA" w:rsidRDefault="00242FE5" w:rsidP="00BD06E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015" w:rsidRPr="00BD06EA" w:rsidRDefault="00D62015" w:rsidP="00BD06E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62015" w:rsidRPr="00BD06EA" w:rsidRDefault="00D62015" w:rsidP="00BD06E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D06EA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62015" w:rsidRPr="00BD06EA" w:rsidRDefault="00D62015" w:rsidP="00BD06EA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D06EA">
        <w:rPr>
          <w:rFonts w:ascii="Times New Roman" w:hAnsi="Times New Roman" w:cs="Times New Roman"/>
          <w:sz w:val="26"/>
          <w:szCs w:val="26"/>
        </w:rPr>
        <w:t>Синявского сельского поселения</w:t>
      </w:r>
      <w:r w:rsidRPr="00BD06E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D06EA">
        <w:rPr>
          <w:rFonts w:ascii="Times New Roman" w:hAnsi="Times New Roman" w:cs="Times New Roman"/>
          <w:sz w:val="26"/>
          <w:szCs w:val="26"/>
        </w:rPr>
        <w:t>Дюжиков</w:t>
      </w:r>
      <w:proofErr w:type="spellEnd"/>
      <w:r w:rsidRPr="00BD06EA">
        <w:rPr>
          <w:rFonts w:ascii="Times New Roman" w:hAnsi="Times New Roman" w:cs="Times New Roman"/>
          <w:sz w:val="26"/>
          <w:szCs w:val="26"/>
        </w:rPr>
        <w:t xml:space="preserve"> В.В</w:t>
      </w:r>
    </w:p>
    <w:p w:rsidR="00242FE5" w:rsidRPr="00BD06EA" w:rsidRDefault="00242FE5" w:rsidP="00BD06EA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2FE5" w:rsidRPr="00BD06EA" w:rsidRDefault="00242FE5" w:rsidP="00BD06EA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2FE5" w:rsidRPr="00BD06EA" w:rsidRDefault="00242FE5" w:rsidP="00BD06EA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2FE5" w:rsidRPr="00BD06EA" w:rsidRDefault="00242FE5" w:rsidP="00BD06EA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2FE5" w:rsidRPr="00BD06EA" w:rsidRDefault="00242FE5" w:rsidP="00BD06EA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42FE5" w:rsidRPr="00BD06EA" w:rsidRDefault="00242FE5" w:rsidP="00BD06EA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B2349" w:rsidRPr="00BD06EA" w:rsidRDefault="005B2349" w:rsidP="00BD06EA">
      <w:pPr>
        <w:pStyle w:val="Default"/>
        <w:spacing w:line="276" w:lineRule="auto"/>
        <w:jc w:val="right"/>
        <w:rPr>
          <w:sz w:val="26"/>
          <w:szCs w:val="26"/>
        </w:rPr>
      </w:pPr>
      <w:r w:rsidRPr="00BD06EA">
        <w:rPr>
          <w:sz w:val="26"/>
          <w:szCs w:val="26"/>
        </w:rPr>
        <w:lastRenderedPageBreak/>
        <w:t xml:space="preserve"> УТВЕРЖДЕН</w:t>
      </w:r>
    </w:p>
    <w:p w:rsidR="005B2349" w:rsidRPr="00BD06EA" w:rsidRDefault="005B2349" w:rsidP="00BD06EA">
      <w:pPr>
        <w:pStyle w:val="Default"/>
        <w:spacing w:line="276" w:lineRule="auto"/>
        <w:jc w:val="right"/>
        <w:rPr>
          <w:sz w:val="26"/>
          <w:szCs w:val="26"/>
        </w:rPr>
      </w:pPr>
      <w:r w:rsidRPr="00BD06EA">
        <w:rPr>
          <w:sz w:val="26"/>
          <w:szCs w:val="26"/>
        </w:rPr>
        <w:t xml:space="preserve"> постановлением Администрации </w:t>
      </w:r>
    </w:p>
    <w:p w:rsidR="005B2349" w:rsidRPr="00BD06EA" w:rsidRDefault="005B2349" w:rsidP="00BD06EA">
      <w:pPr>
        <w:pStyle w:val="Default"/>
        <w:spacing w:line="276" w:lineRule="auto"/>
        <w:jc w:val="right"/>
        <w:rPr>
          <w:sz w:val="26"/>
          <w:szCs w:val="26"/>
        </w:rPr>
      </w:pPr>
      <w:r w:rsidRPr="00BD06EA">
        <w:rPr>
          <w:sz w:val="26"/>
          <w:szCs w:val="26"/>
        </w:rPr>
        <w:t xml:space="preserve">Синявского сельского поселения </w:t>
      </w:r>
    </w:p>
    <w:p w:rsidR="005B2349" w:rsidRPr="00BD06EA" w:rsidRDefault="005B2349" w:rsidP="00BD06EA">
      <w:pPr>
        <w:pStyle w:val="Default"/>
        <w:spacing w:line="276" w:lineRule="auto"/>
        <w:jc w:val="center"/>
        <w:rPr>
          <w:sz w:val="26"/>
          <w:szCs w:val="26"/>
        </w:rPr>
      </w:pPr>
      <w:r w:rsidRPr="00BD06EA">
        <w:rPr>
          <w:sz w:val="26"/>
          <w:szCs w:val="26"/>
        </w:rPr>
        <w:t xml:space="preserve">                                                                                                    от </w:t>
      </w:r>
      <w:r w:rsidRPr="00BD06EA">
        <w:rPr>
          <w:sz w:val="26"/>
          <w:szCs w:val="26"/>
          <w:u w:val="single"/>
        </w:rPr>
        <w:tab/>
      </w:r>
      <w:r w:rsidR="00942EE8">
        <w:rPr>
          <w:sz w:val="26"/>
          <w:szCs w:val="26"/>
          <w:u w:val="single"/>
        </w:rPr>
        <w:t>30.06.</w:t>
      </w:r>
      <w:r w:rsidRPr="00BD06EA">
        <w:rPr>
          <w:sz w:val="26"/>
          <w:szCs w:val="26"/>
        </w:rPr>
        <w:t xml:space="preserve">2016 г. №    </w:t>
      </w:r>
      <w:r w:rsidR="00942EE8">
        <w:rPr>
          <w:sz w:val="26"/>
          <w:szCs w:val="26"/>
        </w:rPr>
        <w:t>74</w:t>
      </w:r>
      <w:bookmarkStart w:id="0" w:name="_GoBack"/>
      <w:bookmarkEnd w:id="0"/>
    </w:p>
    <w:p w:rsidR="005B2349" w:rsidRPr="00BD06EA" w:rsidRDefault="005B2349" w:rsidP="00BD06EA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5B2349" w:rsidRPr="00BD06EA" w:rsidRDefault="005B2349" w:rsidP="00BD06EA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D6412A" w:rsidRPr="00BD06EA" w:rsidRDefault="00D6412A" w:rsidP="00BD06EA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5B2349" w:rsidRPr="00BD06EA" w:rsidRDefault="005B2349" w:rsidP="00BD06EA">
      <w:pPr>
        <w:pStyle w:val="Default"/>
        <w:spacing w:line="276" w:lineRule="auto"/>
        <w:jc w:val="center"/>
        <w:rPr>
          <w:sz w:val="26"/>
          <w:szCs w:val="26"/>
        </w:rPr>
      </w:pPr>
      <w:bookmarkStart w:id="1" w:name="_Hlk2156896"/>
      <w:r w:rsidRPr="00BD06EA">
        <w:rPr>
          <w:b/>
          <w:bCs/>
          <w:sz w:val="26"/>
          <w:szCs w:val="26"/>
        </w:rPr>
        <w:t>Порядок осуществления контроля за соблюдением</w:t>
      </w:r>
    </w:p>
    <w:p w:rsidR="005B2349" w:rsidRPr="00BD06EA" w:rsidRDefault="005B2349" w:rsidP="00BD06EA">
      <w:pPr>
        <w:pStyle w:val="Default"/>
        <w:spacing w:line="276" w:lineRule="auto"/>
        <w:jc w:val="center"/>
        <w:rPr>
          <w:sz w:val="26"/>
          <w:szCs w:val="26"/>
        </w:rPr>
      </w:pPr>
      <w:r w:rsidRPr="00BD06EA">
        <w:rPr>
          <w:b/>
          <w:bCs/>
          <w:sz w:val="26"/>
          <w:szCs w:val="26"/>
        </w:rPr>
        <w:t>Правил благоустройства и санитарного содержания территории</w:t>
      </w:r>
    </w:p>
    <w:p w:rsidR="005B2349" w:rsidRPr="00BD06EA" w:rsidRDefault="005B2349" w:rsidP="00BD06EA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BD06EA">
        <w:rPr>
          <w:b/>
          <w:bCs/>
          <w:sz w:val="26"/>
          <w:szCs w:val="26"/>
        </w:rPr>
        <w:t>Синявского сельского поселения</w:t>
      </w:r>
      <w:bookmarkEnd w:id="1"/>
    </w:p>
    <w:p w:rsidR="005B2349" w:rsidRPr="00BD06EA" w:rsidRDefault="005B2349" w:rsidP="00BD06EA">
      <w:pPr>
        <w:pStyle w:val="Default"/>
        <w:spacing w:line="276" w:lineRule="auto"/>
        <w:jc w:val="center"/>
        <w:rPr>
          <w:sz w:val="26"/>
          <w:szCs w:val="26"/>
        </w:rPr>
      </w:pPr>
    </w:p>
    <w:p w:rsidR="00D6412A" w:rsidRPr="00BD06EA" w:rsidRDefault="00D6412A" w:rsidP="00BD06EA">
      <w:pPr>
        <w:pStyle w:val="Default"/>
        <w:spacing w:line="276" w:lineRule="auto"/>
        <w:jc w:val="center"/>
        <w:rPr>
          <w:sz w:val="26"/>
          <w:szCs w:val="26"/>
        </w:rPr>
      </w:pPr>
    </w:p>
    <w:p w:rsidR="005B2349" w:rsidRPr="00BD06EA" w:rsidRDefault="005B2349" w:rsidP="00BD06EA">
      <w:pPr>
        <w:pStyle w:val="Default"/>
        <w:spacing w:after="27" w:line="276" w:lineRule="auto"/>
        <w:ind w:firstLine="567"/>
        <w:jc w:val="both"/>
        <w:rPr>
          <w:sz w:val="26"/>
          <w:szCs w:val="26"/>
        </w:rPr>
      </w:pPr>
      <w:r w:rsidRPr="00BD06EA">
        <w:rPr>
          <w:sz w:val="26"/>
          <w:szCs w:val="26"/>
        </w:rPr>
        <w:t xml:space="preserve">1. Порядок осуществления контроля за соблюдением Правил благоустройства </w:t>
      </w:r>
      <w:r w:rsidR="00BD06EA">
        <w:rPr>
          <w:sz w:val="26"/>
          <w:szCs w:val="26"/>
        </w:rPr>
        <w:t xml:space="preserve">на  </w:t>
      </w:r>
      <w:r w:rsidRPr="00BD06EA">
        <w:rPr>
          <w:sz w:val="26"/>
          <w:szCs w:val="26"/>
        </w:rPr>
        <w:t xml:space="preserve">территории Синявского сельского поселения (далее - Порядок) разработан в целях организации осуществления муниципального контроля за соблюдением Правил благоустройства и санитарного содержания территории Синявского сельского поселения (далее -Правил благоустройства территории) юридическими  и  физическими лицами, регламентации проведения такого контроля, проведения мониторинга его эффективности. </w:t>
      </w:r>
    </w:p>
    <w:p w:rsidR="00D6412A" w:rsidRPr="00BD06EA" w:rsidRDefault="00D6412A" w:rsidP="00BD06EA">
      <w:pPr>
        <w:pStyle w:val="Default"/>
        <w:spacing w:after="27" w:line="276" w:lineRule="auto"/>
        <w:ind w:firstLine="567"/>
        <w:jc w:val="both"/>
        <w:rPr>
          <w:sz w:val="26"/>
          <w:szCs w:val="26"/>
        </w:rPr>
      </w:pPr>
    </w:p>
    <w:p w:rsidR="005B2349" w:rsidRPr="00BD06EA" w:rsidRDefault="005B2349" w:rsidP="00BD06EA">
      <w:pPr>
        <w:pStyle w:val="Default"/>
        <w:spacing w:after="27" w:line="276" w:lineRule="auto"/>
        <w:ind w:firstLine="567"/>
        <w:jc w:val="both"/>
        <w:rPr>
          <w:sz w:val="26"/>
          <w:szCs w:val="26"/>
        </w:rPr>
      </w:pPr>
      <w:r w:rsidRPr="00BD06EA">
        <w:rPr>
          <w:sz w:val="26"/>
          <w:szCs w:val="26"/>
        </w:rPr>
        <w:t xml:space="preserve">2. Проведение контроля за соблюдением Правил благоустройства территории поселения юридическими  и   физическими  лицами осуществляется в форме постоянного мониторинга территории, фиксации нарушений Правил благоустройства территории поселения, установленных в ходе такого мониторинга, выдачи требований и 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</w:p>
    <w:p w:rsidR="00D6412A" w:rsidRPr="00BD06EA" w:rsidRDefault="00D6412A" w:rsidP="00BD06EA">
      <w:pPr>
        <w:pStyle w:val="Default"/>
        <w:spacing w:after="27" w:line="276" w:lineRule="auto"/>
        <w:ind w:firstLine="567"/>
        <w:jc w:val="both"/>
        <w:rPr>
          <w:sz w:val="26"/>
          <w:szCs w:val="26"/>
        </w:rPr>
      </w:pPr>
    </w:p>
    <w:p w:rsidR="005B2349" w:rsidRPr="00BD06EA" w:rsidRDefault="005B2349" w:rsidP="00BD06E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D06EA">
        <w:rPr>
          <w:sz w:val="26"/>
          <w:szCs w:val="26"/>
        </w:rPr>
        <w:t xml:space="preserve">3. В случае установления в ходе проведения мониторинга территории поселения нарушения Правил благоустройства территории, составляется Акт выявления нарушения Правил благоустройства территории и санитарного содержания территории муниципального образования. В целях подтверждения нарушения Правил благоустройства территории к Акту выявления нарушения Правил благоустройства территории могут прилагаться: </w:t>
      </w:r>
    </w:p>
    <w:p w:rsidR="005B2349" w:rsidRPr="00BD06EA" w:rsidRDefault="005B2349" w:rsidP="00BD06EA">
      <w:pPr>
        <w:pStyle w:val="Default"/>
        <w:spacing w:after="44" w:line="276" w:lineRule="auto"/>
        <w:ind w:firstLine="567"/>
        <w:jc w:val="both"/>
        <w:rPr>
          <w:sz w:val="26"/>
          <w:szCs w:val="26"/>
        </w:rPr>
      </w:pPr>
      <w:r w:rsidRPr="00BD06EA">
        <w:rPr>
          <w:sz w:val="26"/>
          <w:szCs w:val="26"/>
        </w:rPr>
        <w:t xml:space="preserve"> </w:t>
      </w:r>
      <w:proofErr w:type="spellStart"/>
      <w:r w:rsidRPr="00BD06EA">
        <w:rPr>
          <w:sz w:val="26"/>
          <w:szCs w:val="26"/>
        </w:rPr>
        <w:t>фототаблицы</w:t>
      </w:r>
      <w:proofErr w:type="spellEnd"/>
      <w:r w:rsidRPr="00BD06EA">
        <w:rPr>
          <w:sz w:val="26"/>
          <w:szCs w:val="26"/>
        </w:rPr>
        <w:t xml:space="preserve">; </w:t>
      </w:r>
    </w:p>
    <w:p w:rsidR="005B2349" w:rsidRPr="00BD06EA" w:rsidRDefault="005B2349" w:rsidP="00BD06E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D06EA">
        <w:rPr>
          <w:sz w:val="26"/>
          <w:szCs w:val="26"/>
        </w:rPr>
        <w:t xml:space="preserve"> иная информация, подтверждающая наличие нарушения. </w:t>
      </w:r>
    </w:p>
    <w:p w:rsidR="00D6412A" w:rsidRPr="00BD06EA" w:rsidRDefault="00D6412A" w:rsidP="00BD06E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C83014" w:rsidRPr="00BD06EA" w:rsidRDefault="005B2349" w:rsidP="00BD06E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D06EA">
        <w:rPr>
          <w:sz w:val="26"/>
          <w:szCs w:val="26"/>
        </w:rPr>
        <w:t>4. Сотрудник  Администрации   Синявского сельского   поселения, составивший  Акт выявления нарушения Правил благоустройства территории, принимает меры к установлению лица, нарушившего Правила благоустройства территории</w:t>
      </w:r>
      <w:r w:rsidR="00C83014" w:rsidRPr="00BD06EA">
        <w:rPr>
          <w:sz w:val="26"/>
          <w:szCs w:val="26"/>
        </w:rPr>
        <w:t>.</w:t>
      </w:r>
    </w:p>
    <w:p w:rsidR="00D6412A" w:rsidRDefault="005B2349" w:rsidP="00BD06E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D06EA">
        <w:rPr>
          <w:sz w:val="26"/>
          <w:szCs w:val="26"/>
        </w:rPr>
        <w:t xml:space="preserve"> </w:t>
      </w:r>
      <w:r w:rsidR="00C83014" w:rsidRPr="00BD06EA">
        <w:rPr>
          <w:sz w:val="26"/>
          <w:szCs w:val="26"/>
        </w:rPr>
        <w:t>Требование  о наведении  порядка (</w:t>
      </w:r>
      <w:r w:rsidRPr="00BD06EA">
        <w:rPr>
          <w:sz w:val="26"/>
          <w:szCs w:val="26"/>
        </w:rPr>
        <w:t>Предписание</w:t>
      </w:r>
      <w:r w:rsidR="00C83014" w:rsidRPr="00BD06EA">
        <w:rPr>
          <w:sz w:val="26"/>
          <w:szCs w:val="26"/>
        </w:rPr>
        <w:t>)</w:t>
      </w:r>
      <w:r w:rsidRPr="00BD06EA">
        <w:rPr>
          <w:sz w:val="26"/>
          <w:szCs w:val="26"/>
        </w:rPr>
        <w:t xml:space="preserve"> вручается лицу, допустившему нарушение (его представителю). В случае невозможности вручения предписания лицу, </w:t>
      </w:r>
      <w:r w:rsidRPr="00BD06EA">
        <w:rPr>
          <w:sz w:val="26"/>
          <w:szCs w:val="26"/>
        </w:rPr>
        <w:lastRenderedPageBreak/>
        <w:t xml:space="preserve">допустившему нарушение, (его представителю), предписание направляется нарушителю по эл. почте или  </w:t>
      </w:r>
      <w:r w:rsidR="00BD06EA" w:rsidRPr="00BD06EA">
        <w:rPr>
          <w:sz w:val="26"/>
          <w:szCs w:val="26"/>
        </w:rPr>
        <w:t xml:space="preserve">письмом </w:t>
      </w:r>
      <w:r w:rsidRPr="00BD06EA">
        <w:rPr>
          <w:sz w:val="26"/>
          <w:szCs w:val="26"/>
        </w:rPr>
        <w:t>по почте</w:t>
      </w:r>
      <w:r w:rsidR="00BD06EA">
        <w:rPr>
          <w:sz w:val="26"/>
          <w:szCs w:val="26"/>
        </w:rPr>
        <w:t>.</w:t>
      </w:r>
    </w:p>
    <w:p w:rsidR="00BD06EA" w:rsidRPr="00BD06EA" w:rsidRDefault="00BD06EA" w:rsidP="00BD06E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5B2349" w:rsidRPr="00BD06EA" w:rsidRDefault="00D6412A" w:rsidP="00BD06E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D06EA">
        <w:rPr>
          <w:sz w:val="26"/>
          <w:szCs w:val="26"/>
        </w:rPr>
        <w:t>5</w:t>
      </w:r>
      <w:r w:rsidR="005B2349" w:rsidRPr="00BD06EA">
        <w:rPr>
          <w:sz w:val="26"/>
          <w:szCs w:val="26"/>
        </w:rPr>
        <w:t xml:space="preserve">. При оформлении </w:t>
      </w:r>
      <w:r w:rsidR="00C83014" w:rsidRPr="00BD06EA">
        <w:rPr>
          <w:sz w:val="26"/>
          <w:szCs w:val="26"/>
        </w:rPr>
        <w:t xml:space="preserve">требования  о наведении  порядка (Предписания) </w:t>
      </w:r>
      <w:r w:rsidR="005B2349" w:rsidRPr="00BD06EA">
        <w:rPr>
          <w:sz w:val="26"/>
          <w:szCs w:val="26"/>
        </w:rPr>
        <w:t>устанавливается разумный срок, необходимый для устранения нарушения</w:t>
      </w:r>
      <w:r w:rsidR="00BD06EA">
        <w:rPr>
          <w:sz w:val="26"/>
          <w:szCs w:val="26"/>
        </w:rPr>
        <w:t>.</w:t>
      </w:r>
      <w:r w:rsidR="005B2349" w:rsidRPr="00BD06EA">
        <w:rPr>
          <w:sz w:val="26"/>
          <w:szCs w:val="26"/>
        </w:rPr>
        <w:t xml:space="preserve"> </w:t>
      </w:r>
    </w:p>
    <w:p w:rsidR="005B2349" w:rsidRPr="00BD06EA" w:rsidRDefault="005B2349" w:rsidP="00BD06E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D06EA">
        <w:rPr>
          <w:sz w:val="26"/>
          <w:szCs w:val="26"/>
        </w:rPr>
        <w:t xml:space="preserve">При выявлении нарушений, связанных: </w:t>
      </w:r>
    </w:p>
    <w:p w:rsidR="005B2349" w:rsidRPr="00BD06EA" w:rsidRDefault="005B2349" w:rsidP="00BD06EA">
      <w:pPr>
        <w:pStyle w:val="Default"/>
        <w:spacing w:after="47" w:line="276" w:lineRule="auto"/>
        <w:ind w:firstLine="567"/>
        <w:jc w:val="both"/>
        <w:rPr>
          <w:sz w:val="26"/>
          <w:szCs w:val="26"/>
        </w:rPr>
      </w:pPr>
      <w:r w:rsidRPr="00BD06EA">
        <w:rPr>
          <w:sz w:val="26"/>
          <w:szCs w:val="26"/>
        </w:rPr>
        <w:t xml:space="preserve"> с уборкой территории -срок устранения нарушения устанавливается от двух часов до </w:t>
      </w:r>
      <w:r w:rsidR="00D6412A" w:rsidRPr="00BD06EA">
        <w:rPr>
          <w:sz w:val="26"/>
          <w:szCs w:val="26"/>
        </w:rPr>
        <w:t xml:space="preserve">10 </w:t>
      </w:r>
      <w:r w:rsidRPr="00BD06EA">
        <w:rPr>
          <w:sz w:val="26"/>
          <w:szCs w:val="26"/>
        </w:rPr>
        <w:t xml:space="preserve">суток; </w:t>
      </w:r>
    </w:p>
    <w:p w:rsidR="00D6412A" w:rsidRPr="00BD06EA" w:rsidRDefault="005B2349" w:rsidP="00BD06E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D06EA">
        <w:rPr>
          <w:sz w:val="26"/>
          <w:szCs w:val="26"/>
        </w:rPr>
        <w:t xml:space="preserve"> с ненадлежащим содержанием конструктивных элементов зданий, сооружений, ограждений -срок устранения нарушения устанавливается от трех суток до одного месяца; </w:t>
      </w:r>
    </w:p>
    <w:p w:rsidR="00D6412A" w:rsidRPr="00BD06EA" w:rsidRDefault="005B2349" w:rsidP="00BD06E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D06EA">
        <w:rPr>
          <w:sz w:val="26"/>
          <w:szCs w:val="26"/>
        </w:rPr>
        <w:t xml:space="preserve"> с не очисткой крыш зданий от снега и наледи -срок устранения нарушения устанавливается от одного часа до одних суток. </w:t>
      </w:r>
    </w:p>
    <w:p w:rsidR="00D6412A" w:rsidRPr="00BD06EA" w:rsidRDefault="00D6412A" w:rsidP="00BD06E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D6412A" w:rsidRPr="00BD06EA" w:rsidRDefault="00D6412A" w:rsidP="00BD06EA">
      <w:pPr>
        <w:pStyle w:val="Default"/>
        <w:spacing w:line="276" w:lineRule="auto"/>
        <w:ind w:firstLine="567"/>
        <w:jc w:val="both"/>
        <w:rPr>
          <w:sz w:val="26"/>
          <w:szCs w:val="26"/>
          <w:u w:val="single"/>
        </w:rPr>
      </w:pPr>
      <w:r w:rsidRPr="00BD06EA">
        <w:rPr>
          <w:sz w:val="26"/>
          <w:szCs w:val="26"/>
        </w:rPr>
        <w:t>6</w:t>
      </w:r>
      <w:r w:rsidR="005B2349" w:rsidRPr="00BD06EA">
        <w:rPr>
          <w:sz w:val="26"/>
          <w:szCs w:val="26"/>
        </w:rPr>
        <w:t xml:space="preserve">. По истечении срока, установленного в </w:t>
      </w:r>
      <w:bookmarkStart w:id="2" w:name="_Hlk2151380"/>
      <w:r w:rsidR="00C83014" w:rsidRPr="00BD06EA">
        <w:rPr>
          <w:sz w:val="26"/>
          <w:szCs w:val="26"/>
        </w:rPr>
        <w:t>Требовании  о наведении  порядка (Предписании</w:t>
      </w:r>
      <w:bookmarkEnd w:id="2"/>
      <w:r w:rsidR="00C83014" w:rsidRPr="00BD06EA">
        <w:rPr>
          <w:sz w:val="26"/>
          <w:szCs w:val="26"/>
        </w:rPr>
        <w:t>)</w:t>
      </w:r>
      <w:r w:rsidR="005B2349" w:rsidRPr="00BD06EA">
        <w:rPr>
          <w:sz w:val="26"/>
          <w:szCs w:val="26"/>
        </w:rPr>
        <w:t xml:space="preserve">, в Акте </w:t>
      </w:r>
      <w:proofErr w:type="gramStart"/>
      <w:r w:rsidR="005B2349" w:rsidRPr="00BD06EA">
        <w:rPr>
          <w:sz w:val="26"/>
          <w:szCs w:val="26"/>
        </w:rPr>
        <w:t>выявления нарушения Правил благоустройства территории</w:t>
      </w:r>
      <w:proofErr w:type="gramEnd"/>
      <w:r w:rsidR="005B2349" w:rsidRPr="00BD06EA">
        <w:rPr>
          <w:sz w:val="26"/>
          <w:szCs w:val="26"/>
        </w:rPr>
        <w:t xml:space="preserve"> делается пометка об исполнении (неисполнении) </w:t>
      </w:r>
      <w:r w:rsidR="00C83014" w:rsidRPr="00BD06EA">
        <w:rPr>
          <w:sz w:val="26"/>
          <w:szCs w:val="26"/>
        </w:rPr>
        <w:t xml:space="preserve">требований  </w:t>
      </w:r>
      <w:r w:rsidR="005B2349" w:rsidRPr="00BD06EA">
        <w:rPr>
          <w:sz w:val="26"/>
          <w:szCs w:val="26"/>
        </w:rPr>
        <w:t>об устранении нарушений Правил благоустройства территории, производится повторная фотофиксация.</w:t>
      </w:r>
    </w:p>
    <w:p w:rsidR="005B2349" w:rsidRPr="00BD06EA" w:rsidRDefault="005B2349" w:rsidP="00BD06E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D06EA">
        <w:rPr>
          <w:sz w:val="26"/>
          <w:szCs w:val="26"/>
        </w:rPr>
        <w:t xml:space="preserve"> В случае неисполнения </w:t>
      </w:r>
      <w:r w:rsidR="00C83014" w:rsidRPr="00BD06EA">
        <w:rPr>
          <w:sz w:val="26"/>
          <w:szCs w:val="26"/>
        </w:rPr>
        <w:t>Требования  о наведении  порядка (Предписания)</w:t>
      </w:r>
      <w:r w:rsidRPr="00BD06EA">
        <w:rPr>
          <w:sz w:val="26"/>
          <w:szCs w:val="26"/>
        </w:rPr>
        <w:t xml:space="preserve"> указанные материалы передаются лицу, уполномоченному на составление протокола об административном правонарушении, предусмотренном статьей </w:t>
      </w:r>
      <w:r w:rsidR="00D6412A" w:rsidRPr="00BD06EA">
        <w:rPr>
          <w:sz w:val="26"/>
          <w:szCs w:val="26"/>
        </w:rPr>
        <w:t xml:space="preserve">5.1 </w:t>
      </w:r>
      <w:r w:rsidRPr="00BD06EA">
        <w:rPr>
          <w:sz w:val="26"/>
          <w:szCs w:val="26"/>
        </w:rPr>
        <w:t xml:space="preserve"> </w:t>
      </w:r>
      <w:r w:rsidR="00D6412A" w:rsidRPr="00BD06EA">
        <w:rPr>
          <w:sz w:val="26"/>
          <w:szCs w:val="26"/>
        </w:rPr>
        <w:t xml:space="preserve"> Областного закона от 25 октября 2002 № 273-ЗС «Об административных правонарушениях».</w:t>
      </w:r>
    </w:p>
    <w:p w:rsidR="005B2349" w:rsidRPr="00BD06EA" w:rsidRDefault="005B2349" w:rsidP="00BD06EA">
      <w:pPr>
        <w:pStyle w:val="Default"/>
        <w:jc w:val="both"/>
        <w:rPr>
          <w:sz w:val="26"/>
          <w:szCs w:val="26"/>
        </w:rPr>
      </w:pPr>
    </w:p>
    <w:sectPr w:rsidR="005B2349" w:rsidRPr="00BD06EA" w:rsidSect="005B23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49"/>
    <w:rsid w:val="00242FE5"/>
    <w:rsid w:val="005B2349"/>
    <w:rsid w:val="005F4CDF"/>
    <w:rsid w:val="008F7575"/>
    <w:rsid w:val="00942EE8"/>
    <w:rsid w:val="00B357B5"/>
    <w:rsid w:val="00BB34B3"/>
    <w:rsid w:val="00BD06EA"/>
    <w:rsid w:val="00C801D5"/>
    <w:rsid w:val="00C83014"/>
    <w:rsid w:val="00D13B00"/>
    <w:rsid w:val="00D62015"/>
    <w:rsid w:val="00D6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2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62015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23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62015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1Doc</dc:creator>
  <cp:lastModifiedBy>Специалист</cp:lastModifiedBy>
  <cp:revision>2</cp:revision>
  <dcterms:created xsi:type="dcterms:W3CDTF">2019-02-27T08:55:00Z</dcterms:created>
  <dcterms:modified xsi:type="dcterms:W3CDTF">2019-02-27T08:55:00Z</dcterms:modified>
</cp:coreProperties>
</file>