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5BB" w:rsidRPr="00E457C1" w:rsidRDefault="00EE05BB" w:rsidP="00EE05BB">
      <w:pPr>
        <w:pStyle w:val="Postan"/>
        <w:ind w:right="481"/>
        <w:rPr>
          <w:b/>
          <w:lang w:val="en-US"/>
        </w:rPr>
      </w:pPr>
      <w:r>
        <w:rPr>
          <w:b/>
          <w:noProof/>
        </w:rPr>
        <w:drawing>
          <wp:inline distT="0" distB="0" distL="0" distR="0">
            <wp:extent cx="638175" cy="809625"/>
            <wp:effectExtent l="0" t="0" r="9525" b="9525"/>
            <wp:docPr id="1" name="Рисунок 1" descr="Описание: СинГер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инГерЦве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5BB" w:rsidRPr="00E457C1" w:rsidRDefault="00EE05BB" w:rsidP="00EE05BB">
      <w:pPr>
        <w:pStyle w:val="Postan"/>
        <w:ind w:right="481"/>
        <w:rPr>
          <w:b/>
        </w:rPr>
      </w:pPr>
      <w:r w:rsidRPr="00E457C1">
        <w:rPr>
          <w:b/>
        </w:rPr>
        <w:t>МЕСТНОЕ САМОУПРАВЛЕНИЕ</w:t>
      </w:r>
    </w:p>
    <w:p w:rsidR="00EE05BB" w:rsidRPr="00E457C1" w:rsidRDefault="00EE05BB" w:rsidP="00EE05BB">
      <w:pPr>
        <w:pStyle w:val="Postan"/>
        <w:ind w:right="481"/>
        <w:rPr>
          <w:b/>
          <w:lang w:val="x-none"/>
        </w:rPr>
      </w:pPr>
      <w:r w:rsidRPr="00E457C1">
        <w:rPr>
          <w:b/>
        </w:rPr>
        <w:t xml:space="preserve">АДМИНИСТРАЦИЯ </w:t>
      </w:r>
      <w:r w:rsidRPr="00E457C1">
        <w:rPr>
          <w:b/>
          <w:lang w:val="x-none"/>
        </w:rPr>
        <w:t>СИНЯВСКОГО СЕЛЬСКОГО</w:t>
      </w:r>
      <w:r w:rsidRPr="00E457C1">
        <w:rPr>
          <w:b/>
        </w:rPr>
        <w:t xml:space="preserve"> </w:t>
      </w:r>
      <w:r w:rsidRPr="00E457C1">
        <w:rPr>
          <w:b/>
          <w:lang w:val="x-none"/>
        </w:rPr>
        <w:t>ПОСЕЛЕНИЯ</w:t>
      </w:r>
    </w:p>
    <w:p w:rsidR="00EE05BB" w:rsidRPr="00E457C1" w:rsidRDefault="00EE05BB" w:rsidP="00EE05BB">
      <w:pPr>
        <w:pStyle w:val="Postan"/>
        <w:ind w:right="481"/>
        <w:rPr>
          <w:b/>
        </w:rPr>
      </w:pPr>
      <w:r w:rsidRPr="00E457C1">
        <w:rPr>
          <w:b/>
          <w:lang w:val="x-none"/>
        </w:rPr>
        <w:t>НЕКЛИНОВСКОГО РАЙОНА РОСТОВСКОЙ ОБЛАСТИ</w:t>
      </w:r>
    </w:p>
    <w:p w:rsidR="00EE05BB" w:rsidRPr="00E457C1" w:rsidRDefault="00EE05BB" w:rsidP="00EE05BB">
      <w:pPr>
        <w:pStyle w:val="Postan"/>
        <w:ind w:right="481"/>
        <w:rPr>
          <w:b/>
          <w:i/>
          <w:iCs/>
          <w:sz w:val="24"/>
        </w:rPr>
      </w:pPr>
      <w:r w:rsidRPr="00E457C1">
        <w:rPr>
          <w:b/>
          <w:i/>
          <w:iCs/>
          <w:sz w:val="24"/>
        </w:rPr>
        <w:t xml:space="preserve">346859, Ростовская область, Неклиновский район с. Синявское, </w:t>
      </w:r>
      <w:proofErr w:type="spellStart"/>
      <w:r>
        <w:rPr>
          <w:b/>
          <w:i/>
          <w:iCs/>
          <w:sz w:val="24"/>
        </w:rPr>
        <w:t>ул</w:t>
      </w:r>
      <w:proofErr w:type="gramStart"/>
      <w:r>
        <w:rPr>
          <w:b/>
          <w:i/>
          <w:iCs/>
          <w:sz w:val="24"/>
        </w:rPr>
        <w:t>.Л</w:t>
      </w:r>
      <w:proofErr w:type="gramEnd"/>
      <w:r>
        <w:rPr>
          <w:b/>
          <w:i/>
          <w:iCs/>
          <w:sz w:val="24"/>
        </w:rPr>
        <w:t>енина</w:t>
      </w:r>
      <w:proofErr w:type="spellEnd"/>
      <w:r>
        <w:rPr>
          <w:b/>
          <w:i/>
          <w:iCs/>
          <w:sz w:val="24"/>
        </w:rPr>
        <w:t>, зд.351</w:t>
      </w:r>
      <w:r w:rsidRPr="00E457C1">
        <w:rPr>
          <w:b/>
          <w:i/>
          <w:iCs/>
          <w:sz w:val="24"/>
        </w:rPr>
        <w:br/>
        <w:t>Телефон: 8-86347-2-65-35 Электронный адрес : </w:t>
      </w:r>
      <w:hyperlink r:id="rId6" w:history="1">
        <w:r w:rsidRPr="00E457C1">
          <w:rPr>
            <w:rStyle w:val="a3"/>
            <w:b/>
            <w:i/>
            <w:iCs/>
            <w:sz w:val="24"/>
          </w:rPr>
          <w:t>sp26279@donpac.ru</w:t>
        </w:r>
      </w:hyperlink>
    </w:p>
    <w:p w:rsidR="00EE05BB" w:rsidRDefault="00EE05BB" w:rsidP="00D042EC">
      <w:pPr>
        <w:jc w:val="center"/>
        <w:rPr>
          <w:b/>
          <w:sz w:val="28"/>
          <w:szCs w:val="28"/>
        </w:rPr>
      </w:pPr>
    </w:p>
    <w:p w:rsidR="00D042EC" w:rsidRPr="00EE05BB" w:rsidRDefault="00EE05BB" w:rsidP="00D042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D042EC" w:rsidRPr="00EE05BB">
        <w:rPr>
          <w:b/>
          <w:sz w:val="28"/>
          <w:szCs w:val="28"/>
        </w:rPr>
        <w:t>ОСТАНОВЛЕНИЕ</w:t>
      </w:r>
    </w:p>
    <w:p w:rsidR="00D042EC" w:rsidRDefault="00D042EC" w:rsidP="00D042EC">
      <w:pPr>
        <w:jc w:val="center"/>
        <w:rPr>
          <w:rFonts w:ascii="Arial" w:hAnsi="Arial"/>
          <w:b/>
          <w:sz w:val="16"/>
        </w:rPr>
      </w:pPr>
    </w:p>
    <w:p w:rsidR="00D042EC" w:rsidRDefault="00EE05BB" w:rsidP="00EE05BB">
      <w:pPr>
        <w:rPr>
          <w:sz w:val="28"/>
        </w:rPr>
      </w:pPr>
      <w:r>
        <w:rPr>
          <w:sz w:val="28"/>
        </w:rPr>
        <w:t>12.09.</w:t>
      </w:r>
      <w:r w:rsidR="00D042EC">
        <w:rPr>
          <w:sz w:val="28"/>
        </w:rPr>
        <w:t>2022</w:t>
      </w:r>
      <w:r>
        <w:rPr>
          <w:sz w:val="28"/>
        </w:rPr>
        <w:t xml:space="preserve">                                                                                                     </w:t>
      </w:r>
      <w:r w:rsidR="00D042EC">
        <w:rPr>
          <w:sz w:val="28"/>
        </w:rPr>
        <w:t>№</w:t>
      </w:r>
      <w:r w:rsidR="005173E8">
        <w:rPr>
          <w:sz w:val="28"/>
        </w:rPr>
        <w:t xml:space="preserve"> 75</w:t>
      </w:r>
      <w:bookmarkStart w:id="0" w:name="_GoBack"/>
      <w:bookmarkEnd w:id="0"/>
    </w:p>
    <w:p w:rsidR="00D042EC" w:rsidRDefault="00D042EC" w:rsidP="00D042EC">
      <w:pPr>
        <w:jc w:val="center"/>
        <w:rPr>
          <w:sz w:val="14"/>
        </w:rPr>
      </w:pPr>
    </w:p>
    <w:p w:rsidR="00D042EC" w:rsidRDefault="00D042EC" w:rsidP="00D042EC">
      <w:pPr>
        <w:jc w:val="center"/>
        <w:rPr>
          <w:sz w:val="28"/>
        </w:rPr>
      </w:pPr>
      <w:r>
        <w:rPr>
          <w:sz w:val="28"/>
        </w:rPr>
        <w:t xml:space="preserve">с. </w:t>
      </w:r>
      <w:r w:rsidR="00EE05BB">
        <w:rPr>
          <w:sz w:val="28"/>
        </w:rPr>
        <w:t>Синявское</w:t>
      </w:r>
    </w:p>
    <w:p w:rsidR="00D042EC" w:rsidRDefault="00D042EC" w:rsidP="00D042EC">
      <w:pPr>
        <w:jc w:val="center"/>
      </w:pPr>
    </w:p>
    <w:p w:rsidR="00490E84" w:rsidRDefault="00490E84" w:rsidP="00490E84">
      <w:pPr>
        <w:pStyle w:val="1"/>
        <w:shd w:val="clear" w:color="auto" w:fill="FFFFFF"/>
        <w:spacing w:before="0" w:after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увеличении (индексации) должностных окладов, ставок заработной платы работников муниципальных учреждений Синявского сельского поселения, технического и обслуживающего персонала органов</w:t>
      </w:r>
    </w:p>
    <w:p w:rsidR="00490E84" w:rsidRDefault="00490E84" w:rsidP="00490E84">
      <w:pPr>
        <w:pStyle w:val="1"/>
        <w:shd w:val="clear" w:color="auto" w:fill="FFFFFF"/>
        <w:spacing w:before="0" w:after="0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местного самоуправления </w:t>
      </w:r>
      <w:r>
        <w:rPr>
          <w:rFonts w:eastAsia="Lucida Sans Unicode"/>
          <w:b/>
          <w:sz w:val="28"/>
          <w:szCs w:val="28"/>
        </w:rPr>
        <w:t xml:space="preserve">Синявского сельского поселения  </w:t>
      </w:r>
    </w:p>
    <w:p w:rsidR="00D042EC" w:rsidRDefault="00D042EC" w:rsidP="00D042EC">
      <w:pPr>
        <w:spacing w:line="216" w:lineRule="auto"/>
        <w:jc w:val="center"/>
        <w:rPr>
          <w:b/>
          <w:sz w:val="28"/>
        </w:rPr>
      </w:pPr>
    </w:p>
    <w:p w:rsidR="00EE05BB" w:rsidRDefault="00D042EC" w:rsidP="00EE05BB">
      <w:pPr>
        <w:ind w:right="-30" w:firstLine="709"/>
        <w:jc w:val="both"/>
        <w:rPr>
          <w:rFonts w:eastAsia="Lucida Sans Unicode"/>
          <w:sz w:val="28"/>
          <w:szCs w:val="28"/>
        </w:rPr>
      </w:pPr>
      <w:r w:rsidRPr="00EE05BB">
        <w:rPr>
          <w:color w:val="1C1C1C"/>
          <w:sz w:val="28"/>
          <w:szCs w:val="28"/>
        </w:rPr>
        <w:t>В соответствии с постановлением Правительства Ростовской области  от 27. 06.2022 № 552 «</w:t>
      </w:r>
      <w:r w:rsidRPr="00EE05BB">
        <w:rPr>
          <w:sz w:val="28"/>
          <w:szCs w:val="28"/>
        </w:rPr>
        <w:t xml:space="preserve">Об увеличении (индексации) должностных окладов, ставок заработной платы работников государственных учреждений </w:t>
      </w:r>
      <w:proofErr w:type="gramStart"/>
      <w:r w:rsidRPr="00EE05BB">
        <w:rPr>
          <w:sz w:val="28"/>
          <w:szCs w:val="28"/>
        </w:rPr>
        <w:t>Ростовской области, технического и обслуживающего персонала государственных органов Ростовской области»</w:t>
      </w:r>
      <w:r w:rsidRPr="00EE05BB">
        <w:rPr>
          <w:color w:val="1C1C1C"/>
          <w:sz w:val="28"/>
          <w:szCs w:val="28"/>
        </w:rPr>
        <w:t xml:space="preserve">, </w:t>
      </w:r>
      <w:r w:rsidR="00EE05BB" w:rsidRPr="00EE05BB">
        <w:rPr>
          <w:sz w:val="28"/>
          <w:szCs w:val="28"/>
        </w:rPr>
        <w:t>решением  Собрания депутатов Синявского сельского поселения  от 27.12.2021 № 16 «Об утверждении положения об оплате</w:t>
      </w:r>
      <w:r w:rsidR="00EE05BB" w:rsidRPr="00656E62">
        <w:rPr>
          <w:sz w:val="28"/>
          <w:szCs w:val="28"/>
        </w:rPr>
        <w:t xml:space="preserve"> труда работников, осуществляющих техническое обеспечение деятельности органов местного самоуправления </w:t>
      </w:r>
      <w:r w:rsidR="00EE05BB">
        <w:rPr>
          <w:sz w:val="28"/>
          <w:szCs w:val="28"/>
        </w:rPr>
        <w:t>Синя</w:t>
      </w:r>
      <w:r w:rsidR="00EE05BB" w:rsidRPr="00656E62">
        <w:rPr>
          <w:sz w:val="28"/>
          <w:szCs w:val="28"/>
        </w:rPr>
        <w:t xml:space="preserve">вского сельского поселения и обслуживающего персонала органов местного самоуправления </w:t>
      </w:r>
      <w:r w:rsidR="00EE05BB">
        <w:rPr>
          <w:sz w:val="28"/>
          <w:szCs w:val="28"/>
        </w:rPr>
        <w:t>Синя</w:t>
      </w:r>
      <w:r w:rsidR="00EE05BB" w:rsidRPr="00656E62">
        <w:rPr>
          <w:sz w:val="28"/>
          <w:szCs w:val="28"/>
        </w:rPr>
        <w:t>вского сельского поселения</w:t>
      </w:r>
      <w:r w:rsidR="00EE05BB">
        <w:rPr>
          <w:sz w:val="28"/>
          <w:szCs w:val="28"/>
        </w:rPr>
        <w:t>,</w:t>
      </w:r>
      <w:r w:rsidR="00EE05BB" w:rsidRPr="00EE05BB">
        <w:rPr>
          <w:sz w:val="28"/>
          <w:szCs w:val="28"/>
        </w:rPr>
        <w:t xml:space="preserve"> </w:t>
      </w:r>
      <w:r w:rsidR="00EE05BB" w:rsidRPr="00656E62">
        <w:rPr>
          <w:sz w:val="28"/>
          <w:szCs w:val="28"/>
        </w:rPr>
        <w:t xml:space="preserve">решением Собрания депутатов </w:t>
      </w:r>
      <w:r w:rsidR="00EE05BB">
        <w:rPr>
          <w:sz w:val="28"/>
          <w:szCs w:val="28"/>
        </w:rPr>
        <w:t>Синя</w:t>
      </w:r>
      <w:r w:rsidR="00EE05BB" w:rsidRPr="00656E62">
        <w:rPr>
          <w:sz w:val="28"/>
          <w:szCs w:val="28"/>
        </w:rPr>
        <w:t>вского сельского поселения от 2</w:t>
      </w:r>
      <w:r w:rsidR="00EE05BB">
        <w:rPr>
          <w:sz w:val="28"/>
          <w:szCs w:val="28"/>
        </w:rPr>
        <w:t>7</w:t>
      </w:r>
      <w:r w:rsidR="00EE05BB" w:rsidRPr="00656E62">
        <w:rPr>
          <w:sz w:val="28"/>
          <w:szCs w:val="28"/>
        </w:rPr>
        <w:t>.12.20</w:t>
      </w:r>
      <w:r w:rsidR="00EE05BB">
        <w:rPr>
          <w:sz w:val="28"/>
          <w:szCs w:val="28"/>
        </w:rPr>
        <w:t>21</w:t>
      </w:r>
      <w:r w:rsidR="00EE05BB" w:rsidRPr="00656E62">
        <w:rPr>
          <w:sz w:val="28"/>
          <w:szCs w:val="28"/>
        </w:rPr>
        <w:t xml:space="preserve"> № </w:t>
      </w:r>
      <w:r w:rsidR="00EE05BB">
        <w:rPr>
          <w:sz w:val="28"/>
          <w:szCs w:val="28"/>
        </w:rPr>
        <w:t>19</w:t>
      </w:r>
      <w:r w:rsidR="00EE05BB" w:rsidRPr="00656E62">
        <w:rPr>
          <w:sz w:val="28"/>
          <w:szCs w:val="28"/>
        </w:rPr>
        <w:t xml:space="preserve"> «О бюджете </w:t>
      </w:r>
      <w:r w:rsidR="00EE05BB">
        <w:rPr>
          <w:sz w:val="28"/>
          <w:szCs w:val="28"/>
        </w:rPr>
        <w:t>Синя</w:t>
      </w:r>
      <w:r w:rsidR="00EE05BB" w:rsidRPr="00656E62">
        <w:rPr>
          <w:sz w:val="28"/>
          <w:szCs w:val="28"/>
        </w:rPr>
        <w:t>вского сельского поселения Неклиновского</w:t>
      </w:r>
      <w:proofErr w:type="gramEnd"/>
      <w:r w:rsidR="00EE05BB" w:rsidRPr="00656E62">
        <w:rPr>
          <w:sz w:val="28"/>
          <w:szCs w:val="28"/>
        </w:rPr>
        <w:t xml:space="preserve"> района на 202</w:t>
      </w:r>
      <w:r w:rsidR="00EE05BB">
        <w:rPr>
          <w:sz w:val="28"/>
          <w:szCs w:val="28"/>
        </w:rPr>
        <w:t>2</w:t>
      </w:r>
      <w:r w:rsidR="00EE05BB" w:rsidRPr="00656E62">
        <w:rPr>
          <w:sz w:val="28"/>
          <w:szCs w:val="28"/>
        </w:rPr>
        <w:t xml:space="preserve"> год и на плановый период 202</w:t>
      </w:r>
      <w:r w:rsidR="00EE05BB">
        <w:rPr>
          <w:sz w:val="28"/>
          <w:szCs w:val="28"/>
        </w:rPr>
        <w:t>3</w:t>
      </w:r>
      <w:r w:rsidR="00EE05BB" w:rsidRPr="00656E62">
        <w:rPr>
          <w:sz w:val="28"/>
          <w:szCs w:val="28"/>
        </w:rPr>
        <w:t xml:space="preserve"> и 202</w:t>
      </w:r>
      <w:r w:rsidR="00EE05BB">
        <w:rPr>
          <w:sz w:val="28"/>
          <w:szCs w:val="28"/>
        </w:rPr>
        <w:t>4</w:t>
      </w:r>
      <w:r w:rsidR="00EE05BB" w:rsidRPr="00656E62">
        <w:rPr>
          <w:sz w:val="28"/>
          <w:szCs w:val="28"/>
        </w:rPr>
        <w:t xml:space="preserve"> годов»,</w:t>
      </w:r>
      <w:r w:rsidR="00EE05BB" w:rsidRPr="00EE05BB">
        <w:rPr>
          <w:rFonts w:eastAsia="Lucida Sans Unicode"/>
          <w:sz w:val="28"/>
          <w:szCs w:val="28"/>
        </w:rPr>
        <w:t xml:space="preserve"> </w:t>
      </w:r>
      <w:r w:rsidR="00EE05BB" w:rsidRPr="00656E62">
        <w:rPr>
          <w:rFonts w:eastAsia="Lucida Sans Unicode"/>
          <w:sz w:val="28"/>
          <w:szCs w:val="28"/>
        </w:rPr>
        <w:t xml:space="preserve">Администрация </w:t>
      </w:r>
      <w:r w:rsidR="00EE05BB">
        <w:rPr>
          <w:rFonts w:eastAsia="Lucida Sans Unicode"/>
          <w:sz w:val="28"/>
          <w:szCs w:val="28"/>
        </w:rPr>
        <w:t>Синя</w:t>
      </w:r>
      <w:r w:rsidR="00EE05BB" w:rsidRPr="00656E62">
        <w:rPr>
          <w:rFonts w:eastAsia="Lucida Sans Unicode"/>
          <w:sz w:val="28"/>
          <w:szCs w:val="28"/>
        </w:rPr>
        <w:t xml:space="preserve">вского  сельского  поселения </w:t>
      </w:r>
      <w:proofErr w:type="gramStart"/>
      <w:r w:rsidR="00EE05BB" w:rsidRPr="00656E62">
        <w:rPr>
          <w:rFonts w:eastAsia="Lucida Sans Unicode"/>
          <w:b/>
          <w:sz w:val="28"/>
          <w:szCs w:val="28"/>
        </w:rPr>
        <w:t>п</w:t>
      </w:r>
      <w:proofErr w:type="gramEnd"/>
      <w:r w:rsidR="00EE05BB" w:rsidRPr="00656E62">
        <w:rPr>
          <w:rFonts w:eastAsia="Lucida Sans Unicode"/>
          <w:b/>
          <w:sz w:val="28"/>
          <w:szCs w:val="28"/>
        </w:rPr>
        <w:t xml:space="preserve"> о с т а н о в л я е т</w:t>
      </w:r>
      <w:r w:rsidR="00EE05BB" w:rsidRPr="00656E62">
        <w:rPr>
          <w:rFonts w:eastAsia="Lucida Sans Unicode"/>
          <w:sz w:val="28"/>
          <w:szCs w:val="28"/>
        </w:rPr>
        <w:t>:</w:t>
      </w:r>
    </w:p>
    <w:p w:rsidR="00EE05BB" w:rsidRPr="00656E62" w:rsidRDefault="00EE05BB" w:rsidP="00EE05BB">
      <w:pPr>
        <w:ind w:right="-30" w:firstLine="709"/>
        <w:jc w:val="both"/>
        <w:rPr>
          <w:bCs/>
          <w:sz w:val="28"/>
          <w:szCs w:val="28"/>
        </w:rPr>
      </w:pPr>
    </w:p>
    <w:p w:rsidR="00EE05BB" w:rsidRDefault="00EE05BB" w:rsidP="00EE05BB">
      <w:pPr>
        <w:pStyle w:val="1"/>
        <w:shd w:val="clear" w:color="auto" w:fill="FFFFFF"/>
        <w:spacing w:before="0" w:after="0"/>
        <w:jc w:val="both"/>
        <w:rPr>
          <w:sz w:val="28"/>
          <w:szCs w:val="28"/>
        </w:rPr>
      </w:pPr>
      <w:r w:rsidRPr="00656E62">
        <w:rPr>
          <w:sz w:val="28"/>
          <w:szCs w:val="28"/>
        </w:rPr>
        <w:t xml:space="preserve"> </w:t>
      </w:r>
      <w:r w:rsidR="00D042EC">
        <w:rPr>
          <w:sz w:val="26"/>
          <w:szCs w:val="26"/>
        </w:rPr>
        <w:t xml:space="preserve">   1. </w:t>
      </w:r>
      <w:r w:rsidRPr="00807A76">
        <w:rPr>
          <w:sz w:val="28"/>
          <w:szCs w:val="28"/>
        </w:rPr>
        <w:t xml:space="preserve">Увеличить с 1 </w:t>
      </w:r>
      <w:r>
        <w:rPr>
          <w:sz w:val="28"/>
          <w:szCs w:val="28"/>
        </w:rPr>
        <w:t>октября</w:t>
      </w:r>
      <w:r w:rsidRPr="00807A76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807A76">
        <w:rPr>
          <w:sz w:val="28"/>
          <w:szCs w:val="28"/>
        </w:rPr>
        <w:t xml:space="preserve"> года в 1,0</w:t>
      </w:r>
      <w:r>
        <w:rPr>
          <w:sz w:val="28"/>
          <w:szCs w:val="28"/>
        </w:rPr>
        <w:t>4</w:t>
      </w:r>
      <w:r w:rsidRPr="00807A76">
        <w:rPr>
          <w:sz w:val="28"/>
          <w:szCs w:val="28"/>
        </w:rPr>
        <w:t xml:space="preserve"> раза</w:t>
      </w:r>
      <w:r>
        <w:rPr>
          <w:sz w:val="28"/>
          <w:szCs w:val="28"/>
        </w:rPr>
        <w:t xml:space="preserve"> размеры должностных окладов руководителей, специалистов и служащих, ставок заработной платы рабочих муниципальных учреждений Синявского сельского поселения, должностных окладов технического персонала и ставок заработной платы обслуживающего персонала органов местного самоуправления муниципального образования «Синявское сельское поселение».</w:t>
      </w:r>
    </w:p>
    <w:p w:rsidR="00EE05BB" w:rsidRDefault="00EE05BB" w:rsidP="00EE05BB">
      <w:pPr>
        <w:pStyle w:val="1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2. Настоящее постановление вступает в силу с 1 октября 2022 года.</w:t>
      </w:r>
    </w:p>
    <w:p w:rsidR="00EE05BB" w:rsidRDefault="00EE05BB" w:rsidP="00EE05BB">
      <w:pPr>
        <w:pStyle w:val="1"/>
        <w:shd w:val="clear" w:color="auto" w:fill="FFFFFF"/>
        <w:tabs>
          <w:tab w:val="left" w:pos="993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3. 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EE05BB" w:rsidRDefault="00EE05BB" w:rsidP="00EE05BB">
      <w:pPr>
        <w:spacing w:line="216" w:lineRule="auto"/>
        <w:ind w:firstLine="709"/>
        <w:jc w:val="both"/>
      </w:pPr>
    </w:p>
    <w:p w:rsidR="00EE05BB" w:rsidRDefault="00EE05BB" w:rsidP="00EE05BB"/>
    <w:p w:rsidR="00EE05BB" w:rsidRDefault="00EE05BB" w:rsidP="00EE05BB"/>
    <w:p w:rsidR="00EE05BB" w:rsidRPr="00EE05BB" w:rsidRDefault="00EE05BB" w:rsidP="00EE05BB">
      <w:pPr>
        <w:jc w:val="both"/>
        <w:rPr>
          <w:sz w:val="28"/>
          <w:szCs w:val="28"/>
        </w:rPr>
      </w:pPr>
      <w:r w:rsidRPr="00EE05BB">
        <w:rPr>
          <w:sz w:val="28"/>
          <w:szCs w:val="28"/>
        </w:rPr>
        <w:t>Глава Администрации</w:t>
      </w:r>
    </w:p>
    <w:p w:rsidR="00444DB4" w:rsidRPr="00EE05BB" w:rsidRDefault="00EE05BB" w:rsidP="00EE05BB">
      <w:pPr>
        <w:jc w:val="both"/>
        <w:rPr>
          <w:sz w:val="28"/>
          <w:szCs w:val="28"/>
        </w:rPr>
      </w:pPr>
      <w:r w:rsidRPr="00EE05BB">
        <w:rPr>
          <w:sz w:val="28"/>
          <w:szCs w:val="28"/>
        </w:rPr>
        <w:t xml:space="preserve">Синявского сельского поселения                                                      </w:t>
      </w:r>
      <w:proofErr w:type="spellStart"/>
      <w:r w:rsidRPr="00EE05BB">
        <w:rPr>
          <w:sz w:val="28"/>
          <w:szCs w:val="28"/>
        </w:rPr>
        <w:t>С.А.Шведов</w:t>
      </w:r>
      <w:proofErr w:type="spellEnd"/>
    </w:p>
    <w:sectPr w:rsidR="00444DB4" w:rsidRPr="00EE05BB" w:rsidSect="00EE05BB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2EC"/>
    <w:rsid w:val="00444DB4"/>
    <w:rsid w:val="00490E84"/>
    <w:rsid w:val="005173E8"/>
    <w:rsid w:val="0063380A"/>
    <w:rsid w:val="00D042EC"/>
    <w:rsid w:val="00EE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2E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490E84"/>
    <w:pPr>
      <w:suppressAutoHyphens/>
      <w:spacing w:before="100" w:after="100"/>
    </w:pPr>
    <w:rPr>
      <w:color w:val="auto"/>
      <w:sz w:val="24"/>
      <w:szCs w:val="24"/>
      <w:lang w:eastAsia="ar-SA"/>
    </w:rPr>
  </w:style>
  <w:style w:type="paragraph" w:customStyle="1" w:styleId="10">
    <w:name w:val="Знак1"/>
    <w:basedOn w:val="a"/>
    <w:rsid w:val="00490E84"/>
    <w:pPr>
      <w:spacing w:before="100" w:beforeAutospacing="1" w:after="100" w:afterAutospacing="1"/>
    </w:pPr>
    <w:rPr>
      <w:rFonts w:ascii="Tahoma" w:hAnsi="Tahoma" w:cs="Tahoma"/>
      <w:color w:val="auto"/>
      <w:lang w:val="en-US" w:eastAsia="en-US"/>
    </w:rPr>
  </w:style>
  <w:style w:type="paragraph" w:customStyle="1" w:styleId="Postan">
    <w:name w:val="Postan"/>
    <w:basedOn w:val="a"/>
    <w:uiPriority w:val="99"/>
    <w:rsid w:val="00EE05BB"/>
    <w:pPr>
      <w:jc w:val="center"/>
    </w:pPr>
    <w:rPr>
      <w:color w:val="auto"/>
      <w:sz w:val="28"/>
      <w:szCs w:val="28"/>
    </w:rPr>
  </w:style>
  <w:style w:type="character" w:styleId="a3">
    <w:name w:val="Hyperlink"/>
    <w:uiPriority w:val="99"/>
    <w:unhideWhenUsed/>
    <w:rsid w:val="00EE05B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E05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05BB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2E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490E84"/>
    <w:pPr>
      <w:suppressAutoHyphens/>
      <w:spacing w:before="100" w:after="100"/>
    </w:pPr>
    <w:rPr>
      <w:color w:val="auto"/>
      <w:sz w:val="24"/>
      <w:szCs w:val="24"/>
      <w:lang w:eastAsia="ar-SA"/>
    </w:rPr>
  </w:style>
  <w:style w:type="paragraph" w:customStyle="1" w:styleId="10">
    <w:name w:val="Знак1"/>
    <w:basedOn w:val="a"/>
    <w:rsid w:val="00490E84"/>
    <w:pPr>
      <w:spacing w:before="100" w:beforeAutospacing="1" w:after="100" w:afterAutospacing="1"/>
    </w:pPr>
    <w:rPr>
      <w:rFonts w:ascii="Tahoma" w:hAnsi="Tahoma" w:cs="Tahoma"/>
      <w:color w:val="auto"/>
      <w:lang w:val="en-US" w:eastAsia="en-US"/>
    </w:rPr>
  </w:style>
  <w:style w:type="paragraph" w:customStyle="1" w:styleId="Postan">
    <w:name w:val="Postan"/>
    <w:basedOn w:val="a"/>
    <w:uiPriority w:val="99"/>
    <w:rsid w:val="00EE05BB"/>
    <w:pPr>
      <w:jc w:val="center"/>
    </w:pPr>
    <w:rPr>
      <w:color w:val="auto"/>
      <w:sz w:val="28"/>
      <w:szCs w:val="28"/>
    </w:rPr>
  </w:style>
  <w:style w:type="character" w:styleId="a3">
    <w:name w:val="Hyperlink"/>
    <w:uiPriority w:val="99"/>
    <w:unhideWhenUsed/>
    <w:rsid w:val="00EE05B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E05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05BB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p26279@donpac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2022-09-12T06:50:00Z</cp:lastPrinted>
  <dcterms:created xsi:type="dcterms:W3CDTF">2022-09-12T06:15:00Z</dcterms:created>
  <dcterms:modified xsi:type="dcterms:W3CDTF">2022-09-12T07:16:00Z</dcterms:modified>
</cp:coreProperties>
</file>