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A8" w:rsidRPr="00FD02E8" w:rsidRDefault="00D455A8" w:rsidP="00D455A8">
      <w:pPr>
        <w:pStyle w:val="a3"/>
        <w:rPr>
          <w:sz w:val="28"/>
          <w:szCs w:val="28"/>
        </w:rPr>
      </w:pPr>
      <w:r w:rsidRPr="00FD02E8">
        <w:rPr>
          <w:noProof/>
          <w:sz w:val="28"/>
          <w:szCs w:val="28"/>
        </w:rPr>
        <w:drawing>
          <wp:inline distT="0" distB="0" distL="0" distR="0">
            <wp:extent cx="772160" cy="1080770"/>
            <wp:effectExtent l="19050" t="0" r="8890" b="0"/>
            <wp:docPr id="1" name="Рисунок 6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5A8" w:rsidRPr="00FD02E8" w:rsidRDefault="00D455A8" w:rsidP="00D455A8">
      <w:pPr>
        <w:pStyle w:val="a3"/>
        <w:rPr>
          <w:sz w:val="28"/>
          <w:szCs w:val="28"/>
        </w:rPr>
      </w:pPr>
    </w:p>
    <w:p w:rsidR="00D455A8" w:rsidRPr="00FD02E8" w:rsidRDefault="00D455A8" w:rsidP="00D455A8">
      <w:pPr>
        <w:pStyle w:val="a3"/>
        <w:rPr>
          <w:sz w:val="28"/>
          <w:szCs w:val="28"/>
        </w:rPr>
      </w:pPr>
      <w:r w:rsidRPr="00FD02E8">
        <w:rPr>
          <w:sz w:val="28"/>
          <w:szCs w:val="28"/>
        </w:rPr>
        <w:t xml:space="preserve">       АДМИНИСТРАЦИЯ</w:t>
      </w:r>
    </w:p>
    <w:p w:rsidR="00D455A8" w:rsidRPr="00FD02E8" w:rsidRDefault="00D455A8" w:rsidP="00D455A8">
      <w:pPr>
        <w:pStyle w:val="a3"/>
        <w:rPr>
          <w:sz w:val="28"/>
          <w:szCs w:val="28"/>
        </w:rPr>
      </w:pPr>
      <w:r w:rsidRPr="00FD02E8">
        <w:rPr>
          <w:b/>
          <w:sz w:val="28"/>
          <w:szCs w:val="28"/>
        </w:rPr>
        <w:t>СИНЯВСКОГО СЕЛЬСКОГО ПОСЕЛЕНИЯ</w:t>
      </w:r>
      <w:r w:rsidR="004108FC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.5pt;margin-top:18.95pt;width:468pt;height:7.2pt;z-index:251658240;mso-position-horizontal-relative:text;mso-position-vertical-relative:text" o:allowincell="f">
            <v:shadow color="#868686"/>
            <v:textpath style="font-family:&quot;Arial&quot;;font-weight:bold;v-text-kern:t" trim="t" fitpath="t" string="_________________&#10;_________________"/>
          </v:shape>
        </w:pict>
      </w:r>
    </w:p>
    <w:p w:rsidR="00D455A8" w:rsidRPr="00FD02E8" w:rsidRDefault="00D455A8" w:rsidP="00D455A8">
      <w:pPr>
        <w:jc w:val="center"/>
        <w:rPr>
          <w:szCs w:val="28"/>
        </w:rPr>
      </w:pPr>
    </w:p>
    <w:p w:rsidR="00D455A8" w:rsidRPr="00FD02E8" w:rsidRDefault="00D455A8" w:rsidP="00D455A8">
      <w:pPr>
        <w:pStyle w:val="1"/>
        <w:rPr>
          <w:szCs w:val="28"/>
        </w:rPr>
      </w:pPr>
      <w:r w:rsidRPr="00FD02E8">
        <w:rPr>
          <w:szCs w:val="28"/>
        </w:rPr>
        <w:t>ПОСТАНОВЛЕНИЕ</w:t>
      </w:r>
    </w:p>
    <w:p w:rsidR="00D455A8" w:rsidRPr="00FD02E8" w:rsidRDefault="00D455A8" w:rsidP="00D455A8">
      <w:pPr>
        <w:jc w:val="center"/>
        <w:rPr>
          <w:szCs w:val="28"/>
        </w:rPr>
      </w:pPr>
    </w:p>
    <w:p w:rsidR="00D455A8" w:rsidRPr="00FD02E8" w:rsidRDefault="00D455A8" w:rsidP="00D455A8">
      <w:pPr>
        <w:jc w:val="center"/>
        <w:rPr>
          <w:szCs w:val="28"/>
        </w:rPr>
      </w:pPr>
      <w:proofErr w:type="spellStart"/>
      <w:r w:rsidRPr="00FD02E8">
        <w:rPr>
          <w:szCs w:val="28"/>
        </w:rPr>
        <w:t>с</w:t>
      </w:r>
      <w:proofErr w:type="gramStart"/>
      <w:r w:rsidRPr="00FD02E8">
        <w:rPr>
          <w:szCs w:val="28"/>
        </w:rPr>
        <w:t>.С</w:t>
      </w:r>
      <w:proofErr w:type="gramEnd"/>
      <w:r w:rsidRPr="00FD02E8">
        <w:rPr>
          <w:szCs w:val="28"/>
        </w:rPr>
        <w:t>инявское</w:t>
      </w:r>
      <w:proofErr w:type="spellEnd"/>
    </w:p>
    <w:p w:rsidR="00D455A8" w:rsidRPr="00FD02E8" w:rsidRDefault="00D455A8" w:rsidP="00D455A8">
      <w:pPr>
        <w:rPr>
          <w:szCs w:val="28"/>
        </w:rPr>
      </w:pPr>
      <w:r w:rsidRPr="00FD02E8">
        <w:rPr>
          <w:szCs w:val="28"/>
        </w:rPr>
        <w:t>«</w:t>
      </w:r>
      <w:r w:rsidR="001644E8">
        <w:rPr>
          <w:szCs w:val="28"/>
        </w:rPr>
        <w:t>21</w:t>
      </w:r>
      <w:r w:rsidR="00FA7C23">
        <w:rPr>
          <w:szCs w:val="28"/>
        </w:rPr>
        <w:t xml:space="preserve"> </w:t>
      </w:r>
      <w:r w:rsidR="00CD282D">
        <w:rPr>
          <w:szCs w:val="28"/>
        </w:rPr>
        <w:t xml:space="preserve"> </w:t>
      </w:r>
      <w:r w:rsidR="006F7DE8">
        <w:rPr>
          <w:szCs w:val="28"/>
        </w:rPr>
        <w:t xml:space="preserve">»  </w:t>
      </w:r>
      <w:r w:rsidR="00BB2BA1">
        <w:rPr>
          <w:szCs w:val="28"/>
        </w:rPr>
        <w:t>ию</w:t>
      </w:r>
      <w:r w:rsidR="00FA7C23">
        <w:rPr>
          <w:szCs w:val="28"/>
        </w:rPr>
        <w:t>л</w:t>
      </w:r>
      <w:r w:rsidR="00BB2BA1">
        <w:rPr>
          <w:szCs w:val="28"/>
        </w:rPr>
        <w:t>я</w:t>
      </w:r>
      <w:r w:rsidR="006F7DE8">
        <w:rPr>
          <w:szCs w:val="28"/>
        </w:rPr>
        <w:t xml:space="preserve"> </w:t>
      </w:r>
      <w:r w:rsidRPr="00FD02E8">
        <w:rPr>
          <w:szCs w:val="28"/>
        </w:rPr>
        <w:t xml:space="preserve"> 2015 г. </w:t>
      </w:r>
      <w:r w:rsidRPr="00FD02E8">
        <w:rPr>
          <w:szCs w:val="28"/>
        </w:rPr>
        <w:tab/>
      </w:r>
      <w:r w:rsidRPr="00FD02E8">
        <w:rPr>
          <w:szCs w:val="28"/>
        </w:rPr>
        <w:tab/>
      </w:r>
      <w:r w:rsidRPr="00FD02E8">
        <w:rPr>
          <w:szCs w:val="28"/>
        </w:rPr>
        <w:tab/>
      </w:r>
      <w:r w:rsidRPr="00FD02E8">
        <w:rPr>
          <w:szCs w:val="28"/>
        </w:rPr>
        <w:tab/>
      </w:r>
      <w:r w:rsidRPr="00FD02E8">
        <w:rPr>
          <w:szCs w:val="28"/>
        </w:rPr>
        <w:tab/>
      </w:r>
      <w:r w:rsidRPr="00FD02E8">
        <w:rPr>
          <w:szCs w:val="28"/>
        </w:rPr>
        <w:tab/>
        <w:t xml:space="preserve">                    </w:t>
      </w:r>
      <w:r w:rsidR="006F7DE8">
        <w:rPr>
          <w:szCs w:val="28"/>
        </w:rPr>
        <w:t xml:space="preserve">      </w:t>
      </w:r>
      <w:r w:rsidRPr="00FD02E8">
        <w:rPr>
          <w:szCs w:val="28"/>
        </w:rPr>
        <w:t xml:space="preserve">  №</w:t>
      </w:r>
      <w:r w:rsidRPr="00FD02E8">
        <w:rPr>
          <w:szCs w:val="28"/>
          <w:u w:val="single"/>
        </w:rPr>
        <w:t xml:space="preserve">  </w:t>
      </w:r>
      <w:r w:rsidR="001644E8">
        <w:rPr>
          <w:szCs w:val="28"/>
          <w:u w:val="single"/>
        </w:rPr>
        <w:t>121</w:t>
      </w:r>
      <w:r w:rsidR="00FA7C23">
        <w:rPr>
          <w:szCs w:val="28"/>
          <w:u w:val="single"/>
        </w:rPr>
        <w:t xml:space="preserve"> </w:t>
      </w:r>
      <w:r w:rsidRPr="00FD02E8">
        <w:rPr>
          <w:szCs w:val="28"/>
          <w:u w:val="single"/>
        </w:rPr>
        <w:t xml:space="preserve">  </w:t>
      </w:r>
    </w:p>
    <w:p w:rsidR="00D455A8" w:rsidRPr="00FD02E8" w:rsidRDefault="00D455A8" w:rsidP="00D455A8">
      <w:pPr>
        <w:jc w:val="center"/>
        <w:rPr>
          <w:szCs w:val="28"/>
        </w:rPr>
      </w:pPr>
      <w:r w:rsidRPr="00FD02E8">
        <w:rPr>
          <w:szCs w:val="28"/>
        </w:rPr>
        <w:t xml:space="preserve"> </w:t>
      </w:r>
    </w:p>
    <w:p w:rsidR="00CD282D" w:rsidRPr="00CD282D" w:rsidRDefault="00D455A8" w:rsidP="006C2E2F">
      <w:pPr>
        <w:jc w:val="center"/>
        <w:rPr>
          <w:b/>
          <w:szCs w:val="28"/>
        </w:rPr>
      </w:pPr>
      <w:r w:rsidRPr="00CD282D">
        <w:rPr>
          <w:b/>
          <w:szCs w:val="28"/>
        </w:rPr>
        <w:t xml:space="preserve">«О </w:t>
      </w:r>
      <w:r w:rsidR="006C2E2F">
        <w:rPr>
          <w:b/>
          <w:szCs w:val="28"/>
        </w:rPr>
        <w:t xml:space="preserve">публикации  информационного сообщения о наличии  </w:t>
      </w:r>
    </w:p>
    <w:p w:rsidR="00CD282D" w:rsidRPr="00CD282D" w:rsidRDefault="00CD282D" w:rsidP="00CD282D">
      <w:pPr>
        <w:jc w:val="center"/>
        <w:rPr>
          <w:b/>
          <w:szCs w:val="28"/>
        </w:rPr>
      </w:pPr>
      <w:r w:rsidRPr="00CD282D">
        <w:rPr>
          <w:b/>
          <w:szCs w:val="28"/>
        </w:rPr>
        <w:t>земельного участка, расположенного по адресу:</w:t>
      </w:r>
    </w:p>
    <w:p w:rsidR="00CD282D" w:rsidRPr="00CD282D" w:rsidRDefault="00CD282D" w:rsidP="00CD282D">
      <w:pPr>
        <w:jc w:val="center"/>
        <w:rPr>
          <w:b/>
          <w:szCs w:val="28"/>
        </w:rPr>
      </w:pPr>
      <w:r w:rsidRPr="00CD282D">
        <w:rPr>
          <w:b/>
          <w:szCs w:val="28"/>
        </w:rPr>
        <w:t>Ростовская область, Неклиновский район,</w:t>
      </w:r>
    </w:p>
    <w:p w:rsidR="005A5E49" w:rsidRPr="00CD282D" w:rsidRDefault="00CD282D" w:rsidP="00CD282D">
      <w:pPr>
        <w:jc w:val="center"/>
        <w:rPr>
          <w:b/>
          <w:szCs w:val="28"/>
        </w:rPr>
      </w:pPr>
      <w:r w:rsidRPr="00CD282D">
        <w:rPr>
          <w:b/>
          <w:szCs w:val="28"/>
        </w:rPr>
        <w:t xml:space="preserve">с. Синявское, ул. </w:t>
      </w:r>
      <w:r w:rsidR="006C2E2F">
        <w:rPr>
          <w:b/>
          <w:szCs w:val="28"/>
        </w:rPr>
        <w:t>Красноармейская, 163-а»</w:t>
      </w:r>
    </w:p>
    <w:p w:rsidR="00D455A8" w:rsidRPr="00FD02E8" w:rsidRDefault="00D455A8">
      <w:pPr>
        <w:rPr>
          <w:szCs w:val="28"/>
        </w:rPr>
      </w:pPr>
    </w:p>
    <w:p w:rsidR="00D455A8" w:rsidRPr="00FD02E8" w:rsidRDefault="00D455A8">
      <w:pPr>
        <w:rPr>
          <w:szCs w:val="28"/>
        </w:rPr>
      </w:pPr>
    </w:p>
    <w:p w:rsidR="00D455A8" w:rsidRDefault="00CD282D">
      <w:pPr>
        <w:rPr>
          <w:szCs w:val="28"/>
        </w:rPr>
      </w:pPr>
      <w:r>
        <w:rPr>
          <w:szCs w:val="28"/>
        </w:rPr>
        <w:t xml:space="preserve">    В  соответствии  со ст.</w:t>
      </w:r>
      <w:r w:rsidR="006C2E2F">
        <w:rPr>
          <w:szCs w:val="28"/>
        </w:rPr>
        <w:t xml:space="preserve"> </w:t>
      </w:r>
      <w:r>
        <w:rPr>
          <w:szCs w:val="28"/>
        </w:rPr>
        <w:t>39.1</w:t>
      </w:r>
      <w:r w:rsidR="006C2E2F">
        <w:rPr>
          <w:szCs w:val="28"/>
        </w:rPr>
        <w:t xml:space="preserve">8 </w:t>
      </w:r>
      <w:r w:rsidR="00D455A8" w:rsidRPr="00FD02E8">
        <w:rPr>
          <w:szCs w:val="28"/>
        </w:rPr>
        <w:t xml:space="preserve">Земельного Кодекса РФ, </w:t>
      </w:r>
      <w:r>
        <w:rPr>
          <w:szCs w:val="28"/>
        </w:rPr>
        <w:t xml:space="preserve"> Р</w:t>
      </w:r>
      <w:r w:rsidR="00D455A8" w:rsidRPr="00FD02E8">
        <w:rPr>
          <w:szCs w:val="28"/>
        </w:rPr>
        <w:t>ешени</w:t>
      </w:r>
      <w:r>
        <w:rPr>
          <w:szCs w:val="28"/>
        </w:rPr>
        <w:t>ем</w:t>
      </w:r>
      <w:r w:rsidR="00D455A8" w:rsidRPr="00FD02E8">
        <w:rPr>
          <w:szCs w:val="28"/>
        </w:rPr>
        <w:t xml:space="preserve"> Собрания депутатов Синявского сельского поселения </w:t>
      </w:r>
      <w:r w:rsidR="00BA4BC5" w:rsidRPr="00FD02E8">
        <w:rPr>
          <w:szCs w:val="28"/>
        </w:rPr>
        <w:t>от 0</w:t>
      </w:r>
      <w:r w:rsidR="00BB3EA9">
        <w:rPr>
          <w:szCs w:val="28"/>
        </w:rPr>
        <w:t>7</w:t>
      </w:r>
      <w:r w:rsidR="00BA4BC5" w:rsidRPr="00FD02E8">
        <w:rPr>
          <w:szCs w:val="28"/>
        </w:rPr>
        <w:t xml:space="preserve">.04.2015 г. №  </w:t>
      </w:r>
      <w:r w:rsidR="00BB3EA9">
        <w:rPr>
          <w:szCs w:val="28"/>
        </w:rPr>
        <w:t>7</w:t>
      </w:r>
      <w:r>
        <w:rPr>
          <w:szCs w:val="28"/>
        </w:rPr>
        <w:t>1</w:t>
      </w:r>
      <w:r w:rsidR="00BB3EA9">
        <w:rPr>
          <w:szCs w:val="28"/>
        </w:rPr>
        <w:t xml:space="preserve"> </w:t>
      </w:r>
      <w:r w:rsidR="00BA4BC5" w:rsidRPr="00FD02E8">
        <w:rPr>
          <w:szCs w:val="28"/>
        </w:rPr>
        <w:t>«О предоставлении  полномочий Главе Синявского сельского поселения на управление и распоряжение земельными участками и иной недвижимостью»,</w:t>
      </w:r>
      <w:r>
        <w:rPr>
          <w:szCs w:val="28"/>
        </w:rPr>
        <w:t xml:space="preserve"> </w:t>
      </w:r>
      <w:r w:rsidR="00BA4BC5" w:rsidRPr="00FD02E8">
        <w:rPr>
          <w:szCs w:val="28"/>
        </w:rPr>
        <w:t>Администрация Синявского сельского поселения постановляет:</w:t>
      </w:r>
    </w:p>
    <w:p w:rsidR="00CD282D" w:rsidRPr="001644E8" w:rsidRDefault="001644E8" w:rsidP="001644E8">
      <w:pPr>
        <w:pStyle w:val="a7"/>
        <w:numPr>
          <w:ilvl w:val="0"/>
          <w:numId w:val="1"/>
        </w:numPr>
        <w:rPr>
          <w:szCs w:val="28"/>
        </w:rPr>
      </w:pPr>
      <w:r w:rsidRPr="001644E8">
        <w:rPr>
          <w:szCs w:val="28"/>
        </w:rPr>
        <w:t xml:space="preserve">  </w:t>
      </w:r>
      <w:r w:rsidR="00CD282D" w:rsidRPr="001644E8">
        <w:rPr>
          <w:szCs w:val="28"/>
        </w:rPr>
        <w:t>Специалисту Администрации  Синявского сельского поселения обеспечить:</w:t>
      </w:r>
    </w:p>
    <w:p w:rsidR="00BA4BC5" w:rsidRPr="006C2E2F" w:rsidRDefault="006C2E2F" w:rsidP="006C2E2F">
      <w:pPr>
        <w:pStyle w:val="a7"/>
        <w:numPr>
          <w:ilvl w:val="1"/>
          <w:numId w:val="1"/>
        </w:numPr>
        <w:jc w:val="both"/>
        <w:rPr>
          <w:szCs w:val="28"/>
        </w:rPr>
      </w:pPr>
      <w:r w:rsidRPr="006C2E2F">
        <w:rPr>
          <w:szCs w:val="28"/>
        </w:rPr>
        <w:t xml:space="preserve">Обеспечить публикацию  извещения о наличии свободного </w:t>
      </w:r>
      <w:r w:rsidR="00CD282D" w:rsidRPr="006C2E2F">
        <w:rPr>
          <w:szCs w:val="28"/>
        </w:rPr>
        <w:t xml:space="preserve"> земельного участка, категория земель - земли населенных пунктов, кадастровый номер: 61:26:</w:t>
      </w:r>
      <w:r w:rsidRPr="006C2E2F">
        <w:rPr>
          <w:szCs w:val="28"/>
        </w:rPr>
        <w:t>0060101:7402</w:t>
      </w:r>
      <w:r w:rsidR="00CD282D" w:rsidRPr="006C2E2F">
        <w:rPr>
          <w:szCs w:val="28"/>
        </w:rPr>
        <w:t xml:space="preserve">, площадью </w:t>
      </w:r>
      <w:r w:rsidRPr="006C2E2F">
        <w:rPr>
          <w:szCs w:val="28"/>
        </w:rPr>
        <w:t>731</w:t>
      </w:r>
      <w:r w:rsidR="00CD282D" w:rsidRPr="006C2E2F">
        <w:rPr>
          <w:szCs w:val="28"/>
        </w:rPr>
        <w:t xml:space="preserve"> кв.м., расположенный по адресу:</w:t>
      </w:r>
      <w:r w:rsidR="00CD282D" w:rsidRPr="006C2E2F">
        <w:rPr>
          <w:b/>
          <w:szCs w:val="28"/>
        </w:rPr>
        <w:t xml:space="preserve"> </w:t>
      </w:r>
      <w:r w:rsidR="00CD282D" w:rsidRPr="006C2E2F">
        <w:rPr>
          <w:szCs w:val="28"/>
        </w:rPr>
        <w:t>Ростовская область, Неклиновский район,</w:t>
      </w:r>
      <w:r w:rsidRPr="006C2E2F">
        <w:rPr>
          <w:szCs w:val="28"/>
        </w:rPr>
        <w:t xml:space="preserve"> </w:t>
      </w:r>
      <w:r w:rsidR="00CD282D" w:rsidRPr="006C2E2F">
        <w:rPr>
          <w:szCs w:val="28"/>
        </w:rPr>
        <w:t>с. Синявское, ул</w:t>
      </w:r>
      <w:proofErr w:type="gramStart"/>
      <w:r w:rsidR="00CD282D" w:rsidRPr="006C2E2F">
        <w:rPr>
          <w:szCs w:val="28"/>
        </w:rPr>
        <w:t>.</w:t>
      </w:r>
      <w:r w:rsidRPr="006C2E2F">
        <w:rPr>
          <w:szCs w:val="28"/>
        </w:rPr>
        <w:t>К</w:t>
      </w:r>
      <w:proofErr w:type="gramEnd"/>
      <w:r w:rsidRPr="006C2E2F">
        <w:rPr>
          <w:szCs w:val="28"/>
        </w:rPr>
        <w:t>расноармейская, 163-а</w:t>
      </w:r>
      <w:r w:rsidR="00CD282D" w:rsidRPr="006C2E2F">
        <w:rPr>
          <w:szCs w:val="28"/>
        </w:rPr>
        <w:t xml:space="preserve">, разрешенное  использование: для </w:t>
      </w:r>
      <w:r w:rsidRPr="006C2E2F">
        <w:rPr>
          <w:szCs w:val="28"/>
        </w:rPr>
        <w:t>ведения личного подсобного хозяйства</w:t>
      </w:r>
      <w:r w:rsidR="00CD282D" w:rsidRPr="006C2E2F">
        <w:rPr>
          <w:szCs w:val="28"/>
        </w:rPr>
        <w:t>, возможность подключения к сетям инженерн</w:t>
      </w:r>
      <w:r w:rsidR="0074001F" w:rsidRPr="006C2E2F">
        <w:rPr>
          <w:szCs w:val="28"/>
        </w:rPr>
        <w:t>о-0технического обеспечения: электроснабжение-</w:t>
      </w:r>
      <w:r w:rsidRPr="006C2E2F">
        <w:rPr>
          <w:szCs w:val="28"/>
        </w:rPr>
        <w:t>1</w:t>
      </w:r>
      <w:r w:rsidR="0074001F" w:rsidRPr="006C2E2F">
        <w:rPr>
          <w:szCs w:val="28"/>
        </w:rPr>
        <w:t>0м, газоснабжение-</w:t>
      </w:r>
      <w:r w:rsidRPr="006C2E2F">
        <w:rPr>
          <w:szCs w:val="28"/>
        </w:rPr>
        <w:t>1</w:t>
      </w:r>
      <w:r w:rsidR="0074001F" w:rsidRPr="006C2E2F">
        <w:rPr>
          <w:szCs w:val="28"/>
        </w:rPr>
        <w:t>0 м</w:t>
      </w:r>
      <w:r w:rsidRPr="006C2E2F">
        <w:rPr>
          <w:szCs w:val="28"/>
        </w:rPr>
        <w:t>.</w:t>
      </w:r>
    </w:p>
    <w:p w:rsidR="006C2E2F" w:rsidRDefault="006C2E2F" w:rsidP="006C2E2F">
      <w:pPr>
        <w:pStyle w:val="a7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 xml:space="preserve">Извещение о наличии свободного земельного участка разместить в печатном издании </w:t>
      </w:r>
      <w:proofErr w:type="gramStart"/>
      <w:r>
        <w:rPr>
          <w:szCs w:val="28"/>
        </w:rPr>
        <w:t>–г</w:t>
      </w:r>
      <w:proofErr w:type="gramEnd"/>
      <w:r>
        <w:rPr>
          <w:szCs w:val="28"/>
        </w:rPr>
        <w:t>азете «Приазов</w:t>
      </w:r>
      <w:r w:rsidR="001644E8">
        <w:rPr>
          <w:szCs w:val="28"/>
        </w:rPr>
        <w:t>с</w:t>
      </w:r>
      <w:r>
        <w:rPr>
          <w:szCs w:val="28"/>
        </w:rPr>
        <w:t>кая степь», на официальном сайте Российской Федерации в информационно-телекоммуни</w:t>
      </w:r>
      <w:r w:rsidR="001644E8">
        <w:rPr>
          <w:szCs w:val="28"/>
        </w:rPr>
        <w:t xml:space="preserve">кационной сети «Интернет» для размещения информации о  проведении торгов, определенном  Правительством Российской Федерации </w:t>
      </w:r>
      <w:hyperlink r:id="rId7" w:history="1">
        <w:r w:rsidR="001644E8" w:rsidRPr="00804905">
          <w:rPr>
            <w:rStyle w:val="a8"/>
            <w:szCs w:val="28"/>
            <w:lang w:val="en-US"/>
          </w:rPr>
          <w:t>www</w:t>
        </w:r>
        <w:r w:rsidR="001644E8" w:rsidRPr="00804905">
          <w:rPr>
            <w:rStyle w:val="a8"/>
            <w:szCs w:val="28"/>
          </w:rPr>
          <w:t>.//</w:t>
        </w:r>
        <w:proofErr w:type="spellStart"/>
        <w:r w:rsidR="001644E8" w:rsidRPr="00804905">
          <w:rPr>
            <w:rStyle w:val="a8"/>
            <w:szCs w:val="28"/>
            <w:lang w:val="en-US"/>
          </w:rPr>
          <w:t>torgi</w:t>
        </w:r>
        <w:proofErr w:type="spellEnd"/>
        <w:r w:rsidR="001644E8" w:rsidRPr="00804905">
          <w:rPr>
            <w:rStyle w:val="a8"/>
            <w:szCs w:val="28"/>
          </w:rPr>
          <w:t>.</w:t>
        </w:r>
        <w:proofErr w:type="spellStart"/>
        <w:r w:rsidR="001644E8" w:rsidRPr="00804905">
          <w:rPr>
            <w:rStyle w:val="a8"/>
            <w:szCs w:val="28"/>
            <w:lang w:val="en-US"/>
          </w:rPr>
          <w:t>gov</w:t>
        </w:r>
        <w:proofErr w:type="spellEnd"/>
        <w:r w:rsidR="001644E8" w:rsidRPr="00804905">
          <w:rPr>
            <w:rStyle w:val="a8"/>
            <w:szCs w:val="28"/>
          </w:rPr>
          <w:t>.</w:t>
        </w:r>
        <w:proofErr w:type="spellStart"/>
        <w:r w:rsidR="001644E8" w:rsidRPr="00804905">
          <w:rPr>
            <w:rStyle w:val="a8"/>
            <w:szCs w:val="28"/>
            <w:lang w:val="en-US"/>
          </w:rPr>
          <w:t>ru</w:t>
        </w:r>
        <w:proofErr w:type="spellEnd"/>
        <w:r w:rsidR="001644E8" w:rsidRPr="00804905">
          <w:rPr>
            <w:rStyle w:val="a8"/>
            <w:szCs w:val="28"/>
          </w:rPr>
          <w:t>/</w:t>
        </w:r>
      </w:hyperlink>
      <w:r w:rsidR="001644E8">
        <w:rPr>
          <w:szCs w:val="28"/>
        </w:rPr>
        <w:t>, официальном сайте Администрации  Синявского сельского поселения согласно п.1.1. настоящего постановления.</w:t>
      </w:r>
    </w:p>
    <w:p w:rsidR="00FD02E8" w:rsidRPr="00FD02E8" w:rsidRDefault="001644E8" w:rsidP="001644E8">
      <w:pPr>
        <w:ind w:left="360"/>
        <w:jc w:val="both"/>
        <w:rPr>
          <w:szCs w:val="28"/>
        </w:rPr>
      </w:pPr>
      <w:r>
        <w:rPr>
          <w:szCs w:val="28"/>
        </w:rPr>
        <w:t xml:space="preserve">  2</w:t>
      </w:r>
      <w:r w:rsidR="00FD02E8" w:rsidRPr="00FD02E8">
        <w:rPr>
          <w:szCs w:val="28"/>
        </w:rPr>
        <w:t xml:space="preserve">. </w:t>
      </w:r>
      <w:r>
        <w:rPr>
          <w:szCs w:val="28"/>
        </w:rPr>
        <w:t xml:space="preserve"> </w:t>
      </w:r>
      <w:r w:rsidR="00FD02E8" w:rsidRPr="00FD02E8">
        <w:rPr>
          <w:szCs w:val="28"/>
        </w:rPr>
        <w:t xml:space="preserve">Контроль за выполнением данного  постановления  оставляю  </w:t>
      </w:r>
      <w:proofErr w:type="gramStart"/>
      <w:r w:rsidR="00FD02E8" w:rsidRPr="00FD02E8">
        <w:rPr>
          <w:szCs w:val="28"/>
        </w:rPr>
        <w:t>за</w:t>
      </w:r>
      <w:proofErr w:type="gramEnd"/>
      <w:r w:rsidR="00FD02E8" w:rsidRPr="00FD02E8">
        <w:rPr>
          <w:szCs w:val="28"/>
        </w:rPr>
        <w:t xml:space="preserve"> </w:t>
      </w:r>
    </w:p>
    <w:p w:rsidR="00FD02E8" w:rsidRDefault="00FD02E8">
      <w:pPr>
        <w:rPr>
          <w:szCs w:val="28"/>
        </w:rPr>
      </w:pPr>
      <w:r w:rsidRPr="00FD02E8">
        <w:rPr>
          <w:szCs w:val="28"/>
        </w:rPr>
        <w:t xml:space="preserve">         </w:t>
      </w:r>
      <w:r w:rsidR="001644E8">
        <w:rPr>
          <w:szCs w:val="28"/>
        </w:rPr>
        <w:t xml:space="preserve">    </w:t>
      </w:r>
      <w:r w:rsidRPr="00FD02E8">
        <w:rPr>
          <w:szCs w:val="28"/>
        </w:rPr>
        <w:t xml:space="preserve"> собой.</w:t>
      </w:r>
    </w:p>
    <w:p w:rsidR="00FD02E8" w:rsidRPr="00FD02E8" w:rsidRDefault="00FD02E8">
      <w:pPr>
        <w:rPr>
          <w:szCs w:val="28"/>
        </w:rPr>
      </w:pPr>
    </w:p>
    <w:p w:rsidR="001644E8" w:rsidRDefault="001644E8">
      <w:pPr>
        <w:rPr>
          <w:szCs w:val="28"/>
        </w:rPr>
      </w:pPr>
      <w:r>
        <w:rPr>
          <w:szCs w:val="28"/>
        </w:rPr>
        <w:t>И.о</w:t>
      </w:r>
      <w:proofErr w:type="gramStart"/>
      <w:r>
        <w:rPr>
          <w:szCs w:val="28"/>
        </w:rPr>
        <w:t>.</w:t>
      </w:r>
      <w:r w:rsidR="000C7999">
        <w:rPr>
          <w:szCs w:val="28"/>
        </w:rPr>
        <w:t>Г</w:t>
      </w:r>
      <w:proofErr w:type="gramEnd"/>
      <w:r w:rsidR="000C7999">
        <w:rPr>
          <w:szCs w:val="28"/>
        </w:rPr>
        <w:t>лавы</w:t>
      </w:r>
    </w:p>
    <w:p w:rsidR="00FD02E8" w:rsidRPr="00FD02E8" w:rsidRDefault="00FD02E8">
      <w:pPr>
        <w:rPr>
          <w:szCs w:val="28"/>
        </w:rPr>
      </w:pPr>
      <w:r w:rsidRPr="00FD02E8">
        <w:rPr>
          <w:szCs w:val="28"/>
        </w:rPr>
        <w:t xml:space="preserve">Синявского сельского поселения                                     </w:t>
      </w:r>
      <w:r w:rsidR="001644E8">
        <w:rPr>
          <w:szCs w:val="28"/>
        </w:rPr>
        <w:t>Т.Н.Молчанова</w:t>
      </w:r>
    </w:p>
    <w:p w:rsidR="00BA4BC5" w:rsidRDefault="00BA4BC5"/>
    <w:sectPr w:rsidR="00BA4BC5" w:rsidSect="001644E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20574"/>
    <w:multiLevelType w:val="multilevel"/>
    <w:tmpl w:val="BEF2EE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55A8"/>
    <w:rsid w:val="000C7999"/>
    <w:rsid w:val="001644E8"/>
    <w:rsid w:val="00201E64"/>
    <w:rsid w:val="004108FC"/>
    <w:rsid w:val="00513D4F"/>
    <w:rsid w:val="005A5E49"/>
    <w:rsid w:val="0061210C"/>
    <w:rsid w:val="006C2E2F"/>
    <w:rsid w:val="006F7DE8"/>
    <w:rsid w:val="0074001F"/>
    <w:rsid w:val="007E41A9"/>
    <w:rsid w:val="009677A8"/>
    <w:rsid w:val="00BA4BC5"/>
    <w:rsid w:val="00BB2BA1"/>
    <w:rsid w:val="00BB3EA9"/>
    <w:rsid w:val="00C30430"/>
    <w:rsid w:val="00CD282D"/>
    <w:rsid w:val="00D455A8"/>
    <w:rsid w:val="00DD14EB"/>
    <w:rsid w:val="00E51502"/>
    <w:rsid w:val="00EE353A"/>
    <w:rsid w:val="00FA7C23"/>
    <w:rsid w:val="00FD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55A8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5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455A8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D455A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55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5A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D28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644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C343B-5495-448C-A4CF-FBAEA2A5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2015-07-21T11:01:00Z</cp:lastPrinted>
  <dcterms:created xsi:type="dcterms:W3CDTF">2015-04-09T06:52:00Z</dcterms:created>
  <dcterms:modified xsi:type="dcterms:W3CDTF">2015-07-21T11:04:00Z</dcterms:modified>
</cp:coreProperties>
</file>