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19" w:rsidRPr="00EB09D3" w:rsidRDefault="00054F19" w:rsidP="00054F19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bookmarkStart w:id="0" w:name="_GoBack"/>
      <w:bookmarkEnd w:id="0"/>
      <w:r w:rsidRPr="00EB09D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FDB2144" wp14:editId="749810E8">
            <wp:extent cx="485140" cy="620395"/>
            <wp:effectExtent l="0" t="0" r="0" b="825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19" w:rsidRPr="00EB09D3" w:rsidRDefault="00054F19" w:rsidP="00054F1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9D3">
        <w:rPr>
          <w:rFonts w:ascii="Times New Roman" w:eastAsia="Times New Roman" w:hAnsi="Times New Roman" w:cs="Times New Roman"/>
          <w:b/>
          <w:sz w:val="24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МЕСТНОЕ САМОУПРАВЛЕНИЕ</w:t>
      </w:r>
    </w:p>
    <w:p w:rsidR="00054F19" w:rsidRPr="00EB09D3" w:rsidRDefault="00054F19" w:rsidP="00054F19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9D3"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Pr="00EB09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СИНЯВСКОГО СЕЛЬСКОГО</w:t>
      </w:r>
      <w:r w:rsidRPr="00EB09D3"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B09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</w:p>
    <w:p w:rsidR="00054F19" w:rsidRPr="00EB09D3" w:rsidRDefault="00054F19" w:rsidP="00054F19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9D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НЕКЛИНОВСКОГО РАЙОНА    РОСТОВСКОЙ ОБЛАСТИ</w:t>
      </w:r>
    </w:p>
    <w:p w:rsidR="00054F19" w:rsidRPr="00EB09D3" w:rsidRDefault="00054F19" w:rsidP="00054F19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</w:pPr>
      <w:r w:rsidRPr="00EB09D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t>346859, Ростовская область, Неклиновский район  с. Синявское, спуск Буденновский, 2</w:t>
      </w:r>
      <w:r w:rsidRPr="00EB09D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x-none"/>
        </w:rPr>
        <w:br/>
        <w:t>Телефон : 8-86347-2-65-35     Электронный адрес : </w:t>
      </w:r>
      <w:hyperlink r:id="rId9" w:history="1">
        <w:r w:rsidRPr="00EB09D3">
          <w:rPr>
            <w:rFonts w:ascii="Times New Roman" w:eastAsia="Times New Roman" w:hAnsi="Times New Roman" w:cs="Times New Roman"/>
            <w:b/>
            <w:i/>
            <w:iCs/>
            <w:color w:val="0000FF"/>
            <w:sz w:val="20"/>
            <w:szCs w:val="20"/>
            <w:u w:val="single"/>
            <w:lang w:eastAsia="x-none"/>
          </w:rPr>
          <w:t>sp26279@donpac.ru</w:t>
        </w:r>
      </w:hyperlink>
    </w:p>
    <w:p w:rsidR="00054F19" w:rsidRPr="00054F19" w:rsidRDefault="00054F19" w:rsidP="00BD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3F7F45" w:rsidRPr="00054F19" w:rsidRDefault="003F7F45" w:rsidP="00BD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054F19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ПОСТАНОВЛЕНИЕ</w:t>
      </w:r>
    </w:p>
    <w:p w:rsidR="003F7F45" w:rsidRPr="00054F19" w:rsidRDefault="003F7F45" w:rsidP="003F7F45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45" w:rsidRPr="00054F19" w:rsidRDefault="003F7F45" w:rsidP="003F7F45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370E05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_» _____</w:t>
      </w:r>
      <w:r w:rsidR="00370E0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2018 г.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4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</w:t>
      </w:r>
      <w:r w:rsidR="00370E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054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</w:p>
    <w:p w:rsidR="003F7F45" w:rsidRPr="00054F19" w:rsidRDefault="003F7F45" w:rsidP="003F7F4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45" w:rsidRPr="00054F19" w:rsidRDefault="003F7F45" w:rsidP="00BD34D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F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мерах по противодействию выжиганию сухой растительности на территории муниципального образования «Синявское сельское поселение»</w:t>
      </w:r>
    </w:p>
    <w:p w:rsidR="003F7F45" w:rsidRPr="00054F19" w:rsidRDefault="003F7F45" w:rsidP="00D44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45" w:rsidRPr="00054F19" w:rsidRDefault="003F7F45" w:rsidP="00D44A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F45" w:rsidRPr="00054F19" w:rsidRDefault="003F7F45" w:rsidP="00D44A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10.01.2002 № 7-ФЗ «Об охране окружающей среды», от 21.12.1994 № 69-ФЗ «О пожарной безопасности», от 24.04.1995 № 52-ФЗ «О животном мире», Постановлением Правительства Российской Федерации от 25.04.2012 № 390 «О противопожарном режиме»,</w:t>
      </w:r>
      <w:r w:rsidRPr="00054F19">
        <w:rPr>
          <w:sz w:val="26"/>
          <w:szCs w:val="26"/>
        </w:rPr>
        <w:t xml:space="preserve"> 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области», руководствуясь Уставом муниципального образования «Синявское сельское поселение», принятым Решением Собрания депутатов Синявского сельского поселения от </w:t>
      </w:r>
      <w:r w:rsidR="009666D2"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28.11.2016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666D2"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9666D2" w:rsidRPr="00054F1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054F19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Синявского сельского поселения</w:t>
      </w:r>
    </w:p>
    <w:p w:rsidR="005706C7" w:rsidRPr="00054F19" w:rsidRDefault="005706C7" w:rsidP="00D44A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79B0" w:rsidRPr="002A3C59" w:rsidRDefault="003F7F45" w:rsidP="00D44A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3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F76EF" w:rsidRPr="00054F19" w:rsidRDefault="00DF76EF" w:rsidP="00D44A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5AE" w:rsidRPr="00054F19" w:rsidRDefault="00DF76EF" w:rsidP="000A75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Синявского сельского поселения</w:t>
      </w:r>
      <w:r w:rsidR="000A75AE" w:rsidRPr="00054F19">
        <w:rPr>
          <w:rFonts w:ascii="Times New Roman" w:hAnsi="Times New Roman" w:cs="Times New Roman"/>
          <w:sz w:val="26"/>
          <w:szCs w:val="26"/>
        </w:rPr>
        <w:t>:</w:t>
      </w:r>
    </w:p>
    <w:p w:rsidR="000A75AE" w:rsidRPr="00054F19" w:rsidRDefault="00DF76EF" w:rsidP="000A75A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 </w:t>
      </w:r>
      <w:r w:rsidR="000A75AE" w:rsidRPr="00054F19">
        <w:rPr>
          <w:rFonts w:ascii="Times New Roman" w:hAnsi="Times New Roman" w:cs="Times New Roman"/>
          <w:sz w:val="26"/>
          <w:szCs w:val="26"/>
        </w:rPr>
        <w:t>своевременно уничтожать сухую растительность безогневыми способами (компостирование, вывоз и т.д.);</w:t>
      </w:r>
    </w:p>
    <w:p w:rsidR="000A75AE" w:rsidRPr="00054F19" w:rsidRDefault="000A75AE" w:rsidP="00586A8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утилизировать сухую растительность с использованием технологий, позволяющих избежать выжигания и предусматривающих вторичное использование растите</w:t>
      </w:r>
      <w:r w:rsidR="00430C91" w:rsidRPr="00054F19">
        <w:rPr>
          <w:rFonts w:ascii="Times New Roman" w:hAnsi="Times New Roman" w:cs="Times New Roman"/>
          <w:sz w:val="26"/>
          <w:szCs w:val="26"/>
        </w:rPr>
        <w:t>льных и послеуборочных остатков, в том числе, посредством измельчения</w:t>
      </w:r>
      <w:r w:rsidRPr="00054F19">
        <w:rPr>
          <w:rFonts w:ascii="Times New Roman" w:hAnsi="Times New Roman" w:cs="Times New Roman"/>
          <w:sz w:val="26"/>
          <w:szCs w:val="26"/>
        </w:rPr>
        <w:t xml:space="preserve"> и </w:t>
      </w:r>
      <w:r w:rsidR="00430C91" w:rsidRPr="00054F19">
        <w:rPr>
          <w:rFonts w:ascii="Times New Roman" w:hAnsi="Times New Roman" w:cs="Times New Roman"/>
          <w:sz w:val="26"/>
          <w:szCs w:val="26"/>
        </w:rPr>
        <w:t>равномерного</w:t>
      </w:r>
      <w:r w:rsidRPr="00054F19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="00430C91" w:rsidRPr="00054F19">
        <w:rPr>
          <w:rFonts w:ascii="Times New Roman" w:hAnsi="Times New Roman" w:cs="Times New Roman"/>
          <w:sz w:val="26"/>
          <w:szCs w:val="26"/>
        </w:rPr>
        <w:t>я</w:t>
      </w:r>
      <w:r w:rsidRPr="00054F19">
        <w:rPr>
          <w:rFonts w:ascii="Times New Roman" w:hAnsi="Times New Roman" w:cs="Times New Roman"/>
          <w:sz w:val="26"/>
          <w:szCs w:val="26"/>
        </w:rPr>
        <w:t xml:space="preserve"> сухой растительности и пожнивн</w:t>
      </w:r>
      <w:r w:rsidR="00430C91" w:rsidRPr="00054F19">
        <w:rPr>
          <w:rFonts w:ascii="Times New Roman" w:hAnsi="Times New Roman" w:cs="Times New Roman"/>
          <w:sz w:val="26"/>
          <w:szCs w:val="26"/>
        </w:rPr>
        <w:t xml:space="preserve">ых остатков по поверхности поля с </w:t>
      </w:r>
      <w:r w:rsidRPr="00054F19">
        <w:rPr>
          <w:rFonts w:ascii="Times New Roman" w:hAnsi="Times New Roman" w:cs="Times New Roman"/>
          <w:sz w:val="26"/>
          <w:szCs w:val="26"/>
        </w:rPr>
        <w:t>внесение</w:t>
      </w:r>
      <w:r w:rsidR="00430C91" w:rsidRPr="00054F19">
        <w:rPr>
          <w:rFonts w:ascii="Times New Roman" w:hAnsi="Times New Roman" w:cs="Times New Roman"/>
          <w:sz w:val="26"/>
          <w:szCs w:val="26"/>
        </w:rPr>
        <w:t>м</w:t>
      </w:r>
      <w:r w:rsidRPr="00054F19">
        <w:rPr>
          <w:rFonts w:ascii="Times New Roman" w:hAnsi="Times New Roman" w:cs="Times New Roman"/>
          <w:sz w:val="26"/>
          <w:szCs w:val="26"/>
        </w:rPr>
        <w:t xml:space="preserve"> азотных у</w:t>
      </w:r>
      <w:r w:rsidR="00430C91" w:rsidRPr="00054F19">
        <w:rPr>
          <w:rFonts w:ascii="Times New Roman" w:hAnsi="Times New Roman" w:cs="Times New Roman"/>
          <w:sz w:val="26"/>
          <w:szCs w:val="26"/>
        </w:rPr>
        <w:t xml:space="preserve">добрений и гуминовых препаратов и </w:t>
      </w:r>
      <w:r w:rsidRPr="00054F19">
        <w:rPr>
          <w:rFonts w:ascii="Times New Roman" w:hAnsi="Times New Roman" w:cs="Times New Roman"/>
          <w:sz w:val="26"/>
          <w:szCs w:val="26"/>
        </w:rPr>
        <w:t>заделк</w:t>
      </w:r>
      <w:r w:rsidR="00430C91" w:rsidRPr="00054F19">
        <w:rPr>
          <w:rFonts w:ascii="Times New Roman" w:hAnsi="Times New Roman" w:cs="Times New Roman"/>
          <w:sz w:val="26"/>
          <w:szCs w:val="26"/>
        </w:rPr>
        <w:t>ой</w:t>
      </w:r>
      <w:r w:rsidRPr="00054F19">
        <w:rPr>
          <w:rFonts w:ascii="Times New Roman" w:hAnsi="Times New Roman" w:cs="Times New Roman"/>
          <w:sz w:val="26"/>
          <w:szCs w:val="26"/>
        </w:rPr>
        <w:t xml:space="preserve"> сухой растительности и пожнивных остатков с помощью почвообрабатывающих орудий.</w:t>
      </w:r>
    </w:p>
    <w:p w:rsidR="000A75AE" w:rsidRPr="00054F19" w:rsidRDefault="00A47D8A" w:rsidP="008739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Ведущему специалисту по ГО ЧС и ПБ Администрации Синявского сельского поселения:</w:t>
      </w:r>
    </w:p>
    <w:p w:rsidR="00A47D8A" w:rsidRPr="00054F19" w:rsidRDefault="009B0005" w:rsidP="00B52BB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5C4620" w:rsidRPr="00054F19">
        <w:rPr>
          <w:rFonts w:ascii="Times New Roman" w:hAnsi="Times New Roman" w:cs="Times New Roman"/>
          <w:sz w:val="26"/>
          <w:szCs w:val="26"/>
        </w:rPr>
        <w:t xml:space="preserve">оперативный прием и </w:t>
      </w:r>
      <w:r w:rsidRPr="00054F19">
        <w:rPr>
          <w:rFonts w:ascii="Times New Roman" w:hAnsi="Times New Roman" w:cs="Times New Roman"/>
          <w:sz w:val="26"/>
          <w:szCs w:val="26"/>
        </w:rPr>
        <w:t xml:space="preserve">анализ поступающей информации по фактам выжигания сухой растительности </w:t>
      </w:r>
      <w:r w:rsidR="00EA2CAE" w:rsidRPr="00054F1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91639" w:rsidRPr="00054F19">
        <w:rPr>
          <w:rFonts w:ascii="Times New Roman" w:hAnsi="Times New Roman" w:cs="Times New Roman"/>
          <w:sz w:val="26"/>
          <w:szCs w:val="26"/>
        </w:rPr>
        <w:t>Синявского сельского поселения</w:t>
      </w:r>
      <w:r w:rsidR="005C4620" w:rsidRPr="00054F19">
        <w:rPr>
          <w:sz w:val="26"/>
          <w:szCs w:val="26"/>
        </w:rPr>
        <w:t xml:space="preserve"> </w:t>
      </w:r>
      <w:r w:rsidR="005C4620" w:rsidRPr="00054F19">
        <w:rPr>
          <w:rFonts w:ascii="Times New Roman" w:hAnsi="Times New Roman" w:cs="Times New Roman"/>
          <w:sz w:val="26"/>
          <w:szCs w:val="26"/>
        </w:rPr>
        <w:t xml:space="preserve">с передачей информации о возгораниях в </w:t>
      </w:r>
      <w:r w:rsidR="00B52BB9" w:rsidRPr="00054F19">
        <w:rPr>
          <w:rFonts w:ascii="Times New Roman" w:hAnsi="Times New Roman" w:cs="Times New Roman"/>
          <w:sz w:val="26"/>
          <w:szCs w:val="26"/>
        </w:rPr>
        <w:t>Е</w:t>
      </w:r>
      <w:r w:rsidR="005C4620" w:rsidRPr="00054F19">
        <w:rPr>
          <w:rFonts w:ascii="Times New Roman" w:hAnsi="Times New Roman" w:cs="Times New Roman"/>
          <w:sz w:val="26"/>
          <w:szCs w:val="26"/>
        </w:rPr>
        <w:t xml:space="preserve">диную дежурно-диспетчерскую службу Администрации </w:t>
      </w:r>
      <w:r w:rsidR="00B52BB9" w:rsidRPr="00054F19">
        <w:rPr>
          <w:rFonts w:ascii="Times New Roman" w:hAnsi="Times New Roman" w:cs="Times New Roman"/>
          <w:sz w:val="26"/>
          <w:szCs w:val="26"/>
        </w:rPr>
        <w:t>Неклиновского района и Отдел государственного пожарного надзора по Неклиновскому району Главного Управления МЧС России по Ростовской области</w:t>
      </w:r>
      <w:r w:rsidR="00791639" w:rsidRPr="00054F19">
        <w:rPr>
          <w:rFonts w:ascii="Times New Roman" w:hAnsi="Times New Roman" w:cs="Times New Roman"/>
          <w:sz w:val="26"/>
          <w:szCs w:val="26"/>
        </w:rPr>
        <w:t>;</w:t>
      </w:r>
    </w:p>
    <w:p w:rsidR="009B0005" w:rsidRPr="00054F19" w:rsidRDefault="00BC40A1" w:rsidP="000264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в соответствии с Областным законом Ростовской области от 25.10.2002 № 273-ЗС «Об административных правонарушения» 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</w:t>
      </w:r>
      <w:r w:rsidR="009B0005" w:rsidRPr="00054F19">
        <w:rPr>
          <w:rFonts w:ascii="Times New Roman" w:hAnsi="Times New Roman" w:cs="Times New Roman"/>
          <w:sz w:val="26"/>
          <w:szCs w:val="26"/>
        </w:rPr>
        <w:lastRenderedPageBreak/>
        <w:t>сухой растительности на территории Ростовской области, утвержденного Постановлением</w:t>
      </w:r>
      <w:r w:rsidR="009B0005" w:rsidRPr="00054F19">
        <w:rPr>
          <w:sz w:val="26"/>
          <w:szCs w:val="26"/>
        </w:rPr>
        <w:t xml:space="preserve"> </w:t>
      </w:r>
      <w:r w:rsidR="009B0005" w:rsidRPr="00054F19">
        <w:rPr>
          <w:rFonts w:ascii="Times New Roman" w:hAnsi="Times New Roman" w:cs="Times New Roman"/>
          <w:sz w:val="26"/>
          <w:szCs w:val="26"/>
        </w:rPr>
        <w:t>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="000264B5" w:rsidRPr="00054F19">
        <w:rPr>
          <w:rFonts w:ascii="Times New Roman" w:hAnsi="Times New Roman" w:cs="Times New Roman"/>
          <w:sz w:val="26"/>
          <w:szCs w:val="26"/>
        </w:rPr>
        <w:t>;</w:t>
      </w:r>
    </w:p>
    <w:p w:rsidR="009B0005" w:rsidRPr="00054F19" w:rsidRDefault="000264B5" w:rsidP="000264B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п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ри необходимости </w:t>
      </w:r>
      <w:r w:rsidRPr="00054F19">
        <w:rPr>
          <w:rFonts w:ascii="Times New Roman" w:hAnsi="Times New Roman" w:cs="Times New Roman"/>
          <w:sz w:val="26"/>
          <w:szCs w:val="26"/>
        </w:rPr>
        <w:t xml:space="preserve">в целях оперативного выявления фактов выжигания сухой растительности 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054F19">
        <w:rPr>
          <w:rFonts w:ascii="Times New Roman" w:hAnsi="Times New Roman" w:cs="Times New Roman"/>
          <w:sz w:val="26"/>
          <w:szCs w:val="26"/>
        </w:rPr>
        <w:t>Синявского сельского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34F8F" w:rsidRPr="00054F19">
        <w:rPr>
          <w:rFonts w:ascii="Times New Roman" w:hAnsi="Times New Roman" w:cs="Times New Roman"/>
          <w:sz w:val="26"/>
          <w:szCs w:val="26"/>
        </w:rPr>
        <w:t xml:space="preserve">обеспечить взаимодействие с членами </w:t>
      </w:r>
      <w:r w:rsidR="009B0005" w:rsidRPr="00054F19">
        <w:rPr>
          <w:rFonts w:ascii="Times New Roman" w:hAnsi="Times New Roman" w:cs="Times New Roman"/>
          <w:sz w:val="26"/>
          <w:szCs w:val="26"/>
        </w:rPr>
        <w:t>добровольных народных дружин, пожарны</w:t>
      </w:r>
      <w:r w:rsidR="00F34F8F" w:rsidRPr="00054F19">
        <w:rPr>
          <w:rFonts w:ascii="Times New Roman" w:hAnsi="Times New Roman" w:cs="Times New Roman"/>
          <w:sz w:val="26"/>
          <w:szCs w:val="26"/>
        </w:rPr>
        <w:t>ми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 старшин</w:t>
      </w:r>
      <w:r w:rsidR="00F34F8F" w:rsidRPr="00054F19">
        <w:rPr>
          <w:rFonts w:ascii="Times New Roman" w:hAnsi="Times New Roman" w:cs="Times New Roman"/>
          <w:sz w:val="26"/>
          <w:szCs w:val="26"/>
        </w:rPr>
        <w:t>ами</w:t>
      </w:r>
      <w:r w:rsidR="009B0005" w:rsidRPr="00054F19">
        <w:rPr>
          <w:rFonts w:ascii="Times New Roman" w:hAnsi="Times New Roman" w:cs="Times New Roman"/>
          <w:sz w:val="26"/>
          <w:szCs w:val="26"/>
        </w:rPr>
        <w:t>, добровольны</w:t>
      </w:r>
      <w:r w:rsidR="00F34F8F" w:rsidRPr="00054F19">
        <w:rPr>
          <w:rFonts w:ascii="Times New Roman" w:hAnsi="Times New Roman" w:cs="Times New Roman"/>
          <w:sz w:val="26"/>
          <w:szCs w:val="26"/>
        </w:rPr>
        <w:t>ми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 пожарны</w:t>
      </w:r>
      <w:r w:rsidR="00F34F8F" w:rsidRPr="00054F19">
        <w:rPr>
          <w:rFonts w:ascii="Times New Roman" w:hAnsi="Times New Roman" w:cs="Times New Roman"/>
          <w:sz w:val="26"/>
          <w:szCs w:val="26"/>
        </w:rPr>
        <w:t>ми</w:t>
      </w:r>
      <w:r w:rsidR="00D80080" w:rsidRPr="00054F19">
        <w:rPr>
          <w:rFonts w:ascii="Times New Roman" w:hAnsi="Times New Roman" w:cs="Times New Roman"/>
          <w:sz w:val="26"/>
          <w:szCs w:val="26"/>
        </w:rPr>
        <w:t>;</w:t>
      </w:r>
    </w:p>
    <w:p w:rsidR="009B0005" w:rsidRPr="00054F19" w:rsidRDefault="00D80080" w:rsidP="007270F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при выявлении факта незаконного выжигания сухой растительности на территории Синявского сельского поселения </w:t>
      </w:r>
      <w:r w:rsidR="00163C64" w:rsidRPr="00054F19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7270F6" w:rsidRPr="00054F19"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r w:rsidR="00163C64" w:rsidRPr="00054F19">
        <w:rPr>
          <w:rFonts w:ascii="Times New Roman" w:hAnsi="Times New Roman" w:cs="Times New Roman"/>
          <w:sz w:val="26"/>
          <w:szCs w:val="26"/>
        </w:rPr>
        <w:t xml:space="preserve">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</w:t>
      </w:r>
      <w:r w:rsidR="007270F6" w:rsidRPr="00054F19">
        <w:rPr>
          <w:rFonts w:ascii="Times New Roman" w:hAnsi="Times New Roman" w:cs="Times New Roman"/>
          <w:sz w:val="26"/>
          <w:szCs w:val="26"/>
        </w:rPr>
        <w:t>тушение очага возгорания, в том числе</w:t>
      </w:r>
      <w:r w:rsidR="00163C64" w:rsidRPr="00054F19">
        <w:rPr>
          <w:rFonts w:ascii="Times New Roman" w:hAnsi="Times New Roman" w:cs="Times New Roman"/>
          <w:sz w:val="26"/>
          <w:szCs w:val="26"/>
        </w:rPr>
        <w:t>,</w:t>
      </w:r>
      <w:r w:rsidR="007270F6" w:rsidRPr="00054F19">
        <w:rPr>
          <w:rFonts w:ascii="Times New Roman" w:hAnsi="Times New Roman" w:cs="Times New Roman"/>
          <w:sz w:val="26"/>
          <w:szCs w:val="26"/>
        </w:rPr>
        <w:t xml:space="preserve"> с привлечением членов добровольных народных дружин, пожарных старшин, добровольных пожарных, </w:t>
      </w:r>
      <w:r w:rsidRPr="00054F19">
        <w:rPr>
          <w:rFonts w:ascii="Times New Roman" w:hAnsi="Times New Roman" w:cs="Times New Roman"/>
          <w:sz w:val="26"/>
          <w:szCs w:val="26"/>
        </w:rPr>
        <w:t>получать на основании запросов в установленном порядке от уполномоченных органов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Pr="00054F19">
        <w:rPr>
          <w:rFonts w:ascii="Times New Roman" w:hAnsi="Times New Roman" w:cs="Times New Roman"/>
          <w:sz w:val="26"/>
          <w:szCs w:val="26"/>
        </w:rPr>
        <w:t>я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 земельные участки, на которых допущено выжигание сухой растите</w:t>
      </w:r>
      <w:r w:rsidRPr="00054F19">
        <w:rPr>
          <w:rFonts w:ascii="Times New Roman" w:hAnsi="Times New Roman" w:cs="Times New Roman"/>
          <w:sz w:val="26"/>
          <w:szCs w:val="26"/>
        </w:rPr>
        <w:t xml:space="preserve">льности, </w:t>
      </w:r>
      <w:r w:rsidR="009B0005" w:rsidRPr="00054F19">
        <w:rPr>
          <w:rFonts w:ascii="Times New Roman" w:hAnsi="Times New Roman" w:cs="Times New Roman"/>
          <w:sz w:val="26"/>
          <w:szCs w:val="26"/>
        </w:rPr>
        <w:t xml:space="preserve">в максимально </w:t>
      </w:r>
      <w:r w:rsidRPr="00054F19">
        <w:rPr>
          <w:rFonts w:ascii="Times New Roman" w:hAnsi="Times New Roman" w:cs="Times New Roman"/>
          <w:sz w:val="26"/>
          <w:szCs w:val="26"/>
        </w:rPr>
        <w:t>короткие сроки;</w:t>
      </w:r>
    </w:p>
    <w:p w:rsidR="00E32BD1" w:rsidRPr="00054F19" w:rsidRDefault="00E32BD1" w:rsidP="00E32B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еженедельно представлять Главе Администрации Синявского сельского поселения информацию о выявленных случаях выжигания сухой растительности на территории Синявского сельского поселения</w:t>
      </w:r>
      <w:r w:rsidR="00163C64" w:rsidRPr="00054F19">
        <w:rPr>
          <w:rFonts w:ascii="Times New Roman" w:hAnsi="Times New Roman" w:cs="Times New Roman"/>
          <w:sz w:val="26"/>
          <w:szCs w:val="26"/>
        </w:rPr>
        <w:t>.</w:t>
      </w:r>
    </w:p>
    <w:p w:rsidR="00791639" w:rsidRPr="00054F19" w:rsidRDefault="00BD34D4" w:rsidP="00947A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ведущему специалисту по ГО ЧС и ПБ Администрации Синявского сельского поселения </w:t>
      </w:r>
      <w:r w:rsidR="007F7507" w:rsidRPr="00054F19">
        <w:rPr>
          <w:rFonts w:ascii="Times New Roman" w:hAnsi="Times New Roman" w:cs="Times New Roman"/>
          <w:sz w:val="26"/>
          <w:szCs w:val="26"/>
        </w:rPr>
        <w:t>обеспечить информирование населения и хозяйствующих субъектов о запрете выжигания сухой растительности на территории Синявского сельского поселения</w:t>
      </w:r>
      <w:r w:rsidR="00EB5FEB" w:rsidRPr="00054F19">
        <w:rPr>
          <w:rFonts w:ascii="Times New Roman" w:hAnsi="Times New Roman" w:cs="Times New Roman"/>
          <w:sz w:val="26"/>
          <w:szCs w:val="26"/>
        </w:rPr>
        <w:t xml:space="preserve">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населения информации о выжигании сухой растительности </w:t>
      </w:r>
      <w:r w:rsidR="007F7507" w:rsidRPr="00054F19">
        <w:rPr>
          <w:rFonts w:ascii="Times New Roman" w:hAnsi="Times New Roman" w:cs="Times New Roman"/>
          <w:sz w:val="26"/>
          <w:szCs w:val="26"/>
        </w:rPr>
        <w:t xml:space="preserve">посредством </w:t>
      </w:r>
      <w:r w:rsidR="00112414" w:rsidRPr="00054F19">
        <w:rPr>
          <w:rFonts w:ascii="Times New Roman" w:hAnsi="Times New Roman" w:cs="Times New Roman"/>
          <w:sz w:val="26"/>
          <w:szCs w:val="26"/>
        </w:rPr>
        <w:t>обнародования</w:t>
      </w:r>
      <w:r w:rsidR="007F7507" w:rsidRPr="00054F19">
        <w:rPr>
          <w:rFonts w:ascii="Times New Roman" w:hAnsi="Times New Roman" w:cs="Times New Roman"/>
          <w:sz w:val="26"/>
          <w:szCs w:val="26"/>
        </w:rPr>
        <w:t xml:space="preserve"> </w:t>
      </w:r>
      <w:r w:rsidR="00112414" w:rsidRPr="00054F19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7F7507" w:rsidRPr="00054F19">
        <w:rPr>
          <w:rFonts w:ascii="Times New Roman" w:hAnsi="Times New Roman" w:cs="Times New Roman"/>
          <w:sz w:val="26"/>
          <w:szCs w:val="26"/>
        </w:rPr>
        <w:t>информационн</w:t>
      </w:r>
      <w:r w:rsidR="00112414" w:rsidRPr="00054F19">
        <w:rPr>
          <w:rFonts w:ascii="Times New Roman" w:hAnsi="Times New Roman" w:cs="Times New Roman"/>
          <w:sz w:val="26"/>
          <w:szCs w:val="26"/>
        </w:rPr>
        <w:t>ого</w:t>
      </w:r>
      <w:r w:rsidR="007F7507" w:rsidRPr="00054F19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112414" w:rsidRPr="00054F19">
        <w:rPr>
          <w:rFonts w:ascii="Times New Roman" w:hAnsi="Times New Roman" w:cs="Times New Roman"/>
          <w:sz w:val="26"/>
          <w:szCs w:val="26"/>
        </w:rPr>
        <w:t>а</w:t>
      </w:r>
      <w:r w:rsidR="007F7507" w:rsidRPr="00054F19">
        <w:rPr>
          <w:rFonts w:ascii="Times New Roman" w:hAnsi="Times New Roman" w:cs="Times New Roman"/>
          <w:sz w:val="26"/>
          <w:szCs w:val="26"/>
        </w:rPr>
        <w:t xml:space="preserve"> </w:t>
      </w:r>
      <w:r w:rsidR="00E541ED" w:rsidRPr="00054F1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112414" w:rsidRPr="00054F19">
        <w:rPr>
          <w:rFonts w:ascii="Times New Roman" w:hAnsi="Times New Roman" w:cs="Times New Roman"/>
          <w:sz w:val="26"/>
          <w:szCs w:val="26"/>
        </w:rPr>
        <w:t>Синявского</w:t>
      </w:r>
      <w:r w:rsidR="00E541ED" w:rsidRPr="00054F19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112414" w:rsidRPr="00054F19">
        <w:rPr>
          <w:rFonts w:ascii="Times New Roman" w:hAnsi="Times New Roman" w:cs="Times New Roman"/>
          <w:sz w:val="26"/>
          <w:szCs w:val="26"/>
        </w:rPr>
        <w:t>, а также на информационных стендах и в помещениях подведомственных Администрации Синявского сельского поселения учреждений.</w:t>
      </w:r>
    </w:p>
    <w:p w:rsidR="00947A78" w:rsidRPr="00054F19" w:rsidRDefault="00947A78" w:rsidP="00947A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47A78" w:rsidRPr="00054F19" w:rsidRDefault="00BD34D4" w:rsidP="00947A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 xml:space="preserve">Ведущему специалисту по ГО ЧС и ПБ Администрации Синявского сельского поселения </w:t>
      </w:r>
      <w:r w:rsidR="00947A78" w:rsidRPr="00054F19">
        <w:rPr>
          <w:rFonts w:ascii="Times New Roman" w:hAnsi="Times New Roman" w:cs="Times New Roman"/>
          <w:sz w:val="26"/>
          <w:szCs w:val="26"/>
        </w:rPr>
        <w:t>обеспечить официальное опубликование (обнародование) настоящего постановления и разместить его на официальном сайте Администрации Синявского сельского поселения в информационно-телекоммуникационной сети «Интернет».</w:t>
      </w:r>
    </w:p>
    <w:p w:rsidR="00163C64" w:rsidRDefault="00947A78" w:rsidP="00947A7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:rsidR="00054F19" w:rsidRDefault="00054F19" w:rsidP="00054F19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4F19" w:rsidRPr="00054F19" w:rsidRDefault="00054F19" w:rsidP="00054F19">
      <w:pPr>
        <w:pStyle w:val="a3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44A3E" w:rsidRPr="00054F19" w:rsidRDefault="00D44A3E" w:rsidP="00D44A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7A78" w:rsidRPr="00054F19" w:rsidRDefault="00947A78" w:rsidP="00D44A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947A78" w:rsidRPr="00054F19" w:rsidRDefault="00947A78" w:rsidP="00947A78">
      <w:pPr>
        <w:tabs>
          <w:tab w:val="left" w:pos="836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4F19">
        <w:rPr>
          <w:rFonts w:ascii="Times New Roman" w:hAnsi="Times New Roman" w:cs="Times New Roman"/>
          <w:sz w:val="26"/>
          <w:szCs w:val="26"/>
        </w:rPr>
        <w:t>Синявского сельского поселения</w:t>
      </w:r>
      <w:r w:rsidRPr="00054F19">
        <w:rPr>
          <w:rFonts w:ascii="Times New Roman" w:hAnsi="Times New Roman" w:cs="Times New Roman"/>
          <w:sz w:val="26"/>
          <w:szCs w:val="26"/>
        </w:rPr>
        <w:tab/>
        <w:t>Л.Н. Ермолова</w:t>
      </w:r>
    </w:p>
    <w:sectPr w:rsidR="00947A78" w:rsidRPr="00054F19" w:rsidSect="00BD34D4">
      <w:headerReference w:type="default" r:id="rId10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4C" w:rsidRDefault="000A544C" w:rsidP="00A21CF6">
      <w:pPr>
        <w:spacing w:after="0" w:line="240" w:lineRule="auto"/>
      </w:pPr>
      <w:r>
        <w:separator/>
      </w:r>
    </w:p>
  </w:endnote>
  <w:endnote w:type="continuationSeparator" w:id="0">
    <w:p w:rsidR="000A544C" w:rsidRDefault="000A544C" w:rsidP="00A2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4C" w:rsidRDefault="000A544C" w:rsidP="00A21CF6">
      <w:pPr>
        <w:spacing w:after="0" w:line="240" w:lineRule="auto"/>
      </w:pPr>
      <w:r>
        <w:separator/>
      </w:r>
    </w:p>
  </w:footnote>
  <w:footnote w:type="continuationSeparator" w:id="0">
    <w:p w:rsidR="000A544C" w:rsidRDefault="000A544C" w:rsidP="00A2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4958"/>
      <w:docPartObj>
        <w:docPartGallery w:val="Page Numbers (Top of Page)"/>
        <w:docPartUnique/>
      </w:docPartObj>
    </w:sdtPr>
    <w:sdtEndPr/>
    <w:sdtContent>
      <w:p w:rsidR="00A21CF6" w:rsidRDefault="00A21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54A">
          <w:rPr>
            <w:noProof/>
          </w:rPr>
          <w:t>2</w:t>
        </w:r>
        <w:r>
          <w:fldChar w:fldCharType="end"/>
        </w:r>
      </w:p>
    </w:sdtContent>
  </w:sdt>
  <w:p w:rsidR="00A21CF6" w:rsidRDefault="00A21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FB3"/>
    <w:multiLevelType w:val="multilevel"/>
    <w:tmpl w:val="5D088F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2EE0A19"/>
    <w:multiLevelType w:val="hybridMultilevel"/>
    <w:tmpl w:val="6CA0B178"/>
    <w:lvl w:ilvl="0" w:tplc="132835F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F"/>
    <w:rsid w:val="000264B5"/>
    <w:rsid w:val="00054F19"/>
    <w:rsid w:val="000A544C"/>
    <w:rsid w:val="000A75AE"/>
    <w:rsid w:val="00112414"/>
    <w:rsid w:val="001530B7"/>
    <w:rsid w:val="00163C64"/>
    <w:rsid w:val="002A3C59"/>
    <w:rsid w:val="002D048D"/>
    <w:rsid w:val="002E256F"/>
    <w:rsid w:val="00335417"/>
    <w:rsid w:val="00370E05"/>
    <w:rsid w:val="0039724F"/>
    <w:rsid w:val="003F3A4D"/>
    <w:rsid w:val="003F7F45"/>
    <w:rsid w:val="00430C91"/>
    <w:rsid w:val="00444238"/>
    <w:rsid w:val="005706C7"/>
    <w:rsid w:val="005B3685"/>
    <w:rsid w:val="005C4620"/>
    <w:rsid w:val="007270F6"/>
    <w:rsid w:val="00791639"/>
    <w:rsid w:val="007F7507"/>
    <w:rsid w:val="00820302"/>
    <w:rsid w:val="008739D5"/>
    <w:rsid w:val="00947A78"/>
    <w:rsid w:val="009666D2"/>
    <w:rsid w:val="009B0005"/>
    <w:rsid w:val="00A21CF6"/>
    <w:rsid w:val="00A47D8A"/>
    <w:rsid w:val="00B52BB9"/>
    <w:rsid w:val="00BC40A1"/>
    <w:rsid w:val="00BD34D4"/>
    <w:rsid w:val="00C81C6F"/>
    <w:rsid w:val="00C9154A"/>
    <w:rsid w:val="00D44A3E"/>
    <w:rsid w:val="00D80080"/>
    <w:rsid w:val="00DF76EF"/>
    <w:rsid w:val="00E32BD1"/>
    <w:rsid w:val="00E541ED"/>
    <w:rsid w:val="00EA2CAE"/>
    <w:rsid w:val="00EB5FEB"/>
    <w:rsid w:val="00EB6C92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CF6"/>
  </w:style>
  <w:style w:type="paragraph" w:styleId="a6">
    <w:name w:val="footer"/>
    <w:basedOn w:val="a"/>
    <w:link w:val="a7"/>
    <w:uiPriority w:val="99"/>
    <w:unhideWhenUsed/>
    <w:rsid w:val="00A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CF6"/>
  </w:style>
  <w:style w:type="paragraph" w:styleId="a8">
    <w:name w:val="Balloon Text"/>
    <w:basedOn w:val="a"/>
    <w:link w:val="a9"/>
    <w:uiPriority w:val="99"/>
    <w:semiHidden/>
    <w:unhideWhenUsed/>
    <w:rsid w:val="002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1CF6"/>
  </w:style>
  <w:style w:type="paragraph" w:styleId="a6">
    <w:name w:val="footer"/>
    <w:basedOn w:val="a"/>
    <w:link w:val="a7"/>
    <w:uiPriority w:val="99"/>
    <w:unhideWhenUsed/>
    <w:rsid w:val="00A2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1CF6"/>
  </w:style>
  <w:style w:type="paragraph" w:styleId="a8">
    <w:name w:val="Balloon Text"/>
    <w:basedOn w:val="a"/>
    <w:link w:val="a9"/>
    <w:uiPriority w:val="99"/>
    <w:semiHidden/>
    <w:unhideWhenUsed/>
    <w:rsid w:val="002A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2627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Специалист</cp:lastModifiedBy>
  <cp:revision>2</cp:revision>
  <cp:lastPrinted>2018-04-12T07:37:00Z</cp:lastPrinted>
  <dcterms:created xsi:type="dcterms:W3CDTF">2018-05-14T09:09:00Z</dcterms:created>
  <dcterms:modified xsi:type="dcterms:W3CDTF">2018-05-14T09:09:00Z</dcterms:modified>
</cp:coreProperties>
</file>