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3C8" w:rsidRDefault="00F370BE">
      <w:pPr>
        <w:jc w:val="center"/>
        <w:rPr>
          <w:b/>
          <w:sz w:val="48"/>
        </w:rPr>
      </w:pPr>
      <w:r>
        <w:rPr>
          <w:b/>
          <w:noProof/>
        </w:rPr>
        <w:drawing>
          <wp:inline distT="0" distB="0" distL="0" distR="0">
            <wp:extent cx="771271" cy="1076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7127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C8" w:rsidRDefault="00F370BE">
      <w:pPr>
        <w:jc w:val="center"/>
        <w:rPr>
          <w:b/>
          <w:sz w:val="28"/>
        </w:rPr>
      </w:pPr>
      <w:r>
        <w:rPr>
          <w:b/>
          <w:sz w:val="28"/>
        </w:rPr>
        <w:t xml:space="preserve">МЕСТНОЕ САМОУПРАВЛЕНИЕ </w:t>
      </w:r>
    </w:p>
    <w:p w:rsidR="00B063C8" w:rsidRDefault="00F370BE">
      <w:pPr>
        <w:jc w:val="center"/>
        <w:rPr>
          <w:sz w:val="28"/>
        </w:rPr>
      </w:pPr>
      <w:r>
        <w:rPr>
          <w:b/>
          <w:sz w:val="28"/>
        </w:rPr>
        <w:t>АДМИНИСТРАЦИЯ СИНЯВСКОГО СЕЛЬСКОГО ПОСЕЛЕНИЯ НЕКЛИНОВСКОГО РАЙОНА РОСТОВСКОЙ ОБЛАСТИ</w:t>
      </w:r>
    </w:p>
    <w:p w:rsidR="00B063C8" w:rsidRDefault="00B063C8">
      <w:pPr>
        <w:jc w:val="center"/>
        <w:rPr>
          <w:b/>
          <w:sz w:val="28"/>
        </w:rPr>
      </w:pPr>
    </w:p>
    <w:p w:rsidR="00B063C8" w:rsidRDefault="00F370BE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B063C8" w:rsidRDefault="00F370B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с. Синявское</w:t>
      </w:r>
    </w:p>
    <w:p w:rsidR="00B063C8" w:rsidRDefault="00B063C8">
      <w:pPr>
        <w:rPr>
          <w:b/>
          <w:sz w:val="28"/>
        </w:rPr>
      </w:pPr>
    </w:p>
    <w:p w:rsidR="00B063C8" w:rsidRDefault="00EE7CBE">
      <w:pPr>
        <w:ind w:right="175"/>
        <w:rPr>
          <w:sz w:val="28"/>
        </w:rPr>
      </w:pPr>
      <w:r>
        <w:rPr>
          <w:b/>
          <w:sz w:val="28"/>
        </w:rPr>
        <w:t>«22</w:t>
      </w:r>
      <w:r w:rsidR="00F370BE">
        <w:rPr>
          <w:b/>
          <w:sz w:val="28"/>
        </w:rPr>
        <w:t xml:space="preserve">» </w:t>
      </w:r>
      <w:r>
        <w:rPr>
          <w:b/>
          <w:sz w:val="28"/>
        </w:rPr>
        <w:t>августа</w:t>
      </w:r>
      <w:r w:rsidR="00F370BE">
        <w:rPr>
          <w:b/>
          <w:sz w:val="28"/>
        </w:rPr>
        <w:t xml:space="preserve"> 2024  года                                                </w:t>
      </w:r>
      <w:r w:rsidR="00F370BE">
        <w:rPr>
          <w:b/>
          <w:sz w:val="28"/>
        </w:rPr>
        <w:tab/>
      </w:r>
      <w:r w:rsidR="00F370BE">
        <w:rPr>
          <w:b/>
          <w:sz w:val="28"/>
        </w:rPr>
        <w:tab/>
        <w:t xml:space="preserve">           </w:t>
      </w:r>
      <w:r w:rsidR="00F370BE">
        <w:rPr>
          <w:b/>
          <w:sz w:val="28"/>
        </w:rPr>
        <w:tab/>
        <w:t xml:space="preserve">№ </w:t>
      </w:r>
      <w:r>
        <w:rPr>
          <w:sz w:val="28"/>
        </w:rPr>
        <w:t>38</w:t>
      </w:r>
    </w:p>
    <w:p w:rsidR="00B063C8" w:rsidRDefault="00B063C8">
      <w:pPr>
        <w:ind w:left="540" w:right="175" w:hanging="540"/>
        <w:rPr>
          <w:sz w:val="28"/>
        </w:rPr>
      </w:pPr>
    </w:p>
    <w:p w:rsidR="00B063C8" w:rsidRDefault="00B063C8">
      <w:pPr>
        <w:ind w:left="540" w:right="175" w:hanging="540"/>
        <w:rPr>
          <w:sz w:val="28"/>
        </w:rPr>
      </w:pPr>
    </w:p>
    <w:p w:rsidR="00B063C8" w:rsidRDefault="00F370BE">
      <w:pPr>
        <w:ind w:right="175"/>
        <w:jc w:val="center"/>
        <w:rPr>
          <w:b/>
          <w:sz w:val="28"/>
        </w:rPr>
      </w:pPr>
      <w:r>
        <w:rPr>
          <w:b/>
          <w:sz w:val="28"/>
        </w:rPr>
        <w:t>«О внесении изменений в распоряжение Администрации Синявского сельского поселения от 08.09.2015г. № 35  «Об  утверждении перечня должностных лиц Администрации Синявского сельского поселения, уполномоченных составлять протоколы об  административных правонарушениях»</w:t>
      </w:r>
    </w:p>
    <w:p w:rsidR="00B063C8" w:rsidRDefault="00B063C8">
      <w:pPr>
        <w:spacing w:line="360" w:lineRule="auto"/>
        <w:ind w:right="176"/>
        <w:rPr>
          <w:sz w:val="28"/>
        </w:rPr>
      </w:pPr>
    </w:p>
    <w:p w:rsidR="00B063C8" w:rsidRDefault="00F370BE">
      <w:pPr>
        <w:spacing w:line="360" w:lineRule="auto"/>
        <w:ind w:left="540" w:right="176" w:hanging="540"/>
        <w:jc w:val="both"/>
        <w:rPr>
          <w:sz w:val="28"/>
        </w:rPr>
      </w:pPr>
      <w:r>
        <w:rPr>
          <w:sz w:val="28"/>
        </w:rPr>
        <w:t xml:space="preserve">        В соответствии с изменениями в Областном законе от 25.10.2002 г. № 273-ЗС «Об административных правонарушениях», Областным законом Ростовской области от 25.04.2024г. № 126-ЗС «О внесении изменений в Областной закон «Об административных правонарушениях» и ст. 3 и 4 Областного закона «О полномочиях органов государственной власти Ростовской области в сфере водных отношений» ,</w:t>
      </w:r>
    </w:p>
    <w:p w:rsidR="00B063C8" w:rsidRDefault="00B063C8">
      <w:pPr>
        <w:spacing w:line="360" w:lineRule="auto"/>
        <w:ind w:left="540" w:right="176" w:hanging="540"/>
        <w:jc w:val="both"/>
        <w:rPr>
          <w:sz w:val="28"/>
        </w:rPr>
      </w:pPr>
    </w:p>
    <w:p w:rsidR="00B063C8" w:rsidRDefault="00F370BE">
      <w:pPr>
        <w:spacing w:line="360" w:lineRule="auto"/>
        <w:ind w:right="176"/>
        <w:jc w:val="both"/>
        <w:rPr>
          <w:sz w:val="28"/>
        </w:rPr>
      </w:pPr>
      <w:r>
        <w:rPr>
          <w:sz w:val="28"/>
        </w:rPr>
        <w:t>1. Внести в Приложение к распоряжению Администрации Синявского сельского поселения от  08.09.2015 г. № 35 «Об утверждении перечня должностных лиц Администрации Синявского сельского поселения, уполномоченных составлять протоколы об административных правонарушениях» изменения, изложив его следующей редакции, согласно приложению №1.</w:t>
      </w:r>
    </w:p>
    <w:p w:rsidR="00B063C8" w:rsidRDefault="00F370BE">
      <w:pPr>
        <w:spacing w:line="360" w:lineRule="auto"/>
        <w:ind w:right="176"/>
        <w:jc w:val="both"/>
        <w:rPr>
          <w:sz w:val="28"/>
        </w:rPr>
      </w:pPr>
      <w:r>
        <w:rPr>
          <w:sz w:val="28"/>
        </w:rPr>
        <w:t>2. Постановление вступает в силу со дня его официального опубликования (обнародования).</w:t>
      </w:r>
    </w:p>
    <w:p w:rsidR="00B063C8" w:rsidRDefault="00F370BE">
      <w:pPr>
        <w:spacing w:line="360" w:lineRule="auto"/>
        <w:ind w:right="176"/>
        <w:jc w:val="both"/>
        <w:rPr>
          <w:sz w:val="28"/>
        </w:rPr>
      </w:pPr>
      <w:r>
        <w:rPr>
          <w:sz w:val="28"/>
        </w:rPr>
        <w:t>3. Контроль  над исполнением настоящего распоряжения оставляю за собой.</w:t>
      </w:r>
    </w:p>
    <w:p w:rsidR="00B063C8" w:rsidRDefault="00B063C8">
      <w:pPr>
        <w:ind w:left="540" w:right="175" w:hanging="540"/>
        <w:rPr>
          <w:sz w:val="28"/>
        </w:rPr>
      </w:pPr>
    </w:p>
    <w:p w:rsidR="00B063C8" w:rsidRDefault="00F370BE">
      <w:pPr>
        <w:ind w:left="540" w:right="175" w:hanging="540"/>
        <w:rPr>
          <w:sz w:val="28"/>
        </w:rPr>
      </w:pPr>
      <w:r>
        <w:rPr>
          <w:sz w:val="28"/>
        </w:rPr>
        <w:t>Глава Администрации Синявского</w:t>
      </w:r>
    </w:p>
    <w:p w:rsidR="00B063C8" w:rsidRDefault="00F370BE">
      <w:pPr>
        <w:ind w:left="540" w:right="175" w:hanging="540"/>
        <w:rPr>
          <w:sz w:val="28"/>
        </w:rPr>
      </w:pPr>
      <w:r>
        <w:rPr>
          <w:sz w:val="28"/>
        </w:rPr>
        <w:t>сельского  поселения                                                                                С.А. Шведов</w:t>
      </w:r>
    </w:p>
    <w:p w:rsidR="00B063C8" w:rsidRDefault="00B063C8">
      <w:pPr>
        <w:ind w:left="540" w:right="175" w:hanging="540"/>
        <w:jc w:val="right"/>
        <w:rPr>
          <w:sz w:val="28"/>
        </w:rPr>
      </w:pPr>
    </w:p>
    <w:p w:rsidR="00B063C8" w:rsidRDefault="00F370BE">
      <w:pPr>
        <w:ind w:left="540" w:right="175" w:hanging="540"/>
        <w:jc w:val="right"/>
        <w:rPr>
          <w:sz w:val="28"/>
        </w:rPr>
      </w:pPr>
      <w:r>
        <w:rPr>
          <w:sz w:val="28"/>
        </w:rPr>
        <w:lastRenderedPageBreak/>
        <w:t xml:space="preserve">  Приложение к распоряжению </w:t>
      </w:r>
    </w:p>
    <w:p w:rsidR="00B063C8" w:rsidRDefault="00F370BE">
      <w:pPr>
        <w:ind w:left="540" w:right="175" w:hanging="540"/>
        <w:jc w:val="right"/>
        <w:rPr>
          <w:sz w:val="28"/>
        </w:rPr>
      </w:pPr>
      <w:r>
        <w:rPr>
          <w:sz w:val="28"/>
        </w:rPr>
        <w:t>Администрации Синявского сельского поселения</w:t>
      </w:r>
    </w:p>
    <w:p w:rsidR="00B063C8" w:rsidRDefault="00F370BE">
      <w:pPr>
        <w:ind w:left="540" w:right="175" w:hanging="540"/>
        <w:jc w:val="right"/>
        <w:rPr>
          <w:sz w:val="28"/>
        </w:rPr>
      </w:pPr>
      <w:r>
        <w:rPr>
          <w:sz w:val="28"/>
        </w:rPr>
        <w:t xml:space="preserve"> № </w:t>
      </w:r>
      <w:r w:rsidR="00EE7CBE">
        <w:rPr>
          <w:sz w:val="28"/>
        </w:rPr>
        <w:t>38</w:t>
      </w:r>
      <w:r>
        <w:rPr>
          <w:sz w:val="28"/>
        </w:rPr>
        <w:t xml:space="preserve">  от  </w:t>
      </w:r>
      <w:r w:rsidR="00EE7CBE">
        <w:rPr>
          <w:sz w:val="28"/>
        </w:rPr>
        <w:t>22.08.</w:t>
      </w:r>
      <w:bookmarkStart w:id="0" w:name="_GoBack"/>
      <w:bookmarkEnd w:id="0"/>
      <w:r>
        <w:rPr>
          <w:sz w:val="28"/>
        </w:rPr>
        <w:t>2024 г.</w:t>
      </w:r>
    </w:p>
    <w:p w:rsidR="00B063C8" w:rsidRDefault="00B063C8">
      <w:pPr>
        <w:ind w:left="540" w:right="175" w:hanging="540"/>
        <w:jc w:val="right"/>
        <w:rPr>
          <w:sz w:val="28"/>
        </w:rPr>
      </w:pPr>
    </w:p>
    <w:p w:rsidR="00B063C8" w:rsidRDefault="00B063C8">
      <w:pPr>
        <w:ind w:left="540" w:right="175" w:hanging="540"/>
        <w:jc w:val="right"/>
        <w:rPr>
          <w:sz w:val="28"/>
        </w:rPr>
      </w:pPr>
    </w:p>
    <w:p w:rsidR="00B063C8" w:rsidRDefault="00F370BE">
      <w:pPr>
        <w:ind w:left="540" w:right="175" w:hanging="54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B063C8" w:rsidRDefault="00B063C8">
      <w:pPr>
        <w:ind w:left="540" w:right="175" w:hanging="540"/>
        <w:jc w:val="center"/>
        <w:rPr>
          <w:b/>
          <w:sz w:val="28"/>
        </w:rPr>
      </w:pPr>
    </w:p>
    <w:p w:rsidR="00B063C8" w:rsidRDefault="00F370BE">
      <w:pPr>
        <w:ind w:left="540" w:right="175" w:hanging="540"/>
        <w:jc w:val="center"/>
        <w:rPr>
          <w:b/>
          <w:sz w:val="28"/>
        </w:rPr>
      </w:pPr>
      <w:r>
        <w:rPr>
          <w:b/>
          <w:sz w:val="28"/>
        </w:rPr>
        <w:t>должностных лиц администрации Синявского сельского поселения, уполномоченных составлять протоколы об административных правонарушениях</w:t>
      </w:r>
    </w:p>
    <w:p w:rsidR="00B063C8" w:rsidRDefault="00B063C8">
      <w:pPr>
        <w:ind w:left="540" w:right="175" w:hanging="540"/>
        <w:jc w:val="right"/>
        <w:rPr>
          <w:sz w:val="28"/>
        </w:rPr>
      </w:pPr>
    </w:p>
    <w:p w:rsidR="00B063C8" w:rsidRDefault="00B063C8">
      <w:pPr>
        <w:ind w:left="540" w:right="175" w:hanging="540"/>
        <w:jc w:val="right"/>
        <w:rPr>
          <w:sz w:val="28"/>
        </w:rPr>
      </w:pPr>
    </w:p>
    <w:p w:rsidR="00B063C8" w:rsidRDefault="00B063C8">
      <w:pPr>
        <w:ind w:left="540" w:right="175" w:hanging="540"/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111"/>
      </w:tblGrid>
      <w:tr w:rsidR="00B063C8">
        <w:trPr>
          <w:trHeight w:val="16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Статья Областного закона от 25.10.2002г. №273 –ЗС «Об административных правонарушениях»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B063C8">
            <w:pPr>
              <w:ind w:right="175"/>
              <w:jc w:val="center"/>
              <w:rPr>
                <w:b/>
                <w:sz w:val="28"/>
              </w:rPr>
            </w:pPr>
          </w:p>
          <w:p w:rsidR="00B063C8" w:rsidRDefault="00F370BE">
            <w:pPr>
              <w:ind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должности</w:t>
            </w:r>
          </w:p>
        </w:tc>
      </w:tr>
      <w:tr w:rsidR="00B063C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Статья 2.2, 2.3, 2.4, 2.5, 2.10, 3.2, 4.1, 4.4, 4.5, 4.7, 5.1, 5.2, 5.3, 5.4, 5.5, 6.3, 6.4, часть 2 статьи 8.1,  8.2, 8.10, ч. 2 ст. 9.1, 9.3, часть 2 статьи 9.9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rPr>
                <w:sz w:val="28"/>
              </w:rPr>
            </w:pPr>
            <w:r>
              <w:rPr>
                <w:sz w:val="28"/>
              </w:rPr>
              <w:t>Глава администрации Синявского сельского поселения</w:t>
            </w:r>
          </w:p>
        </w:tc>
      </w:tr>
      <w:tr w:rsidR="00B063C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Статья 2.2, часть 2 статьи 8.1,  8.2, 8.10, ч. 2 ст. 9.1, 9.3</w:t>
            </w:r>
          </w:p>
          <w:p w:rsidR="00B063C8" w:rsidRDefault="00B063C8">
            <w:pPr>
              <w:ind w:right="175"/>
              <w:jc w:val="both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rPr>
                <w:sz w:val="28"/>
              </w:rPr>
            </w:pPr>
            <w:r>
              <w:rPr>
                <w:sz w:val="28"/>
              </w:rPr>
              <w:t xml:space="preserve">Начальник финансового отдела  Администрации Синявского сельского поселения   </w:t>
            </w:r>
          </w:p>
          <w:p w:rsidR="00B063C8" w:rsidRDefault="00B063C8">
            <w:pPr>
              <w:ind w:right="175"/>
              <w:rPr>
                <w:sz w:val="28"/>
              </w:rPr>
            </w:pPr>
          </w:p>
        </w:tc>
      </w:tr>
      <w:tr w:rsidR="00B063C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Статья 2.4,  2.5, 3.2,  4.1, 4.4,  4.5, 4.7, 5.1, 5.2, 5.3, 5.4,5.5, 6.3,  6.4</w:t>
            </w:r>
          </w:p>
          <w:p w:rsidR="00B063C8" w:rsidRDefault="00B063C8">
            <w:pPr>
              <w:ind w:right="175"/>
              <w:jc w:val="both"/>
              <w:rPr>
                <w:sz w:val="28"/>
              </w:rPr>
            </w:pPr>
          </w:p>
          <w:p w:rsidR="00B063C8" w:rsidRDefault="00B063C8">
            <w:pPr>
              <w:ind w:right="175"/>
              <w:jc w:val="both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Синявского сельского поселения (вопросы ЖКХ, ГО и ЧС и ПБ, благоустройства, обращения граждан, постановка на учет)</w:t>
            </w:r>
          </w:p>
          <w:p w:rsidR="00B063C8" w:rsidRDefault="00B063C8">
            <w:pPr>
              <w:ind w:right="175"/>
              <w:rPr>
                <w:sz w:val="28"/>
              </w:rPr>
            </w:pPr>
          </w:p>
          <w:p w:rsidR="00B063C8" w:rsidRDefault="00B063C8">
            <w:pPr>
              <w:ind w:right="175"/>
              <w:rPr>
                <w:sz w:val="28"/>
              </w:rPr>
            </w:pPr>
          </w:p>
        </w:tc>
      </w:tr>
      <w:tr w:rsidR="00B063C8">
        <w:trPr>
          <w:trHeight w:val="9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Статья  2.3,   2.10,  4.1, 4.4,  4.5, 4.7,  5.1, 5.2, 5.3, 6.3,  6.4, 8.1,  8.2, 8.8, часть 2 статьи 9.9</w:t>
            </w:r>
          </w:p>
          <w:p w:rsidR="00B063C8" w:rsidRDefault="00B063C8">
            <w:pPr>
              <w:ind w:right="175"/>
              <w:jc w:val="both"/>
              <w:rPr>
                <w:sz w:val="28"/>
              </w:rPr>
            </w:pPr>
          </w:p>
          <w:p w:rsidR="00B063C8" w:rsidRDefault="00B063C8">
            <w:pPr>
              <w:ind w:right="175"/>
              <w:jc w:val="both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C8" w:rsidRDefault="00F370BE">
            <w:pPr>
              <w:ind w:right="175"/>
              <w:rPr>
                <w:sz w:val="28"/>
              </w:rPr>
            </w:pPr>
            <w:r>
              <w:rPr>
                <w:sz w:val="28"/>
              </w:rPr>
              <w:t>Начальник сектора земельно-имущественных отношений</w:t>
            </w:r>
          </w:p>
          <w:p w:rsidR="00B063C8" w:rsidRDefault="00F370BE">
            <w:pPr>
              <w:ind w:right="175"/>
              <w:rPr>
                <w:sz w:val="28"/>
              </w:rPr>
            </w:pPr>
            <w:r>
              <w:rPr>
                <w:sz w:val="28"/>
              </w:rPr>
              <w:t>Администрации Синявского сельского поселения (земельные и имущественные отношения)</w:t>
            </w:r>
          </w:p>
          <w:p w:rsidR="00B063C8" w:rsidRDefault="00B063C8">
            <w:pPr>
              <w:ind w:right="175"/>
              <w:rPr>
                <w:sz w:val="28"/>
              </w:rPr>
            </w:pPr>
          </w:p>
          <w:p w:rsidR="00B063C8" w:rsidRDefault="00B063C8">
            <w:pPr>
              <w:ind w:right="175"/>
              <w:rPr>
                <w:sz w:val="28"/>
              </w:rPr>
            </w:pPr>
          </w:p>
        </w:tc>
      </w:tr>
    </w:tbl>
    <w:p w:rsidR="00B063C8" w:rsidRDefault="00B063C8">
      <w:pPr>
        <w:ind w:right="175"/>
      </w:pPr>
    </w:p>
    <w:sectPr w:rsidR="00B063C8">
      <w:pgSz w:w="11906" w:h="16838"/>
      <w:pgMar w:top="426" w:right="424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C8"/>
    <w:rsid w:val="00B063C8"/>
    <w:rsid w:val="00EE7CBE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9F54"/>
  <w15:docId w15:val="{1C5BCDCC-588E-4BDE-8A1A-7CDA2CC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2024-08-22T10:57:00Z</cp:lastPrinted>
  <dcterms:created xsi:type="dcterms:W3CDTF">2024-08-22T10:57:00Z</dcterms:created>
  <dcterms:modified xsi:type="dcterms:W3CDTF">2024-08-22T11:24:00Z</dcterms:modified>
</cp:coreProperties>
</file>