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A9307A" w:rsidP="00A9307A">
      <w:pPr>
        <w:autoSpaceDE w:val="0"/>
        <w:autoSpaceDN w:val="0"/>
        <w:adjustRightInd w:val="0"/>
        <w:spacing w:after="160" w:line="360" w:lineRule="auto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36A6">
        <w:rPr>
          <w:rFonts w:ascii="Times New Roman" w:hAnsi="Times New Roman"/>
          <w:b/>
          <w:sz w:val="28"/>
          <w:szCs w:val="28"/>
        </w:rPr>
        <w:t>0</w:t>
      </w:r>
      <w:r w:rsidR="00AF36A6" w:rsidRPr="00C96144">
        <w:rPr>
          <w:rFonts w:ascii="Times New Roman" w:hAnsi="Times New Roman"/>
          <w:b/>
          <w:sz w:val="28"/>
          <w:szCs w:val="28"/>
        </w:rPr>
        <w:t>2</w:t>
      </w:r>
      <w:r w:rsidR="00132F0A">
        <w:rPr>
          <w:rFonts w:ascii="Times New Roman" w:hAnsi="Times New Roman"/>
          <w:b/>
          <w:sz w:val="28"/>
          <w:szCs w:val="28"/>
        </w:rPr>
        <w:t xml:space="preserve"> </w:t>
      </w:r>
      <w:r w:rsidR="00AF36A6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г.</w:t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6060FE">
        <w:rPr>
          <w:rFonts w:ascii="Times New Roman" w:hAnsi="Times New Roman"/>
          <w:sz w:val="28"/>
        </w:rPr>
        <w:t>Е</w:t>
      </w:r>
      <w:r w:rsidR="004E2E61">
        <w:rPr>
          <w:rFonts w:ascii="Times New Roman" w:hAnsi="Times New Roman"/>
          <w:sz w:val="28"/>
        </w:rPr>
        <w:t>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</w:t>
      </w:r>
      <w:r w:rsidR="00A9307A" w:rsidRPr="00A52DA0">
        <w:rPr>
          <w:rFonts w:ascii="Times New Roman" w:hAnsi="Times New Roman"/>
          <w:sz w:val="28"/>
        </w:rPr>
        <w:lastRenderedPageBreak/>
        <w:t xml:space="preserve">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:rsidR="00132F0A" w:rsidRPr="00557D6C" w:rsidRDefault="001B4BAF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695CF2" w:rsidRPr="00544EB7" w:rsidRDefault="00EA1DF1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A90A45" w:rsidRPr="00544EB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230C0F">
        <w:rPr>
          <w:rFonts w:ascii="Times New Roman" w:hAnsi="Times New Roman"/>
          <w:sz w:val="28"/>
          <w:szCs w:val="24"/>
        </w:rPr>
        <w:t>В соответствии с 69 статьей Федерального закона от 13.07.2015 № 218-ФЗ «О государственной регистрации недвижимости</w:t>
      </w:r>
      <w:r w:rsidR="006060FE">
        <w:rPr>
          <w:rFonts w:ascii="Times New Roman" w:hAnsi="Times New Roman"/>
          <w:sz w:val="28"/>
          <w:szCs w:val="24"/>
        </w:rPr>
        <w:t>»</w:t>
      </w:r>
      <w:r w:rsidR="00230C0F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>,</w:t>
      </w:r>
      <w:r w:rsidR="001B4BAF" w:rsidRPr="00544EB7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 xml:space="preserve">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</w:t>
      </w:r>
      <w:proofErr w:type="gramEnd"/>
      <w:r w:rsidR="00903EE2">
        <w:rPr>
          <w:rFonts w:ascii="Times New Roman" w:hAnsi="Times New Roman"/>
          <w:sz w:val="28"/>
          <w:szCs w:val="24"/>
        </w:rPr>
        <w:t xml:space="preserve">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695CF2" w:rsidRPr="00544EB7" w:rsidRDefault="00903EE2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FA2876">
        <w:rPr>
          <w:rFonts w:ascii="Times New Roman" w:hAnsi="Times New Roman"/>
          <w:sz w:val="28"/>
          <w:szCs w:val="24"/>
        </w:rPr>
        <w:t xml:space="preserve"> 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A9307A" w:rsidRPr="00557D6C" w:rsidRDefault="00557D6C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</w:t>
      </w:r>
      <w:r w:rsidR="00A9307A" w:rsidRPr="00085EAB">
        <w:rPr>
          <w:rFonts w:ascii="Times New Roman" w:hAnsi="Times New Roman"/>
          <w:sz w:val="28"/>
        </w:rPr>
        <w:t xml:space="preserve"> </w:t>
      </w:r>
      <w:r w:rsidR="00A9307A">
        <w:rPr>
          <w:rFonts w:ascii="Times New Roman" w:hAnsi="Times New Roman"/>
          <w:sz w:val="28"/>
        </w:rPr>
        <w:t>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r w:rsidR="00A9307A" w:rsidRPr="00085EAB">
        <w:rPr>
          <w:rFonts w:ascii="Times New Roman" w:hAnsi="Times New Roman"/>
          <w:sz w:val="28"/>
        </w:rPr>
        <w:t xml:space="preserve"> 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085EAB">
        <w:rPr>
          <w:rFonts w:ascii="Times New Roman" w:hAnsi="Times New Roman"/>
          <w:sz w:val="28"/>
        </w:rPr>
        <w:t xml:space="preserve"> </w:t>
      </w:r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lastRenderedPageBreak/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695CF2" w:rsidRDefault="00695CF2" w:rsidP="00695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A9307A" w:rsidRPr="002E7FF5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lastRenderedPageBreak/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485CB1" w:rsidRDefault="00A9307A" w:rsidP="00B50537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6" w:rsidRDefault="00891056" w:rsidP="00CB78A2">
      <w:pPr>
        <w:spacing w:after="0" w:line="240" w:lineRule="auto"/>
      </w:pPr>
      <w:r>
        <w:separator/>
      </w:r>
    </w:p>
  </w:endnote>
  <w:endnote w:type="continuationSeparator" w:id="0">
    <w:p w:rsidR="00891056" w:rsidRDefault="00891056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:rsidR="00CB78A2" w:rsidRDefault="00CB78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6" w:rsidRDefault="00891056" w:rsidP="00CB78A2">
      <w:pPr>
        <w:spacing w:after="0" w:line="240" w:lineRule="auto"/>
      </w:pPr>
      <w:r>
        <w:separator/>
      </w:r>
    </w:p>
  </w:footnote>
  <w:footnote w:type="continuationSeparator" w:id="0">
    <w:p w:rsidR="00891056" w:rsidRDefault="00891056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77F0C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414849"/>
    <w:rsid w:val="004E2E61"/>
    <w:rsid w:val="004E6B4B"/>
    <w:rsid w:val="00544EB7"/>
    <w:rsid w:val="00557D6C"/>
    <w:rsid w:val="00595981"/>
    <w:rsid w:val="006060FE"/>
    <w:rsid w:val="00693C89"/>
    <w:rsid w:val="00695CF2"/>
    <w:rsid w:val="006F27F1"/>
    <w:rsid w:val="0074763F"/>
    <w:rsid w:val="007939CF"/>
    <w:rsid w:val="00891056"/>
    <w:rsid w:val="00903EE2"/>
    <w:rsid w:val="00923514"/>
    <w:rsid w:val="00931367"/>
    <w:rsid w:val="00952D32"/>
    <w:rsid w:val="009C43B8"/>
    <w:rsid w:val="00A90A45"/>
    <w:rsid w:val="00A9307A"/>
    <w:rsid w:val="00AF36A6"/>
    <w:rsid w:val="00B50537"/>
    <w:rsid w:val="00B80C35"/>
    <w:rsid w:val="00C96144"/>
    <w:rsid w:val="00CB78A2"/>
    <w:rsid w:val="00D92F93"/>
    <w:rsid w:val="00EA1DF1"/>
    <w:rsid w:val="00ED2228"/>
    <w:rsid w:val="00F84363"/>
    <w:rsid w:val="00F9660D"/>
    <w:rsid w:val="00FA2876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9FF5-04A3-4F69-86B1-6DDBDE2A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OMRudyuk</cp:lastModifiedBy>
  <cp:revision>4</cp:revision>
  <cp:lastPrinted>2021-03-29T09:08:00Z</cp:lastPrinted>
  <dcterms:created xsi:type="dcterms:W3CDTF">2021-04-01T09:28:00Z</dcterms:created>
  <dcterms:modified xsi:type="dcterms:W3CDTF">2021-04-02T08:46:00Z</dcterms:modified>
</cp:coreProperties>
</file>