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CD" w:rsidRPr="0062790B" w:rsidRDefault="000E0C8F" w:rsidP="00EB70CD">
      <w:pPr>
        <w:pStyle w:val="a5"/>
        <w:tabs>
          <w:tab w:val="center" w:pos="5012"/>
          <w:tab w:val="left" w:pos="760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488950" cy="627380"/>
            <wp:effectExtent l="0" t="0" r="6350" b="1270"/>
            <wp:docPr id="2" name="Рисунок 2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CD" w:rsidRDefault="00EB70CD" w:rsidP="00EB70CD">
      <w:pPr>
        <w:pStyle w:val="a5"/>
        <w:tabs>
          <w:tab w:val="center" w:pos="4677"/>
          <w:tab w:val="left" w:pos="8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940AB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  <w:r w:rsidRPr="00C94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B70CD" w:rsidRPr="00C940AB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РОСТОВСКАЯ ОБЛАСТЬ</w:t>
      </w:r>
    </w:p>
    <w:p w:rsidR="00EB70CD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 xml:space="preserve">НЕКЛИНОВСКИЙ РАЙОН </w:t>
      </w:r>
    </w:p>
    <w:p w:rsidR="00EB70CD" w:rsidRPr="00C940AB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EB70CD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«</w:t>
      </w:r>
      <w:r w:rsidR="000E0C8F">
        <w:rPr>
          <w:rFonts w:ascii="Times New Roman" w:hAnsi="Times New Roman"/>
          <w:sz w:val="28"/>
          <w:szCs w:val="28"/>
        </w:rPr>
        <w:t>СИНЯВСКОЕ</w:t>
      </w:r>
      <w:r w:rsidRPr="00C940A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EB70CD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70CD" w:rsidRPr="00952126" w:rsidRDefault="00EB70CD" w:rsidP="00EB70CD">
      <w:pPr>
        <w:jc w:val="center"/>
        <w:rPr>
          <w:szCs w:val="28"/>
        </w:rPr>
      </w:pPr>
      <w:r w:rsidRPr="00952126">
        <w:rPr>
          <w:szCs w:val="28"/>
        </w:rPr>
        <w:t xml:space="preserve">СОБРАНИЕ ДЕПУТАТОВ </w:t>
      </w:r>
      <w:r w:rsidR="000E0C8F">
        <w:rPr>
          <w:szCs w:val="28"/>
        </w:rPr>
        <w:t>СИНЯВСКОГО</w:t>
      </w:r>
      <w:r w:rsidRPr="00952126">
        <w:rPr>
          <w:szCs w:val="28"/>
        </w:rPr>
        <w:t xml:space="preserve"> СЕЛЬСКОГО ПОСЕЛЕНИЯ</w:t>
      </w:r>
    </w:p>
    <w:p w:rsidR="00EB70CD" w:rsidRDefault="00EB70CD" w:rsidP="00EB70CD">
      <w:pPr>
        <w:jc w:val="center"/>
        <w:rPr>
          <w:szCs w:val="28"/>
        </w:rPr>
      </w:pPr>
    </w:p>
    <w:p w:rsidR="00EB70CD" w:rsidRDefault="00EB70CD" w:rsidP="00EB70CD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B70CD" w:rsidRDefault="00EB70CD" w:rsidP="00EB70CD">
      <w:pPr>
        <w:jc w:val="center"/>
        <w:rPr>
          <w:b/>
          <w:szCs w:val="28"/>
        </w:rPr>
      </w:pPr>
    </w:p>
    <w:p w:rsidR="00EB70CD" w:rsidRDefault="00EB70CD" w:rsidP="00EB70CD">
      <w:pPr>
        <w:suppressAutoHyphens/>
        <w:ind w:right="254"/>
        <w:jc w:val="center"/>
        <w:rPr>
          <w:szCs w:val="28"/>
        </w:rPr>
      </w:pPr>
      <w:r>
        <w:rPr>
          <w:szCs w:val="28"/>
        </w:rPr>
        <w:t>Об утверждении Реестра должностей муниципальной службы в</w:t>
      </w:r>
    </w:p>
    <w:p w:rsidR="00EB70CD" w:rsidRDefault="00EB70CD" w:rsidP="00EB70CD">
      <w:pPr>
        <w:suppressAutoHyphens/>
        <w:ind w:right="254"/>
        <w:jc w:val="center"/>
        <w:rPr>
          <w:szCs w:val="28"/>
        </w:rPr>
      </w:pPr>
      <w:r>
        <w:rPr>
          <w:szCs w:val="28"/>
        </w:rPr>
        <w:t>муниципальном образовании «</w:t>
      </w:r>
      <w:r w:rsidR="000E0C8F">
        <w:rPr>
          <w:szCs w:val="28"/>
        </w:rPr>
        <w:t>Синявское</w:t>
      </w:r>
      <w:r>
        <w:rPr>
          <w:szCs w:val="28"/>
        </w:rPr>
        <w:t xml:space="preserve"> сельское поселение»</w:t>
      </w:r>
    </w:p>
    <w:p w:rsidR="00EB70CD" w:rsidRDefault="00EB70CD" w:rsidP="00EB70CD">
      <w:pPr>
        <w:keepNext/>
        <w:tabs>
          <w:tab w:val="num" w:pos="0"/>
        </w:tabs>
        <w:suppressAutoHyphens/>
        <w:overflowPunct/>
        <w:autoSpaceDE/>
        <w:adjustRightInd/>
        <w:ind w:left="432" w:hanging="432"/>
        <w:jc w:val="center"/>
        <w:outlineLvl w:val="0"/>
        <w:rPr>
          <w:b/>
          <w:bCs/>
          <w:szCs w:val="28"/>
          <w:lang w:eastAsia="ar-SA"/>
        </w:rPr>
      </w:pPr>
    </w:p>
    <w:p w:rsidR="00EB70CD" w:rsidRDefault="00EB70CD" w:rsidP="00EB70CD">
      <w:pPr>
        <w:keepNext/>
        <w:tabs>
          <w:tab w:val="num" w:pos="0"/>
        </w:tabs>
        <w:suppressAutoHyphens/>
        <w:overflowPunct/>
        <w:autoSpaceDE/>
        <w:adjustRightInd/>
        <w:jc w:val="both"/>
        <w:outlineLvl w:val="0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         Принято</w:t>
      </w:r>
    </w:p>
    <w:p w:rsidR="00EB70CD" w:rsidRPr="00EB70CD" w:rsidRDefault="00EB70CD" w:rsidP="00EB70CD">
      <w:pPr>
        <w:suppressAutoHyphens/>
        <w:overflowPunct/>
        <w:autoSpaceDE/>
        <w:adjustRightInd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Собранием депутатов</w:t>
      </w:r>
      <w:r>
        <w:rPr>
          <w:sz w:val="24"/>
          <w:szCs w:val="24"/>
          <w:lang w:eastAsia="ar-SA"/>
        </w:rPr>
        <w:t xml:space="preserve">               </w:t>
      </w:r>
      <w:r>
        <w:rPr>
          <w:b/>
          <w:szCs w:val="28"/>
          <w:lang w:eastAsia="ar-SA"/>
        </w:rPr>
        <w:t xml:space="preserve">                                                 </w:t>
      </w:r>
      <w:r w:rsidR="000E0C8F">
        <w:rPr>
          <w:b/>
          <w:szCs w:val="28"/>
          <w:lang w:eastAsia="ar-SA"/>
        </w:rPr>
        <w:t>31</w:t>
      </w:r>
      <w:r w:rsidRPr="00EB70CD">
        <w:rPr>
          <w:b/>
          <w:szCs w:val="28"/>
          <w:lang w:eastAsia="ar-SA"/>
        </w:rPr>
        <w:t>.10.2016 года</w:t>
      </w:r>
    </w:p>
    <w:p w:rsidR="00EB70CD" w:rsidRDefault="00EB70CD" w:rsidP="00EB70CD">
      <w:pPr>
        <w:ind w:right="254"/>
        <w:jc w:val="both"/>
        <w:rPr>
          <w:sz w:val="27"/>
          <w:szCs w:val="27"/>
        </w:rPr>
      </w:pPr>
    </w:p>
    <w:p w:rsidR="00EB70CD" w:rsidRDefault="00EB70CD" w:rsidP="00EB70CD">
      <w:pPr>
        <w:ind w:right="255" w:firstLine="74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соответствии с Областными законами от 09.10.2007 года № 786-ЗС «О муниципальной службе в Ростовской области», от 09.10.2007 года № 787-ЗС «О Реестре муниципальных должностей и Реестре должностей муниципальной службы в Ростовской области», Собрание депутатов </w:t>
      </w:r>
      <w:proofErr w:type="gramStart"/>
      <w:r w:rsidR="000E0C8F">
        <w:rPr>
          <w:szCs w:val="28"/>
        </w:rPr>
        <w:t>Синявского</w:t>
      </w:r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поселения</w:t>
      </w:r>
    </w:p>
    <w:p w:rsidR="00EB70CD" w:rsidRPr="00EB70CD" w:rsidRDefault="00EB70CD" w:rsidP="00EB70CD">
      <w:pPr>
        <w:spacing w:line="360" w:lineRule="auto"/>
        <w:ind w:right="254" w:firstLine="748"/>
        <w:jc w:val="center"/>
        <w:rPr>
          <w:b/>
          <w:szCs w:val="28"/>
        </w:rPr>
      </w:pPr>
      <w:r w:rsidRPr="00EB70CD">
        <w:rPr>
          <w:b/>
          <w:szCs w:val="28"/>
        </w:rPr>
        <w:t>РЕШИЛО:</w:t>
      </w:r>
    </w:p>
    <w:p w:rsidR="00EB70CD" w:rsidRDefault="00EB70CD" w:rsidP="00AA407C">
      <w:pPr>
        <w:suppressAutoHyphens/>
        <w:ind w:right="255"/>
        <w:jc w:val="both"/>
        <w:rPr>
          <w:szCs w:val="28"/>
        </w:rPr>
      </w:pPr>
      <w:r>
        <w:rPr>
          <w:szCs w:val="28"/>
        </w:rPr>
        <w:t>1.Утвердить Реестр должностей муниципальной службы в муниципальном образовании «</w:t>
      </w:r>
      <w:proofErr w:type="gramStart"/>
      <w:r w:rsidR="000E0C8F">
        <w:rPr>
          <w:szCs w:val="28"/>
        </w:rPr>
        <w:t>Синявское</w:t>
      </w:r>
      <w:r>
        <w:rPr>
          <w:szCs w:val="28"/>
        </w:rPr>
        <w:t xml:space="preserve">  сельское</w:t>
      </w:r>
      <w:proofErr w:type="gramEnd"/>
      <w:r>
        <w:rPr>
          <w:szCs w:val="28"/>
        </w:rPr>
        <w:t xml:space="preserve"> поселение» согласно приложению 1 к настоящему решению.</w:t>
      </w:r>
    </w:p>
    <w:p w:rsidR="00EB70CD" w:rsidRDefault="00EB70CD" w:rsidP="00EB70CD">
      <w:pPr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с </w:t>
      </w:r>
      <w:r w:rsidR="000E0C8F">
        <w:rPr>
          <w:szCs w:val="28"/>
        </w:rPr>
        <w:t>01 ноября</w:t>
      </w:r>
      <w:r>
        <w:rPr>
          <w:szCs w:val="28"/>
        </w:rPr>
        <w:t xml:space="preserve"> 2016 года, и подлежит официальному опубликованию (обнародованию).</w:t>
      </w:r>
    </w:p>
    <w:p w:rsidR="00CD0A32" w:rsidRDefault="00CD0A32" w:rsidP="00CD0A32">
      <w:pPr>
        <w:jc w:val="both"/>
        <w:rPr>
          <w:szCs w:val="28"/>
        </w:rPr>
      </w:pPr>
      <w:r>
        <w:rPr>
          <w:color w:val="000000"/>
          <w:szCs w:val="28"/>
        </w:rPr>
        <w:t xml:space="preserve">3. Контроль за </w:t>
      </w:r>
      <w:proofErr w:type="gramStart"/>
      <w:r>
        <w:rPr>
          <w:color w:val="000000"/>
          <w:szCs w:val="28"/>
        </w:rPr>
        <w:t>исполнением  настоящего</w:t>
      </w:r>
      <w:proofErr w:type="gramEnd"/>
      <w:r>
        <w:rPr>
          <w:color w:val="000000"/>
          <w:szCs w:val="28"/>
        </w:rPr>
        <w:t xml:space="preserve">  решения возложить  на постоянную комиссию по вопросам местного самоуправления </w:t>
      </w:r>
      <w:r w:rsidRPr="00365C2D">
        <w:rPr>
          <w:szCs w:val="28"/>
        </w:rPr>
        <w:t>связ</w:t>
      </w:r>
      <w:r>
        <w:rPr>
          <w:szCs w:val="28"/>
        </w:rPr>
        <w:t>ям</w:t>
      </w:r>
      <w:r w:rsidRPr="00365C2D">
        <w:rPr>
          <w:szCs w:val="28"/>
        </w:rPr>
        <w:t xml:space="preserve"> с общественными организациями</w:t>
      </w:r>
      <w:r>
        <w:rPr>
          <w:szCs w:val="28"/>
        </w:rPr>
        <w:t>,</w:t>
      </w:r>
      <w:r w:rsidRPr="00365C2D">
        <w:rPr>
          <w:szCs w:val="28"/>
        </w:rPr>
        <w:t xml:space="preserve"> </w:t>
      </w:r>
      <w:r>
        <w:rPr>
          <w:szCs w:val="28"/>
        </w:rPr>
        <w:t>социальной и молодежной политики, торговли, бытового обслуживания, охраны общественного порядка</w:t>
      </w:r>
      <w:r w:rsidRPr="00365C2D">
        <w:rPr>
          <w:szCs w:val="28"/>
        </w:rPr>
        <w:t xml:space="preserve"> (председатель </w:t>
      </w:r>
      <w:r w:rsidR="000E0C8F">
        <w:rPr>
          <w:szCs w:val="28"/>
        </w:rPr>
        <w:t>Г</w:t>
      </w:r>
      <w:r w:rsidR="004E7903">
        <w:rPr>
          <w:szCs w:val="28"/>
        </w:rPr>
        <w:t>о</w:t>
      </w:r>
      <w:bookmarkStart w:id="0" w:name="_GoBack"/>
      <w:bookmarkEnd w:id="0"/>
      <w:r w:rsidR="000E0C8F">
        <w:rPr>
          <w:szCs w:val="28"/>
        </w:rPr>
        <w:t>нчарова Г.В.</w:t>
      </w:r>
      <w:r w:rsidRPr="00365C2D">
        <w:rPr>
          <w:szCs w:val="28"/>
        </w:rPr>
        <w:t>).</w:t>
      </w:r>
    </w:p>
    <w:p w:rsidR="00CD0A32" w:rsidRDefault="00CD0A32" w:rsidP="00CD0A32">
      <w:pPr>
        <w:jc w:val="both"/>
        <w:rPr>
          <w:szCs w:val="28"/>
        </w:rPr>
      </w:pPr>
    </w:p>
    <w:p w:rsidR="00CD0A32" w:rsidRDefault="00CD0A32" w:rsidP="00CD0A32">
      <w:pPr>
        <w:jc w:val="both"/>
        <w:rPr>
          <w:szCs w:val="28"/>
        </w:rPr>
      </w:pPr>
    </w:p>
    <w:p w:rsidR="00CD0A32" w:rsidRDefault="00CD0A32" w:rsidP="00CD0A32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- </w:t>
      </w:r>
    </w:p>
    <w:p w:rsidR="00CD0A32" w:rsidRDefault="00CD0A32" w:rsidP="00CD0A32">
      <w:pPr>
        <w:jc w:val="both"/>
        <w:rPr>
          <w:szCs w:val="28"/>
        </w:rPr>
      </w:pPr>
      <w:r>
        <w:rPr>
          <w:szCs w:val="28"/>
        </w:rPr>
        <w:t xml:space="preserve"> глава </w:t>
      </w:r>
      <w:r w:rsidR="000E0C8F">
        <w:rPr>
          <w:szCs w:val="28"/>
        </w:rPr>
        <w:t>Синявского</w:t>
      </w:r>
      <w:r>
        <w:rPr>
          <w:szCs w:val="28"/>
        </w:rPr>
        <w:t xml:space="preserve"> сельского поселения</w:t>
      </w:r>
      <w:r>
        <w:rPr>
          <w:szCs w:val="28"/>
        </w:rPr>
        <w:tab/>
        <w:t xml:space="preserve">      </w:t>
      </w:r>
      <w:r w:rsidR="00560756">
        <w:rPr>
          <w:szCs w:val="28"/>
        </w:rPr>
        <w:t xml:space="preserve">      </w:t>
      </w:r>
      <w:r>
        <w:rPr>
          <w:szCs w:val="28"/>
        </w:rPr>
        <w:t xml:space="preserve">           </w:t>
      </w:r>
      <w:proofErr w:type="spellStart"/>
      <w:r w:rsidR="000E0C8F">
        <w:rPr>
          <w:szCs w:val="28"/>
        </w:rPr>
        <w:t>В.А.Зубков</w:t>
      </w:r>
      <w:proofErr w:type="spellEnd"/>
      <w:r>
        <w:rPr>
          <w:szCs w:val="28"/>
        </w:rPr>
        <w:t xml:space="preserve">                                           </w:t>
      </w:r>
    </w:p>
    <w:p w:rsidR="000E0C8F" w:rsidRDefault="000E0C8F" w:rsidP="00CD0A32">
      <w:pPr>
        <w:jc w:val="both"/>
        <w:rPr>
          <w:szCs w:val="28"/>
        </w:rPr>
      </w:pPr>
    </w:p>
    <w:p w:rsidR="00CD0A32" w:rsidRDefault="00CD0A32" w:rsidP="00CD0A32">
      <w:pPr>
        <w:jc w:val="both"/>
        <w:rPr>
          <w:szCs w:val="28"/>
        </w:rPr>
      </w:pPr>
      <w:r>
        <w:rPr>
          <w:szCs w:val="28"/>
        </w:rPr>
        <w:t xml:space="preserve"> село </w:t>
      </w:r>
      <w:r w:rsidR="000E0C8F">
        <w:rPr>
          <w:szCs w:val="28"/>
        </w:rPr>
        <w:t>Синявское</w:t>
      </w:r>
    </w:p>
    <w:p w:rsidR="00CD0A32" w:rsidRDefault="00CD0A32" w:rsidP="00CD0A32">
      <w:pPr>
        <w:rPr>
          <w:szCs w:val="28"/>
        </w:rPr>
      </w:pPr>
      <w:r>
        <w:rPr>
          <w:szCs w:val="28"/>
        </w:rPr>
        <w:t xml:space="preserve"> </w:t>
      </w:r>
      <w:r w:rsidR="000E0C8F">
        <w:rPr>
          <w:szCs w:val="28"/>
        </w:rPr>
        <w:t>31.10.</w:t>
      </w:r>
      <w:r>
        <w:rPr>
          <w:szCs w:val="28"/>
        </w:rPr>
        <w:t>2016 года</w:t>
      </w:r>
    </w:p>
    <w:p w:rsidR="00CD0A32" w:rsidRDefault="00CD0A32" w:rsidP="00CD0A32">
      <w:pPr>
        <w:rPr>
          <w:szCs w:val="28"/>
        </w:rPr>
      </w:pPr>
      <w:r>
        <w:rPr>
          <w:szCs w:val="28"/>
        </w:rPr>
        <w:t xml:space="preserve"> № </w:t>
      </w:r>
      <w:r w:rsidR="00DE38CE">
        <w:rPr>
          <w:szCs w:val="28"/>
        </w:rPr>
        <w:t>16</w:t>
      </w:r>
    </w:p>
    <w:p w:rsidR="00EB70CD" w:rsidRDefault="00EB70CD" w:rsidP="00EB70CD">
      <w:pPr>
        <w:ind w:right="254"/>
        <w:jc w:val="both"/>
        <w:rPr>
          <w:sz w:val="27"/>
          <w:szCs w:val="27"/>
        </w:rPr>
      </w:pPr>
    </w:p>
    <w:p w:rsidR="00EB70CD" w:rsidRDefault="00EB70CD" w:rsidP="00EB70CD">
      <w:pPr>
        <w:ind w:right="254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B70CD" w:rsidRDefault="00EB70CD" w:rsidP="00EB70CD">
      <w:pPr>
        <w:ind w:right="254" w:firstLine="6237"/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  <w:proofErr w:type="gramStart"/>
      <w:r w:rsidR="000E0C8F">
        <w:rPr>
          <w:szCs w:val="28"/>
        </w:rPr>
        <w:t>Синявского</w:t>
      </w:r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поселения </w:t>
      </w:r>
    </w:p>
    <w:p w:rsidR="00EB70CD" w:rsidRDefault="00EB70CD" w:rsidP="00EB70CD">
      <w:pPr>
        <w:suppressAutoHyphens/>
        <w:ind w:right="254"/>
        <w:jc w:val="right"/>
        <w:rPr>
          <w:szCs w:val="28"/>
        </w:rPr>
      </w:pPr>
      <w:r>
        <w:rPr>
          <w:szCs w:val="28"/>
        </w:rPr>
        <w:t xml:space="preserve">«Об утверждении Реестра должностей муниципальной службы </w:t>
      </w:r>
    </w:p>
    <w:p w:rsidR="00EB70CD" w:rsidRDefault="00EB70CD" w:rsidP="00EB70CD">
      <w:pPr>
        <w:suppressAutoHyphens/>
        <w:ind w:right="254"/>
        <w:jc w:val="right"/>
        <w:rPr>
          <w:szCs w:val="28"/>
        </w:rPr>
      </w:pPr>
      <w:r>
        <w:rPr>
          <w:szCs w:val="28"/>
        </w:rPr>
        <w:t>в муниципальном образовании «</w:t>
      </w:r>
      <w:proofErr w:type="gramStart"/>
      <w:r w:rsidR="000E0C8F">
        <w:rPr>
          <w:szCs w:val="28"/>
        </w:rPr>
        <w:t>Синявское</w:t>
      </w:r>
      <w:r w:rsidR="00CD0A32">
        <w:rPr>
          <w:szCs w:val="28"/>
        </w:rPr>
        <w:t xml:space="preserve"> </w:t>
      </w:r>
      <w:r>
        <w:rPr>
          <w:szCs w:val="28"/>
        </w:rPr>
        <w:t xml:space="preserve"> сельское</w:t>
      </w:r>
      <w:proofErr w:type="gramEnd"/>
      <w:r>
        <w:rPr>
          <w:szCs w:val="28"/>
        </w:rPr>
        <w:t xml:space="preserve"> поселение»</w:t>
      </w:r>
    </w:p>
    <w:p w:rsidR="00EB70CD" w:rsidRDefault="00EB70CD" w:rsidP="00EB70CD">
      <w:pPr>
        <w:ind w:right="254" w:firstLine="6237"/>
        <w:jc w:val="right"/>
        <w:rPr>
          <w:sz w:val="24"/>
          <w:szCs w:val="24"/>
        </w:rPr>
      </w:pPr>
    </w:p>
    <w:p w:rsidR="00EB70CD" w:rsidRDefault="00EB70CD" w:rsidP="00EB70CD">
      <w:pPr>
        <w:ind w:right="254"/>
        <w:rPr>
          <w:sz w:val="24"/>
          <w:szCs w:val="24"/>
        </w:rPr>
      </w:pPr>
    </w:p>
    <w:p w:rsidR="00EB70CD" w:rsidRDefault="00EB70CD" w:rsidP="00EB70CD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>РЕЕСТР</w:t>
      </w:r>
    </w:p>
    <w:p w:rsidR="00EB70CD" w:rsidRDefault="00EB70CD" w:rsidP="00EB70CD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ДОЛЖНОСТЕЙ МУНИЦИПАЛЬНОЙ СЛУЖБЫ </w:t>
      </w:r>
    </w:p>
    <w:p w:rsidR="00EB70CD" w:rsidRDefault="00EB70CD" w:rsidP="00EB70CD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АППАРАТЕ АДМИНИСТРАЦИИ </w:t>
      </w:r>
      <w:r w:rsidR="000E0C8F">
        <w:rPr>
          <w:sz w:val="27"/>
          <w:szCs w:val="27"/>
        </w:rPr>
        <w:t>СИНЯВСКОГО</w:t>
      </w:r>
      <w:r w:rsidR="00CD0A32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</w:p>
    <w:p w:rsidR="00EB70CD" w:rsidRDefault="00EB70CD" w:rsidP="00EB70CD">
      <w:pPr>
        <w:ind w:right="254"/>
        <w:jc w:val="center"/>
        <w:rPr>
          <w:sz w:val="27"/>
          <w:szCs w:val="27"/>
        </w:rPr>
      </w:pPr>
    </w:p>
    <w:p w:rsidR="00EB70CD" w:rsidRPr="00AF0DC5" w:rsidRDefault="00EB70CD" w:rsidP="00EB70CD">
      <w:pPr>
        <w:ind w:right="254"/>
        <w:jc w:val="center"/>
        <w:rPr>
          <w:b/>
          <w:sz w:val="27"/>
          <w:szCs w:val="27"/>
        </w:rPr>
      </w:pPr>
      <w:r w:rsidRPr="00AF0DC5">
        <w:rPr>
          <w:b/>
          <w:sz w:val="27"/>
          <w:szCs w:val="27"/>
        </w:rPr>
        <w:t>РАЗДЕЛ I</w:t>
      </w:r>
    </w:p>
    <w:p w:rsidR="00EB70CD" w:rsidRPr="00AF0DC5" w:rsidRDefault="00EB70CD" w:rsidP="00EB70CD">
      <w:pPr>
        <w:ind w:right="254"/>
        <w:jc w:val="center"/>
        <w:rPr>
          <w:b/>
          <w:szCs w:val="28"/>
        </w:rPr>
      </w:pPr>
    </w:p>
    <w:p w:rsidR="00EB70CD" w:rsidRDefault="00EB70CD" w:rsidP="00EB70CD">
      <w:pPr>
        <w:ind w:right="254"/>
        <w:jc w:val="center"/>
        <w:rPr>
          <w:b/>
          <w:szCs w:val="28"/>
        </w:rPr>
      </w:pPr>
      <w:r>
        <w:rPr>
          <w:b/>
          <w:szCs w:val="28"/>
        </w:rPr>
        <w:t>Высшая группа должностей</w:t>
      </w:r>
    </w:p>
    <w:p w:rsidR="00EB70CD" w:rsidRDefault="00EB70CD" w:rsidP="00EB70CD">
      <w:pPr>
        <w:ind w:right="254"/>
        <w:jc w:val="center"/>
        <w:rPr>
          <w:b/>
          <w:szCs w:val="28"/>
        </w:rPr>
      </w:pPr>
    </w:p>
    <w:p w:rsidR="00EB70CD" w:rsidRDefault="00EB70CD" w:rsidP="00EB70CD">
      <w:pPr>
        <w:overflowPunct/>
        <w:ind w:firstLine="72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 w:rsidR="000E0C8F">
        <w:rPr>
          <w:szCs w:val="28"/>
        </w:rPr>
        <w:t>Синявского</w:t>
      </w:r>
      <w:r>
        <w:rPr>
          <w:szCs w:val="28"/>
        </w:rPr>
        <w:t xml:space="preserve"> сельского поселения, назначаемый по контракту</w:t>
      </w:r>
    </w:p>
    <w:p w:rsidR="00EB70CD" w:rsidRDefault="00EB70CD" w:rsidP="00EB70CD">
      <w:pPr>
        <w:ind w:right="254" w:firstLine="748"/>
        <w:rPr>
          <w:szCs w:val="28"/>
        </w:rPr>
      </w:pPr>
    </w:p>
    <w:p w:rsidR="009D0FC0" w:rsidRPr="009D0FC0" w:rsidRDefault="00EB70CD" w:rsidP="009D0FC0">
      <w:pPr>
        <w:ind w:right="254" w:firstLine="748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9D0FC0" w:rsidRPr="009D0FC0">
        <w:rPr>
          <w:b/>
          <w:szCs w:val="28"/>
        </w:rPr>
        <w:t>Главная группа должностей</w:t>
      </w:r>
    </w:p>
    <w:p w:rsidR="009D0FC0" w:rsidRDefault="009D0FC0" w:rsidP="009D0FC0">
      <w:pPr>
        <w:ind w:right="254" w:firstLine="748"/>
        <w:rPr>
          <w:szCs w:val="28"/>
        </w:rPr>
      </w:pPr>
      <w:r w:rsidRPr="009D0FC0">
        <w:rPr>
          <w:szCs w:val="28"/>
        </w:rPr>
        <w:tab/>
      </w:r>
    </w:p>
    <w:p w:rsidR="00EB70CD" w:rsidRPr="009D0FC0" w:rsidRDefault="009D0FC0" w:rsidP="009D0FC0">
      <w:pPr>
        <w:ind w:right="254" w:firstLine="748"/>
        <w:rPr>
          <w:szCs w:val="28"/>
        </w:rPr>
      </w:pPr>
      <w:r w:rsidRPr="009D0FC0">
        <w:rPr>
          <w:szCs w:val="28"/>
        </w:rPr>
        <w:t>Начальник отдела</w:t>
      </w:r>
    </w:p>
    <w:p w:rsidR="009D0FC0" w:rsidRPr="009D0FC0" w:rsidRDefault="00EB70CD" w:rsidP="00EB70CD">
      <w:pPr>
        <w:ind w:right="254"/>
        <w:rPr>
          <w:szCs w:val="28"/>
        </w:rPr>
      </w:pPr>
      <w:r w:rsidRPr="009D0FC0">
        <w:rPr>
          <w:szCs w:val="28"/>
        </w:rPr>
        <w:t xml:space="preserve">                                       </w:t>
      </w:r>
    </w:p>
    <w:p w:rsidR="009D0FC0" w:rsidRDefault="009D0FC0" w:rsidP="00EB70CD">
      <w:pPr>
        <w:ind w:right="254"/>
        <w:rPr>
          <w:b/>
          <w:szCs w:val="28"/>
        </w:rPr>
      </w:pPr>
    </w:p>
    <w:p w:rsidR="00EB70CD" w:rsidRDefault="00EB70CD" w:rsidP="00EB70CD">
      <w:pPr>
        <w:ind w:right="254"/>
        <w:rPr>
          <w:b/>
          <w:szCs w:val="28"/>
        </w:rPr>
      </w:pPr>
      <w:r>
        <w:rPr>
          <w:b/>
          <w:szCs w:val="28"/>
        </w:rPr>
        <w:t xml:space="preserve">  </w:t>
      </w:r>
      <w:r w:rsidR="009D0FC0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Старшая группа должностей</w:t>
      </w:r>
    </w:p>
    <w:p w:rsidR="00EB70CD" w:rsidRDefault="00EB70CD" w:rsidP="00EB70CD">
      <w:pPr>
        <w:ind w:right="254"/>
        <w:jc w:val="both"/>
        <w:rPr>
          <w:szCs w:val="28"/>
        </w:rPr>
      </w:pPr>
    </w:p>
    <w:p w:rsidR="00EB70CD" w:rsidRDefault="00EB70CD" w:rsidP="00EB70CD">
      <w:pPr>
        <w:ind w:right="254" w:firstLine="748"/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EB70CD" w:rsidRDefault="00EB70CD" w:rsidP="00EB70CD">
      <w:pPr>
        <w:ind w:right="254" w:firstLine="748"/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585246" w:rsidRDefault="00EB70CD" w:rsidP="00EB70CD">
      <w:pPr>
        <w:ind w:right="254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EB70CD" w:rsidRDefault="00585246" w:rsidP="00EB70CD">
      <w:pPr>
        <w:ind w:right="254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EB70CD">
        <w:rPr>
          <w:b/>
          <w:szCs w:val="28"/>
        </w:rPr>
        <w:t>Младшая группа должностей</w:t>
      </w:r>
    </w:p>
    <w:p w:rsidR="00EB70CD" w:rsidRDefault="00EB70CD" w:rsidP="00EB70CD">
      <w:pPr>
        <w:ind w:right="254"/>
        <w:jc w:val="center"/>
        <w:rPr>
          <w:b/>
          <w:szCs w:val="28"/>
        </w:rPr>
      </w:pPr>
    </w:p>
    <w:p w:rsidR="00EB70CD" w:rsidRDefault="00EB70CD" w:rsidP="00AA407C">
      <w:pPr>
        <w:ind w:right="254" w:firstLine="748"/>
        <w:jc w:val="both"/>
        <w:rPr>
          <w:szCs w:val="28"/>
        </w:rPr>
      </w:pPr>
      <w:r>
        <w:rPr>
          <w:szCs w:val="28"/>
        </w:rPr>
        <w:t xml:space="preserve">Специалист первой категории </w:t>
      </w:r>
    </w:p>
    <w:p w:rsidR="00EB70CD" w:rsidRDefault="00EB70CD" w:rsidP="00EB70CD">
      <w:pPr>
        <w:spacing w:line="480" w:lineRule="auto"/>
        <w:ind w:right="254"/>
        <w:jc w:val="center"/>
        <w:rPr>
          <w:szCs w:val="28"/>
        </w:rPr>
      </w:pPr>
    </w:p>
    <w:p w:rsidR="00EB70CD" w:rsidRDefault="00EB70CD" w:rsidP="00EB70CD">
      <w:pPr>
        <w:spacing w:line="480" w:lineRule="auto"/>
        <w:ind w:right="254"/>
        <w:jc w:val="center"/>
        <w:rPr>
          <w:szCs w:val="28"/>
        </w:rPr>
      </w:pPr>
    </w:p>
    <w:p w:rsidR="00EB70CD" w:rsidRDefault="00EB70CD" w:rsidP="00EB70CD">
      <w:pPr>
        <w:spacing w:line="480" w:lineRule="auto"/>
        <w:ind w:right="254"/>
        <w:jc w:val="center"/>
        <w:rPr>
          <w:szCs w:val="28"/>
        </w:rPr>
      </w:pPr>
    </w:p>
    <w:p w:rsidR="00D81905" w:rsidRDefault="00D81905"/>
    <w:sectPr w:rsidR="00D81905" w:rsidSect="00D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CD"/>
    <w:rsid w:val="000E0C8F"/>
    <w:rsid w:val="00184C44"/>
    <w:rsid w:val="00360F67"/>
    <w:rsid w:val="004E7903"/>
    <w:rsid w:val="00560756"/>
    <w:rsid w:val="00585246"/>
    <w:rsid w:val="006C40DA"/>
    <w:rsid w:val="007500BB"/>
    <w:rsid w:val="009A5E0C"/>
    <w:rsid w:val="009D0FC0"/>
    <w:rsid w:val="00A61045"/>
    <w:rsid w:val="00AA407C"/>
    <w:rsid w:val="00CD0A32"/>
    <w:rsid w:val="00D209B5"/>
    <w:rsid w:val="00D52D13"/>
    <w:rsid w:val="00D81905"/>
    <w:rsid w:val="00DE38CE"/>
    <w:rsid w:val="00EB70CD"/>
    <w:rsid w:val="00F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23C496-5996-4203-880D-2B04DBC7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CD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0CD"/>
    <w:pPr>
      <w:overflowPunct/>
      <w:autoSpaceDE/>
      <w:autoSpaceDN/>
      <w:adjustRightInd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EB7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B70CD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458C-04AE-4462-BAF1-6E8565EC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2016-10-04T10:30:00Z</cp:lastPrinted>
  <dcterms:created xsi:type="dcterms:W3CDTF">2016-10-29T19:13:00Z</dcterms:created>
  <dcterms:modified xsi:type="dcterms:W3CDTF">2016-11-03T13:06:00Z</dcterms:modified>
</cp:coreProperties>
</file>