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4A" w:rsidRDefault="00D71A4A" w:rsidP="00D71A4A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A45163" w:rsidRDefault="0012306B" w:rsidP="00A4516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Проект </w:t>
      </w:r>
    </w:p>
    <w:p w:rsidR="00AD0448" w:rsidRPr="00AD0448" w:rsidRDefault="00AD0448" w:rsidP="00A4516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D0448">
        <w:rPr>
          <w:rFonts w:ascii="Times New Roman" w:eastAsia="Times New Roman" w:hAnsi="Times New Roman" w:cs="Times New Roman"/>
          <w:sz w:val="32"/>
          <w:szCs w:val="32"/>
        </w:rPr>
        <w:t>Ростовская область</w:t>
      </w:r>
    </w:p>
    <w:p w:rsidR="00AD0448" w:rsidRPr="00AD0448" w:rsidRDefault="00AD0448" w:rsidP="00A4516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D0448">
        <w:rPr>
          <w:rFonts w:ascii="Times New Roman" w:eastAsia="Times New Roman" w:hAnsi="Times New Roman" w:cs="Times New Roman"/>
          <w:sz w:val="32"/>
          <w:szCs w:val="32"/>
        </w:rPr>
        <w:t>Неклиновский район</w:t>
      </w:r>
    </w:p>
    <w:p w:rsidR="00AD0448" w:rsidRPr="00AD0448" w:rsidRDefault="00AD0448" w:rsidP="00A4516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D0448">
        <w:rPr>
          <w:rFonts w:ascii="Times New Roman" w:eastAsia="Times New Roman" w:hAnsi="Times New Roman" w:cs="Times New Roman"/>
          <w:sz w:val="32"/>
          <w:szCs w:val="32"/>
        </w:rPr>
        <w:t xml:space="preserve">Собрание депутатов </w:t>
      </w:r>
      <w:r w:rsidR="0012306B">
        <w:rPr>
          <w:rFonts w:ascii="Times New Roman" w:eastAsia="Times New Roman" w:hAnsi="Times New Roman" w:cs="Times New Roman"/>
          <w:sz w:val="32"/>
          <w:szCs w:val="32"/>
        </w:rPr>
        <w:t>Синявского</w:t>
      </w:r>
      <w:r w:rsidRPr="00AD0448">
        <w:rPr>
          <w:rFonts w:ascii="Times New Roman" w:eastAsia="Times New Roman" w:hAnsi="Times New Roman" w:cs="Times New Roman"/>
          <w:sz w:val="32"/>
          <w:szCs w:val="32"/>
        </w:rPr>
        <w:t xml:space="preserve"> сельского поселения</w:t>
      </w:r>
    </w:p>
    <w:p w:rsidR="00AD0448" w:rsidRDefault="00AD0448" w:rsidP="00AD0448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D71A4A" w:rsidRDefault="00D71A4A" w:rsidP="00D71A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4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57C92" w:rsidRDefault="00057C92" w:rsidP="00057C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7C92" w:rsidRPr="00057C92" w:rsidRDefault="00960A4D" w:rsidP="00057C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57C92" w:rsidRPr="00057C92">
        <w:rPr>
          <w:rFonts w:ascii="Times New Roman" w:hAnsi="Times New Roman" w:cs="Times New Roman"/>
          <w:b/>
          <w:sz w:val="28"/>
          <w:szCs w:val="28"/>
        </w:rPr>
        <w:t>О проекте решения</w:t>
      </w:r>
      <w:r w:rsidR="00AD0448">
        <w:rPr>
          <w:rFonts w:ascii="Times New Roman" w:hAnsi="Times New Roman" w:cs="Times New Roman"/>
          <w:b/>
          <w:sz w:val="28"/>
          <w:szCs w:val="28"/>
        </w:rPr>
        <w:t xml:space="preserve"> Собрания депутатов </w:t>
      </w:r>
      <w:r w:rsidR="0012306B">
        <w:rPr>
          <w:rFonts w:ascii="Times New Roman" w:hAnsi="Times New Roman" w:cs="Times New Roman"/>
          <w:b/>
          <w:sz w:val="28"/>
          <w:szCs w:val="28"/>
        </w:rPr>
        <w:t>Синявского</w:t>
      </w:r>
      <w:r w:rsidR="00AD044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3B0F61" w:rsidRPr="00057C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7C92" w:rsidRPr="00057C92">
        <w:rPr>
          <w:rFonts w:ascii="Times New Roman" w:hAnsi="Times New Roman" w:cs="Times New Roman"/>
          <w:b/>
          <w:sz w:val="28"/>
          <w:szCs w:val="28"/>
        </w:rPr>
        <w:t xml:space="preserve">«О целесообразности изменения границ муниципального </w:t>
      </w:r>
      <w:r w:rsidR="00AD04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7C92" w:rsidRDefault="00057C92" w:rsidP="00057C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7C92">
        <w:rPr>
          <w:rFonts w:ascii="Times New Roman" w:hAnsi="Times New Roman" w:cs="Times New Roman"/>
          <w:b/>
          <w:sz w:val="28"/>
          <w:szCs w:val="28"/>
        </w:rPr>
        <w:t>образования «</w:t>
      </w:r>
      <w:r w:rsidR="0012306B">
        <w:rPr>
          <w:rFonts w:ascii="Times New Roman" w:hAnsi="Times New Roman" w:cs="Times New Roman"/>
          <w:b/>
          <w:sz w:val="28"/>
          <w:szCs w:val="28"/>
        </w:rPr>
        <w:t>Синявское</w:t>
      </w:r>
      <w:r w:rsidR="00AD044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057C92">
        <w:rPr>
          <w:rFonts w:ascii="Times New Roman" w:hAnsi="Times New Roman" w:cs="Times New Roman"/>
          <w:b/>
          <w:sz w:val="28"/>
          <w:szCs w:val="28"/>
        </w:rPr>
        <w:t>»</w:t>
      </w:r>
      <w:r w:rsidR="00960A4D">
        <w:rPr>
          <w:rFonts w:ascii="Times New Roman" w:hAnsi="Times New Roman" w:cs="Times New Roman"/>
          <w:b/>
          <w:sz w:val="28"/>
          <w:szCs w:val="28"/>
        </w:rPr>
        <w:t>»</w:t>
      </w:r>
    </w:p>
    <w:p w:rsidR="00057C92" w:rsidRDefault="00057C92" w:rsidP="00057C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448" w:rsidRPr="00361419" w:rsidRDefault="00AD0448" w:rsidP="00AD0448">
      <w:pPr>
        <w:pStyle w:val="ConsPlusNormal"/>
        <w:ind w:left="540"/>
        <w:jc w:val="both"/>
        <w:rPr>
          <w:rFonts w:eastAsia="Times New Roman"/>
          <w:b/>
        </w:rPr>
      </w:pPr>
      <w:r w:rsidRPr="00361419">
        <w:rPr>
          <w:rFonts w:eastAsia="Times New Roman"/>
          <w:b/>
        </w:rPr>
        <w:t>Принято</w:t>
      </w:r>
    </w:p>
    <w:p w:rsidR="00AD0448" w:rsidRPr="00361419" w:rsidRDefault="00AD0448" w:rsidP="00AD0448">
      <w:pPr>
        <w:pStyle w:val="ConsPlusNormal"/>
        <w:ind w:left="540"/>
        <w:jc w:val="both"/>
        <w:rPr>
          <w:rFonts w:eastAsia="Times New Roman"/>
          <w:b/>
        </w:rPr>
      </w:pPr>
      <w:r w:rsidRPr="00361419">
        <w:rPr>
          <w:rFonts w:eastAsia="Times New Roman"/>
          <w:b/>
        </w:rPr>
        <w:t>Собранием депутатов</w:t>
      </w:r>
      <w:r w:rsidRPr="00361419">
        <w:rPr>
          <w:rFonts w:eastAsia="Times New Roman"/>
          <w:b/>
        </w:rPr>
        <w:tab/>
      </w:r>
      <w:r w:rsidRPr="00361419">
        <w:rPr>
          <w:rFonts w:eastAsia="Times New Roman"/>
          <w:b/>
        </w:rPr>
        <w:tab/>
      </w:r>
      <w:r w:rsidRPr="00361419">
        <w:rPr>
          <w:rFonts w:eastAsia="Times New Roman"/>
          <w:b/>
        </w:rPr>
        <w:tab/>
      </w:r>
      <w:r w:rsidRPr="00361419">
        <w:rPr>
          <w:rFonts w:eastAsia="Times New Roman"/>
          <w:b/>
        </w:rPr>
        <w:tab/>
      </w:r>
      <w:r w:rsidRPr="00361419">
        <w:rPr>
          <w:rFonts w:eastAsia="Times New Roman"/>
          <w:b/>
        </w:rPr>
        <w:tab/>
      </w:r>
      <w:r w:rsidR="0012306B">
        <w:rPr>
          <w:rFonts w:eastAsia="Times New Roman"/>
          <w:b/>
        </w:rPr>
        <w:t xml:space="preserve">               </w:t>
      </w:r>
      <w:r w:rsidR="00E74CEE">
        <w:rPr>
          <w:b/>
        </w:rPr>
        <w:noBreakHyphen/>
        <w:t>_______</w:t>
      </w:r>
      <w:r w:rsidR="00960A4D">
        <w:rPr>
          <w:b/>
        </w:rPr>
        <w:t>2016г.</w:t>
      </w:r>
    </w:p>
    <w:p w:rsidR="00AD0448" w:rsidRDefault="00AD0448" w:rsidP="00057C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7F11" w:rsidRDefault="00057C92" w:rsidP="00960A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статьи 12 Федерального закона от 6 октября 2003 года </w:t>
      </w:r>
      <w:r>
        <w:rPr>
          <w:rFonts w:ascii="Times New Roman" w:hAnsi="Times New Roman" w:cs="Times New Roman"/>
          <w:sz w:val="28"/>
          <w:szCs w:val="28"/>
        </w:rPr>
        <w:br/>
        <w:t>№ 131-ФЗ «Об общих принципах организации местного самоуправления в Российской Федерации»</w:t>
      </w:r>
      <w:r w:rsidR="00264430">
        <w:rPr>
          <w:rFonts w:ascii="Times New Roman" w:hAnsi="Times New Roman" w:cs="Times New Roman"/>
          <w:sz w:val="28"/>
          <w:szCs w:val="28"/>
        </w:rPr>
        <w:t xml:space="preserve">, статьи 10 Областного закона </w:t>
      </w:r>
      <w:r w:rsidR="00264430">
        <w:rPr>
          <w:rFonts w:ascii="Times New Roman" w:hAnsi="Times New Roman" w:cs="Times New Roman"/>
          <w:sz w:val="28"/>
          <w:szCs w:val="28"/>
        </w:rPr>
        <w:br/>
        <w:t>от 28 декабря 2005 года № 436-ЗС «О местном самоуправлении в Ростовской области», Устава муниципального образования «</w:t>
      </w:r>
      <w:r w:rsidR="0012306B">
        <w:rPr>
          <w:rFonts w:ascii="Times New Roman" w:hAnsi="Times New Roman" w:cs="Times New Roman"/>
          <w:sz w:val="28"/>
          <w:szCs w:val="28"/>
        </w:rPr>
        <w:t>Синявское</w:t>
      </w:r>
      <w:r w:rsidR="00960A4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64430">
        <w:rPr>
          <w:rFonts w:ascii="Times New Roman" w:hAnsi="Times New Roman" w:cs="Times New Roman"/>
          <w:sz w:val="28"/>
          <w:szCs w:val="28"/>
        </w:rPr>
        <w:t>»,</w:t>
      </w:r>
      <w:r w:rsidR="00291E40" w:rsidRPr="00291E40">
        <w:rPr>
          <w:rFonts w:ascii="Times New Roman" w:hAnsi="Times New Roman" w:cs="Times New Roman"/>
          <w:sz w:val="28"/>
          <w:szCs w:val="28"/>
        </w:rPr>
        <w:t xml:space="preserve">в целях описания и утверждения границ </w:t>
      </w:r>
      <w:r w:rsidR="00EB7B1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91E40" w:rsidRPr="00291E40">
        <w:rPr>
          <w:rFonts w:ascii="Times New Roman" w:hAnsi="Times New Roman" w:cs="Times New Roman"/>
          <w:sz w:val="28"/>
          <w:szCs w:val="28"/>
        </w:rPr>
        <w:t xml:space="preserve"> </w:t>
      </w:r>
      <w:r w:rsidR="00291E40" w:rsidRPr="00EB7B19">
        <w:rPr>
          <w:rFonts w:ascii="Times New Roman" w:hAnsi="Times New Roman" w:cs="Times New Roman"/>
          <w:sz w:val="28"/>
          <w:szCs w:val="28"/>
        </w:rPr>
        <w:t>«</w:t>
      </w:r>
      <w:r w:rsidR="0012306B">
        <w:rPr>
          <w:rFonts w:ascii="Times New Roman" w:hAnsi="Times New Roman" w:cs="Times New Roman"/>
          <w:sz w:val="28"/>
          <w:szCs w:val="28"/>
        </w:rPr>
        <w:t>Синявское</w:t>
      </w:r>
      <w:r w:rsidR="00960A4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91E40" w:rsidRPr="00EB7B19">
        <w:rPr>
          <w:rFonts w:ascii="Times New Roman" w:hAnsi="Times New Roman" w:cs="Times New Roman"/>
          <w:sz w:val="28"/>
          <w:szCs w:val="28"/>
        </w:rPr>
        <w:t>»,</w:t>
      </w:r>
      <w:r w:rsidR="00EB7B19">
        <w:rPr>
          <w:rFonts w:ascii="Times New Roman" w:hAnsi="Times New Roman" w:cs="Times New Roman"/>
          <w:sz w:val="28"/>
          <w:szCs w:val="28"/>
        </w:rPr>
        <w:t xml:space="preserve"> </w:t>
      </w:r>
      <w:r w:rsidR="00EB7B19" w:rsidRPr="00EB7B19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960A4D">
        <w:rPr>
          <w:rFonts w:ascii="Times New Roman" w:hAnsi="Times New Roman" w:cs="Times New Roman"/>
          <w:sz w:val="28"/>
          <w:szCs w:val="28"/>
        </w:rPr>
        <w:t xml:space="preserve"> </w:t>
      </w:r>
      <w:r w:rsidR="00960A4D" w:rsidRPr="00960A4D">
        <w:rPr>
          <w:rFonts w:ascii="Times New Roman" w:hAnsi="Times New Roman" w:cs="Times New Roman"/>
          <w:sz w:val="28"/>
          <w:szCs w:val="28"/>
        </w:rPr>
        <w:t>г</w:t>
      </w:r>
      <w:r w:rsidR="00291E40" w:rsidRPr="00960A4D">
        <w:rPr>
          <w:rFonts w:ascii="Times New Roman" w:hAnsi="Times New Roman" w:cs="Times New Roman"/>
          <w:sz w:val="28"/>
          <w:szCs w:val="28"/>
        </w:rPr>
        <w:t>радостроительного и земельного законодательства</w:t>
      </w:r>
    </w:p>
    <w:p w:rsidR="00960A4D" w:rsidRDefault="00960A4D" w:rsidP="00264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430" w:rsidRPr="00960A4D" w:rsidRDefault="00960A4D" w:rsidP="00264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A4D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12306B">
        <w:rPr>
          <w:rFonts w:ascii="Times New Roman" w:hAnsi="Times New Roman" w:cs="Times New Roman"/>
          <w:sz w:val="28"/>
          <w:szCs w:val="28"/>
        </w:rPr>
        <w:t>Синявского</w:t>
      </w:r>
      <w:r w:rsidRPr="00960A4D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264430" w:rsidRPr="00960A4D">
        <w:rPr>
          <w:rFonts w:ascii="Times New Roman" w:hAnsi="Times New Roman" w:cs="Times New Roman"/>
          <w:sz w:val="28"/>
          <w:szCs w:val="28"/>
        </w:rPr>
        <w:t>решило:</w:t>
      </w:r>
    </w:p>
    <w:p w:rsidR="00264430" w:rsidRDefault="00264430" w:rsidP="002644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430" w:rsidRPr="00960A4D" w:rsidRDefault="00264430" w:rsidP="00960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6443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Принять за основу проект решения </w:t>
      </w:r>
      <w:r w:rsidR="00960A4D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2306B">
        <w:rPr>
          <w:rFonts w:ascii="Times New Roman" w:hAnsi="Times New Roman" w:cs="Times New Roman"/>
          <w:sz w:val="28"/>
          <w:szCs w:val="28"/>
        </w:rPr>
        <w:t>Синявского</w:t>
      </w:r>
      <w:r w:rsidR="00960A4D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>
        <w:rPr>
          <w:rFonts w:ascii="Times New Roman" w:hAnsi="Times New Roman" w:cs="Times New Roman"/>
          <w:sz w:val="28"/>
          <w:szCs w:val="28"/>
        </w:rPr>
        <w:t>«О целесообразности изменения границ муниципального образова</w:t>
      </w:r>
      <w:r w:rsidR="008B6EC3">
        <w:rPr>
          <w:rFonts w:ascii="Times New Roman" w:hAnsi="Times New Roman" w:cs="Times New Roman"/>
          <w:sz w:val="28"/>
          <w:szCs w:val="28"/>
        </w:rPr>
        <w:t>ния «</w:t>
      </w:r>
      <w:r w:rsidR="0012306B">
        <w:rPr>
          <w:rFonts w:ascii="Times New Roman" w:hAnsi="Times New Roman" w:cs="Times New Roman"/>
          <w:sz w:val="28"/>
          <w:szCs w:val="28"/>
        </w:rPr>
        <w:t>Синявское</w:t>
      </w:r>
      <w:r w:rsidR="00960A4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9C2984">
        <w:rPr>
          <w:rFonts w:ascii="Times New Roman" w:hAnsi="Times New Roman" w:cs="Times New Roman"/>
          <w:sz w:val="28"/>
          <w:szCs w:val="28"/>
        </w:rPr>
        <w:t>»</w:t>
      </w:r>
      <w:r w:rsidR="00442A7A">
        <w:rPr>
          <w:rFonts w:ascii="Times New Roman" w:hAnsi="Times New Roman" w:cs="Times New Roman"/>
          <w:sz w:val="28"/>
          <w:szCs w:val="28"/>
        </w:rPr>
        <w:t xml:space="preserve"> </w:t>
      </w:r>
      <w:r w:rsidR="008B6EC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D21DB">
        <w:rPr>
          <w:rFonts w:ascii="Times New Roman" w:hAnsi="Times New Roman" w:cs="Times New Roman"/>
          <w:sz w:val="28"/>
          <w:szCs w:val="28"/>
        </w:rPr>
        <w:t>п</w:t>
      </w:r>
      <w:r w:rsidR="00960A4D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8B6EC3">
        <w:rPr>
          <w:rFonts w:ascii="Times New Roman" w:hAnsi="Times New Roman" w:cs="Times New Roman"/>
          <w:sz w:val="28"/>
          <w:szCs w:val="28"/>
        </w:rPr>
        <w:t xml:space="preserve">к </w:t>
      </w:r>
      <w:r w:rsidR="003B0F61">
        <w:rPr>
          <w:rFonts w:ascii="Times New Roman" w:hAnsi="Times New Roman" w:cs="Times New Roman"/>
          <w:sz w:val="28"/>
          <w:szCs w:val="28"/>
        </w:rPr>
        <w:t>настоящему</w:t>
      </w:r>
      <w:r w:rsidR="00960A4D">
        <w:rPr>
          <w:rFonts w:ascii="Times New Roman" w:hAnsi="Times New Roman" w:cs="Times New Roman"/>
          <w:sz w:val="28"/>
          <w:szCs w:val="28"/>
        </w:rPr>
        <w:t xml:space="preserve"> </w:t>
      </w:r>
      <w:r w:rsidR="008B6EC3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54FD" w:rsidRPr="003B0F61" w:rsidRDefault="00763D62" w:rsidP="003B0F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</w:p>
    <w:p w:rsidR="00264430" w:rsidRDefault="00264430" w:rsidP="00A4516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</w:t>
      </w:r>
      <w:r w:rsidR="003B0F61">
        <w:rPr>
          <w:rFonts w:ascii="Times New Roman" w:hAnsi="Times New Roman" w:cs="Times New Roman"/>
          <w:sz w:val="28"/>
          <w:szCs w:val="28"/>
        </w:rPr>
        <w:t>публичные</w:t>
      </w:r>
      <w:r w:rsidR="00185516">
        <w:rPr>
          <w:rFonts w:ascii="Times New Roman" w:hAnsi="Times New Roman" w:cs="Times New Roman"/>
          <w:sz w:val="28"/>
          <w:szCs w:val="28"/>
        </w:rPr>
        <w:t xml:space="preserve"> слушания</w:t>
      </w:r>
      <w:r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E6517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60A4D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2306B">
        <w:rPr>
          <w:rFonts w:ascii="Times New Roman" w:hAnsi="Times New Roman" w:cs="Times New Roman"/>
          <w:sz w:val="28"/>
          <w:szCs w:val="28"/>
        </w:rPr>
        <w:t>Синявского</w:t>
      </w:r>
      <w:r w:rsidR="00960A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6517E">
        <w:rPr>
          <w:rFonts w:ascii="Times New Roman" w:hAnsi="Times New Roman" w:cs="Times New Roman"/>
          <w:sz w:val="28"/>
          <w:szCs w:val="28"/>
        </w:rPr>
        <w:t>«О   целесообразности    изменения   границ   муниципального   образования «</w:t>
      </w:r>
      <w:r w:rsidR="0012306B">
        <w:rPr>
          <w:rFonts w:ascii="Times New Roman" w:hAnsi="Times New Roman" w:cs="Times New Roman"/>
          <w:sz w:val="28"/>
          <w:szCs w:val="28"/>
        </w:rPr>
        <w:t>Синявское</w:t>
      </w:r>
      <w:r w:rsidR="00960A4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22D5A">
        <w:rPr>
          <w:rFonts w:ascii="Times New Roman" w:hAnsi="Times New Roman" w:cs="Times New Roman"/>
          <w:sz w:val="28"/>
          <w:szCs w:val="28"/>
        </w:rPr>
        <w:t>» на 11.05.</w:t>
      </w:r>
      <w:r w:rsidR="00A45163">
        <w:rPr>
          <w:rFonts w:ascii="Times New Roman" w:hAnsi="Times New Roman" w:cs="Times New Roman"/>
          <w:sz w:val="28"/>
          <w:szCs w:val="28"/>
        </w:rPr>
        <w:t>2016</w:t>
      </w:r>
      <w:r w:rsidR="00D252E5">
        <w:rPr>
          <w:rFonts w:ascii="Times New Roman" w:hAnsi="Times New Roman" w:cs="Times New Roman"/>
          <w:sz w:val="28"/>
          <w:szCs w:val="28"/>
        </w:rPr>
        <w:t xml:space="preserve">года </w:t>
      </w:r>
      <w:r w:rsidR="00854B8E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="00960A4D">
        <w:rPr>
          <w:rFonts w:ascii="Times New Roman" w:hAnsi="Times New Roman" w:cs="Times New Roman"/>
          <w:sz w:val="28"/>
          <w:szCs w:val="28"/>
        </w:rPr>
        <w:t>с.Носово, ул.Клубная 34а, Неклиновского района, Ростовской области</w:t>
      </w:r>
      <w:r w:rsidR="00854B8E">
        <w:rPr>
          <w:rFonts w:ascii="Times New Roman" w:hAnsi="Times New Roman" w:cs="Times New Roman"/>
          <w:sz w:val="28"/>
          <w:szCs w:val="28"/>
        </w:rPr>
        <w:t xml:space="preserve">   в  </w:t>
      </w:r>
      <w:r w:rsidR="003542AD">
        <w:rPr>
          <w:rFonts w:ascii="Times New Roman" w:hAnsi="Times New Roman" w:cs="Times New Roman"/>
          <w:sz w:val="28"/>
          <w:szCs w:val="28"/>
        </w:rPr>
        <w:t>15</w:t>
      </w:r>
      <w:r w:rsidR="00622D5A">
        <w:rPr>
          <w:rFonts w:ascii="Times New Roman" w:hAnsi="Times New Roman" w:cs="Times New Roman"/>
          <w:sz w:val="28"/>
          <w:szCs w:val="28"/>
        </w:rPr>
        <w:t xml:space="preserve"> </w:t>
      </w:r>
      <w:r w:rsidR="00854B8E">
        <w:rPr>
          <w:rFonts w:ascii="Times New Roman" w:hAnsi="Times New Roman" w:cs="Times New Roman"/>
          <w:sz w:val="28"/>
          <w:szCs w:val="28"/>
        </w:rPr>
        <w:t>часов</w:t>
      </w:r>
      <w:r w:rsidR="00622D5A">
        <w:rPr>
          <w:rFonts w:ascii="Times New Roman" w:hAnsi="Times New Roman" w:cs="Times New Roman"/>
          <w:sz w:val="28"/>
          <w:szCs w:val="28"/>
        </w:rPr>
        <w:t xml:space="preserve"> 00 </w:t>
      </w:r>
      <w:r w:rsidR="00854B8E">
        <w:rPr>
          <w:rFonts w:ascii="Times New Roman" w:hAnsi="Times New Roman" w:cs="Times New Roman"/>
          <w:sz w:val="28"/>
          <w:szCs w:val="28"/>
        </w:rPr>
        <w:t>минут.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BC3" w:rsidRPr="00F07BC3" w:rsidRDefault="00F07BC3" w:rsidP="00825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E5244" w:rsidRDefault="00185516" w:rsidP="00264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5244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</w:t>
      </w:r>
      <w:r w:rsidR="008D0C7F">
        <w:rPr>
          <w:rFonts w:ascii="Times New Roman" w:hAnsi="Times New Roman" w:cs="Times New Roman"/>
          <w:sz w:val="28"/>
          <w:szCs w:val="28"/>
        </w:rPr>
        <w:t xml:space="preserve"> </w:t>
      </w:r>
      <w:r w:rsidR="008D0C7F" w:rsidRPr="00370A02">
        <w:rPr>
          <w:rStyle w:val="30"/>
          <w:rFonts w:eastAsiaTheme="minorEastAsia"/>
        </w:rPr>
        <w:t>(обнародования)</w:t>
      </w:r>
      <w:r w:rsidR="001E5244" w:rsidRPr="00370A02">
        <w:rPr>
          <w:rStyle w:val="30"/>
          <w:rFonts w:eastAsiaTheme="minorEastAsia"/>
        </w:rPr>
        <w:t>.</w:t>
      </w:r>
    </w:p>
    <w:p w:rsidR="001E5244" w:rsidRDefault="001E5244" w:rsidP="00264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0232" w:rsidRPr="00BF0232" w:rsidRDefault="00185516" w:rsidP="00BF023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524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 w:rsidR="00BF0232">
        <w:rPr>
          <w:rFonts w:ascii="Times New Roman" w:hAnsi="Times New Roman" w:cs="Times New Roman"/>
          <w:sz w:val="28"/>
          <w:szCs w:val="28"/>
        </w:rPr>
        <w:t>к</w:t>
      </w:r>
      <w:r w:rsidR="00622D5A">
        <w:rPr>
          <w:rFonts w:ascii="Times New Roman" w:hAnsi="Times New Roman" w:cs="Times New Roman"/>
          <w:sz w:val="28"/>
          <w:szCs w:val="28"/>
        </w:rPr>
        <w:t>омиссию</w:t>
      </w:r>
      <w:r w:rsidR="00BF0232" w:rsidRPr="00BF0232">
        <w:rPr>
          <w:rFonts w:ascii="Times New Roman" w:hAnsi="Times New Roman" w:cs="Times New Roman"/>
          <w:sz w:val="28"/>
          <w:szCs w:val="28"/>
        </w:rPr>
        <w:t xml:space="preserve"> по вопросам местного самоуправления и охране общественного порядка</w:t>
      </w:r>
      <w:r w:rsidR="00694478">
        <w:rPr>
          <w:rFonts w:ascii="Times New Roman" w:hAnsi="Times New Roman" w:cs="Times New Roman"/>
          <w:sz w:val="28"/>
          <w:szCs w:val="28"/>
        </w:rPr>
        <w:t xml:space="preserve"> (председатель – Пономарев В.В.)</w:t>
      </w:r>
      <w:r w:rsidR="00BF0232">
        <w:rPr>
          <w:rFonts w:ascii="Times New Roman" w:hAnsi="Times New Roman" w:cs="Times New Roman"/>
          <w:sz w:val="28"/>
          <w:szCs w:val="28"/>
        </w:rPr>
        <w:t>.</w:t>
      </w:r>
    </w:p>
    <w:p w:rsidR="00A45163" w:rsidRPr="00A45163" w:rsidRDefault="00A45163" w:rsidP="002644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16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2306B">
        <w:rPr>
          <w:rFonts w:ascii="Times New Roman" w:hAnsi="Times New Roman" w:cs="Times New Roman"/>
          <w:b/>
          <w:sz w:val="28"/>
          <w:szCs w:val="28"/>
        </w:rPr>
        <w:t>Синявского</w:t>
      </w:r>
    </w:p>
    <w:p w:rsidR="00A45163" w:rsidRPr="00A45163" w:rsidRDefault="00A45163" w:rsidP="002644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16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</w:t>
      </w:r>
      <w:r w:rsidR="00E74CEE">
        <w:rPr>
          <w:rFonts w:ascii="Times New Roman" w:hAnsi="Times New Roman" w:cs="Times New Roman"/>
          <w:b/>
          <w:sz w:val="28"/>
          <w:szCs w:val="28"/>
        </w:rPr>
        <w:t>В.В.Дюжиков</w:t>
      </w:r>
    </w:p>
    <w:p w:rsidR="00A45163" w:rsidRPr="00A45163" w:rsidRDefault="00A45163" w:rsidP="002644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163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r w:rsidR="00E74CEE">
        <w:rPr>
          <w:rFonts w:ascii="Times New Roman" w:hAnsi="Times New Roman" w:cs="Times New Roman"/>
          <w:b/>
          <w:sz w:val="28"/>
          <w:szCs w:val="28"/>
        </w:rPr>
        <w:t>Синявское</w:t>
      </w:r>
    </w:p>
    <w:p w:rsidR="00A45163" w:rsidRDefault="00A45163" w:rsidP="002644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163">
        <w:rPr>
          <w:rFonts w:ascii="Times New Roman" w:hAnsi="Times New Roman" w:cs="Times New Roman"/>
          <w:b/>
          <w:sz w:val="28"/>
          <w:szCs w:val="28"/>
        </w:rPr>
        <w:t>№</w:t>
      </w:r>
      <w:r w:rsidR="00E74CEE">
        <w:rPr>
          <w:rFonts w:ascii="Times New Roman" w:hAnsi="Times New Roman" w:cs="Times New Roman"/>
          <w:b/>
          <w:sz w:val="28"/>
          <w:szCs w:val="28"/>
        </w:rPr>
        <w:t>_____</w:t>
      </w:r>
    </w:p>
    <w:p w:rsidR="00EF0733" w:rsidRDefault="00EF0733" w:rsidP="002644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733" w:rsidRDefault="00EF0733" w:rsidP="00EF07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0733">
        <w:rPr>
          <w:rFonts w:ascii="Times New Roman" w:hAnsi="Times New Roman" w:cs="Times New Roman"/>
          <w:sz w:val="28"/>
          <w:szCs w:val="28"/>
        </w:rPr>
        <w:t>Приложение к решению №</w:t>
      </w:r>
      <w:r w:rsidR="00E74CEE">
        <w:rPr>
          <w:rFonts w:ascii="Times New Roman" w:hAnsi="Times New Roman" w:cs="Times New Roman"/>
          <w:sz w:val="28"/>
          <w:szCs w:val="28"/>
        </w:rPr>
        <w:t>_____</w:t>
      </w:r>
      <w:r w:rsidRPr="00EF0733">
        <w:rPr>
          <w:rFonts w:ascii="Times New Roman" w:hAnsi="Times New Roman" w:cs="Times New Roman"/>
          <w:sz w:val="28"/>
          <w:szCs w:val="28"/>
        </w:rPr>
        <w:t xml:space="preserve"> от </w:t>
      </w:r>
      <w:r w:rsidR="00E74CEE">
        <w:rPr>
          <w:rFonts w:ascii="Times New Roman" w:hAnsi="Times New Roman" w:cs="Times New Roman"/>
          <w:sz w:val="28"/>
          <w:szCs w:val="28"/>
        </w:rPr>
        <w:t>________</w:t>
      </w:r>
      <w:r w:rsidRPr="00EF0733">
        <w:rPr>
          <w:rFonts w:ascii="Times New Roman" w:hAnsi="Times New Roman" w:cs="Times New Roman"/>
          <w:sz w:val="28"/>
          <w:szCs w:val="28"/>
        </w:rPr>
        <w:t>.2016г.</w:t>
      </w:r>
    </w:p>
    <w:p w:rsidR="0012306B" w:rsidRPr="00EF0733" w:rsidRDefault="0012306B" w:rsidP="00EF07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0733" w:rsidRPr="00564886" w:rsidRDefault="00EF0733" w:rsidP="00EF07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48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Проект </w:t>
      </w:r>
    </w:p>
    <w:p w:rsidR="00EF0733" w:rsidRPr="00AD0448" w:rsidRDefault="00EF0733" w:rsidP="00EF073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D0448">
        <w:rPr>
          <w:rFonts w:ascii="Times New Roman" w:eastAsia="Times New Roman" w:hAnsi="Times New Roman" w:cs="Times New Roman"/>
          <w:sz w:val="32"/>
          <w:szCs w:val="32"/>
        </w:rPr>
        <w:t>Ростовская область</w:t>
      </w:r>
    </w:p>
    <w:p w:rsidR="00EF0733" w:rsidRPr="00AD0448" w:rsidRDefault="00EF0733" w:rsidP="00EF073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D0448">
        <w:rPr>
          <w:rFonts w:ascii="Times New Roman" w:eastAsia="Times New Roman" w:hAnsi="Times New Roman" w:cs="Times New Roman"/>
          <w:sz w:val="32"/>
          <w:szCs w:val="32"/>
        </w:rPr>
        <w:t>Неклиновский район</w:t>
      </w:r>
    </w:p>
    <w:p w:rsidR="00EF0733" w:rsidRPr="00AD0448" w:rsidRDefault="00EF0733" w:rsidP="00EF073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D0448">
        <w:rPr>
          <w:rFonts w:ascii="Times New Roman" w:eastAsia="Times New Roman" w:hAnsi="Times New Roman" w:cs="Times New Roman"/>
          <w:sz w:val="32"/>
          <w:szCs w:val="32"/>
        </w:rPr>
        <w:t xml:space="preserve">Собрание депутатов </w:t>
      </w:r>
      <w:r w:rsidR="0012306B">
        <w:rPr>
          <w:rFonts w:ascii="Times New Roman" w:eastAsia="Times New Roman" w:hAnsi="Times New Roman" w:cs="Times New Roman"/>
          <w:sz w:val="32"/>
          <w:szCs w:val="32"/>
        </w:rPr>
        <w:t>Синявского</w:t>
      </w:r>
      <w:r w:rsidRPr="00AD0448">
        <w:rPr>
          <w:rFonts w:ascii="Times New Roman" w:eastAsia="Times New Roman" w:hAnsi="Times New Roman" w:cs="Times New Roman"/>
          <w:sz w:val="32"/>
          <w:szCs w:val="32"/>
        </w:rPr>
        <w:t xml:space="preserve"> сельского поселения</w:t>
      </w:r>
    </w:p>
    <w:p w:rsidR="00EF0733" w:rsidRDefault="00EF0733" w:rsidP="00EF0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4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F0733" w:rsidRDefault="00EF0733" w:rsidP="00EF0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733" w:rsidRPr="00564886" w:rsidRDefault="00EF0733" w:rsidP="00EF0733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64886">
        <w:rPr>
          <w:rFonts w:ascii="Times New Roman" w:hAnsi="Times New Roman" w:cs="Times New Roman"/>
          <w:b/>
          <w:bCs/>
          <w:sz w:val="28"/>
          <w:szCs w:val="28"/>
        </w:rPr>
        <w:t xml:space="preserve">О целесообразности изменения границ муниципального </w:t>
      </w:r>
    </w:p>
    <w:p w:rsidR="00EF0733" w:rsidRPr="00564886" w:rsidRDefault="00EF0733" w:rsidP="00EF0733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  <w:r w:rsidRPr="00564886">
        <w:rPr>
          <w:rFonts w:ascii="Times New Roman" w:hAnsi="Times New Roman" w:cs="Times New Roman"/>
          <w:b/>
          <w:bCs/>
          <w:sz w:val="28"/>
          <w:szCs w:val="28"/>
        </w:rPr>
        <w:t>образования «</w:t>
      </w:r>
      <w:r w:rsidR="0012306B">
        <w:rPr>
          <w:rFonts w:ascii="Times New Roman" w:hAnsi="Times New Roman" w:cs="Times New Roman"/>
          <w:b/>
          <w:bCs/>
          <w:sz w:val="28"/>
          <w:szCs w:val="28"/>
        </w:rPr>
        <w:t>Синявское</w:t>
      </w:r>
      <w:r w:rsidRPr="0056488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F0733" w:rsidRPr="00564886" w:rsidRDefault="00EF0733" w:rsidP="00EF0733">
      <w:pPr>
        <w:tabs>
          <w:tab w:val="left" w:pos="0"/>
          <w:tab w:val="left" w:pos="1888"/>
        </w:tabs>
        <w:spacing w:after="0" w:line="240" w:lineRule="auto"/>
        <w:ind w:right="34"/>
        <w:rPr>
          <w:rFonts w:ascii="Times New Roman CYR" w:hAnsi="Times New Roman CYR" w:cs="Times New Roman CYR"/>
          <w:sz w:val="28"/>
          <w:szCs w:val="28"/>
        </w:rPr>
      </w:pPr>
      <w:r w:rsidRPr="00564886">
        <w:rPr>
          <w:rFonts w:ascii="Times New Roman" w:hAnsi="Times New Roman" w:cs="Times New Roman"/>
          <w:bCs/>
          <w:sz w:val="28"/>
          <w:szCs w:val="28"/>
        </w:rPr>
        <w:tab/>
      </w:r>
    </w:p>
    <w:p w:rsidR="00EF0733" w:rsidRDefault="00EF0733" w:rsidP="00EF073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Принято</w:t>
      </w:r>
    </w:p>
    <w:p w:rsidR="00EF0733" w:rsidRPr="00BD21DB" w:rsidRDefault="00EF0733" w:rsidP="00EF073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Собранием депутатов                                              ___________________</w:t>
      </w:r>
    </w:p>
    <w:p w:rsidR="00EF0733" w:rsidRPr="00564886" w:rsidRDefault="00EF0733" w:rsidP="00EF07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1DB">
        <w:rPr>
          <w:rFonts w:ascii="Times New Roman" w:hAnsi="Times New Roman" w:cs="Times New Roman"/>
          <w:sz w:val="28"/>
          <w:szCs w:val="28"/>
        </w:rPr>
        <w:t xml:space="preserve">На основании части 4 статьи 12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статьи 10 Областного закона </w:t>
      </w:r>
      <w:r>
        <w:rPr>
          <w:rFonts w:ascii="Times New Roman" w:hAnsi="Times New Roman" w:cs="Times New Roman"/>
          <w:sz w:val="28"/>
          <w:szCs w:val="28"/>
        </w:rPr>
        <w:br/>
        <w:t>от 28 декабря 2005 года № 436-ЗС «О местном самоуправлении в Ростовской области», Устава муниципального образования «</w:t>
      </w:r>
      <w:r w:rsidR="0012306B">
        <w:rPr>
          <w:rFonts w:ascii="Times New Roman" w:hAnsi="Times New Roman" w:cs="Times New Roman"/>
          <w:sz w:val="28"/>
          <w:szCs w:val="28"/>
        </w:rPr>
        <w:t>Синявское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  <w:r>
        <w:rPr>
          <w:rFonts w:ascii="Times New Roman" w:hAnsi="Times New Roman" w:cs="Times New Roman"/>
          <w:bCs/>
          <w:sz w:val="18"/>
          <w:szCs w:val="18"/>
        </w:rPr>
        <w:t xml:space="preserve">  </w:t>
      </w:r>
      <w:r w:rsidRPr="00564886">
        <w:rPr>
          <w:rFonts w:ascii="Times New Roman" w:hAnsi="Times New Roman" w:cs="Times New Roman"/>
          <w:bCs/>
          <w:sz w:val="28"/>
          <w:szCs w:val="28"/>
        </w:rPr>
        <w:t>в целях</w:t>
      </w:r>
      <w:r w:rsidRPr="00291E40">
        <w:rPr>
          <w:rFonts w:ascii="Times New Roman" w:hAnsi="Times New Roman" w:cs="Times New Roman"/>
          <w:sz w:val="28"/>
          <w:szCs w:val="28"/>
        </w:rPr>
        <w:t xml:space="preserve"> описания и утверждения границ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91E40">
        <w:rPr>
          <w:rFonts w:ascii="Times New Roman" w:hAnsi="Times New Roman" w:cs="Times New Roman"/>
          <w:sz w:val="28"/>
          <w:szCs w:val="28"/>
        </w:rPr>
        <w:t xml:space="preserve"> </w:t>
      </w:r>
      <w:r w:rsidRPr="00EB7B19">
        <w:rPr>
          <w:rFonts w:ascii="Times New Roman" w:hAnsi="Times New Roman" w:cs="Times New Roman"/>
          <w:sz w:val="28"/>
          <w:szCs w:val="28"/>
        </w:rPr>
        <w:t>«</w:t>
      </w:r>
      <w:r w:rsidR="0012306B">
        <w:rPr>
          <w:rFonts w:ascii="Times New Roman" w:hAnsi="Times New Roman" w:cs="Times New Roman"/>
          <w:sz w:val="28"/>
          <w:szCs w:val="28"/>
        </w:rPr>
        <w:t>Синявское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EB7B19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B19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4886">
        <w:rPr>
          <w:rFonts w:ascii="Times New Roman" w:hAnsi="Times New Roman" w:cs="Times New Roman"/>
          <w:sz w:val="28"/>
          <w:szCs w:val="28"/>
        </w:rPr>
        <w:t>градостроительного и земельного законодательства, а также с учетом мнения населения</w:t>
      </w:r>
    </w:p>
    <w:p w:rsidR="00EF0733" w:rsidRDefault="00EF0733" w:rsidP="00EF07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0733" w:rsidRDefault="00EF0733" w:rsidP="00EF0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r w:rsidR="0012306B">
        <w:rPr>
          <w:rFonts w:ascii="Times New Roman" w:hAnsi="Times New Roman" w:cs="Times New Roman"/>
          <w:b/>
          <w:sz w:val="28"/>
          <w:szCs w:val="28"/>
        </w:rPr>
        <w:t>Синявского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264430">
        <w:rPr>
          <w:rFonts w:ascii="Times New Roman" w:hAnsi="Times New Roman" w:cs="Times New Roman"/>
          <w:b/>
          <w:sz w:val="28"/>
          <w:szCs w:val="28"/>
        </w:rPr>
        <w:t xml:space="preserve"> решило:</w:t>
      </w:r>
    </w:p>
    <w:p w:rsidR="00EF0733" w:rsidRDefault="00984AC7" w:rsidP="00984AC7">
      <w:pPr>
        <w:pStyle w:val="ad"/>
        <w:ind w:firstLine="0"/>
      </w:pPr>
      <w:r>
        <w:t xml:space="preserve">          </w:t>
      </w:r>
      <w:r w:rsidR="00EF0733" w:rsidRPr="00BD21DB">
        <w:t xml:space="preserve">1. </w:t>
      </w:r>
      <w:r w:rsidR="00EF0733">
        <w:t>Признать целесообразным изменение границ</w:t>
      </w:r>
      <w:r w:rsidR="00EF0733" w:rsidRPr="00BD21DB">
        <w:t xml:space="preserve"> муниципального образования</w:t>
      </w:r>
      <w:r w:rsidR="00EF0733">
        <w:t xml:space="preserve"> </w:t>
      </w:r>
      <w:r w:rsidR="00EF0733" w:rsidRPr="00BD21DB">
        <w:t xml:space="preserve"> «</w:t>
      </w:r>
      <w:r w:rsidR="0012306B">
        <w:t>Синявское</w:t>
      </w:r>
      <w:r w:rsidR="00EF0733">
        <w:t xml:space="preserve"> сельское поселение</w:t>
      </w:r>
      <w:r w:rsidR="00EF0733" w:rsidRPr="00BD21DB">
        <w:t>»</w:t>
      </w:r>
      <w:r w:rsidR="00EF0733">
        <w:t xml:space="preserve">   согласно  приложению  к </w:t>
      </w:r>
      <w:r w:rsidR="00EF0733">
        <w:br/>
      </w:r>
      <w:r w:rsidR="00EF0733" w:rsidRPr="0046595D">
        <w:t>настоящему решению путем</w:t>
      </w:r>
      <w:r w:rsidR="00EF0733">
        <w:t>:</w:t>
      </w:r>
    </w:p>
    <w:p w:rsidR="00E74CEE" w:rsidRDefault="00E74CEE" w:rsidP="00EF0733">
      <w:pPr>
        <w:pStyle w:val="ad"/>
        <w:ind w:firstLine="708"/>
      </w:pPr>
      <w:r>
        <w:t>а) передачи 1,69 га из состава муниципального образования «Синявское сельское поселение» Неклиновского района в состав муниципального образования «Советинское сельское поселение» Неклиновского района.</w:t>
      </w:r>
    </w:p>
    <w:p w:rsidR="00EF0733" w:rsidRDefault="00E74CEE" w:rsidP="00EF0733">
      <w:pPr>
        <w:pStyle w:val="ad"/>
        <w:ind w:firstLine="708"/>
        <w:contextualSpacing/>
        <w:jc w:val="left"/>
      </w:pPr>
      <w:r>
        <w:t>б</w:t>
      </w:r>
      <w:r w:rsidR="00EF0733">
        <w:t xml:space="preserve">) </w:t>
      </w:r>
      <w:r w:rsidR="00EF0733" w:rsidRPr="0046595D">
        <w:t xml:space="preserve">включения  в  состав </w:t>
      </w:r>
      <w:r w:rsidR="00EF0733">
        <w:t>территории муниципального образования  «</w:t>
      </w:r>
      <w:r w:rsidR="0012306B">
        <w:t>Синявское</w:t>
      </w:r>
      <w:r w:rsidR="00EF0733">
        <w:t xml:space="preserve"> сельское поселение» </w:t>
      </w:r>
      <w:r w:rsidR="00EF0733" w:rsidRPr="00330BA0">
        <w:rPr>
          <w:sz w:val="18"/>
          <w:szCs w:val="18"/>
        </w:rPr>
        <w:t xml:space="preserve"> </w:t>
      </w:r>
      <w:r w:rsidR="00EF0733">
        <w:t xml:space="preserve">земельного участка общей площадью </w:t>
      </w:r>
    </w:p>
    <w:p w:rsidR="00EF0733" w:rsidRPr="00597312" w:rsidRDefault="00E74CEE" w:rsidP="00EF0733">
      <w:pPr>
        <w:pStyle w:val="ad"/>
        <w:ind w:firstLine="0"/>
        <w:contextualSpacing/>
        <w:jc w:val="left"/>
        <w:rPr>
          <w:sz w:val="18"/>
          <w:szCs w:val="18"/>
        </w:rPr>
      </w:pPr>
      <w:r>
        <w:t>30,55</w:t>
      </w:r>
      <w:r w:rsidR="00EF0733">
        <w:t xml:space="preserve"> га  из состава территории муниципального образования «</w:t>
      </w:r>
      <w:r>
        <w:t xml:space="preserve">Советинское </w:t>
      </w:r>
      <w:r w:rsidR="00EF0733">
        <w:t xml:space="preserve"> сельское поселение». </w:t>
      </w:r>
    </w:p>
    <w:p w:rsidR="00EF0733" w:rsidRDefault="00EF0733" w:rsidP="00EF0733">
      <w:pPr>
        <w:pStyle w:val="ad"/>
        <w:ind w:firstLine="708"/>
        <w:rPr>
          <w:sz w:val="18"/>
          <w:szCs w:val="18"/>
        </w:rPr>
      </w:pPr>
      <w:r>
        <w:t xml:space="preserve">                              </w:t>
      </w:r>
    </w:p>
    <w:p w:rsidR="00EF0733" w:rsidRDefault="00EF0733" w:rsidP="00EF0733">
      <w:pPr>
        <w:pStyle w:val="ad"/>
        <w:ind w:firstLine="708"/>
      </w:pPr>
      <w:r>
        <w:t>2</w:t>
      </w:r>
      <w:r w:rsidRPr="00BD21DB">
        <w:t>. Настоящее решение вступает в силу со дня его официального опубликования</w:t>
      </w:r>
      <w:r>
        <w:t xml:space="preserve"> </w:t>
      </w:r>
      <w:r w:rsidRPr="0039521B">
        <w:t>(обнародования).</w:t>
      </w:r>
    </w:p>
    <w:p w:rsidR="00EF0733" w:rsidRDefault="00EF0733" w:rsidP="00EF0733">
      <w:pPr>
        <w:pStyle w:val="ad"/>
        <w:ind w:firstLine="708"/>
      </w:pPr>
      <w:r>
        <w:t>3</w:t>
      </w:r>
      <w:r w:rsidRPr="00BD21DB">
        <w:t>. Контроль за исполнением настоящего решения</w:t>
      </w:r>
      <w:r>
        <w:t xml:space="preserve"> </w:t>
      </w:r>
      <w:r w:rsidR="00B17B94">
        <w:t>оставляю за собой.</w:t>
      </w:r>
    </w:p>
    <w:p w:rsidR="00EF0733" w:rsidRDefault="00EF0733" w:rsidP="00EF0733">
      <w:pPr>
        <w:pStyle w:val="ad"/>
        <w:ind w:firstLine="708"/>
        <w:rPr>
          <w:b/>
        </w:rPr>
      </w:pPr>
    </w:p>
    <w:p w:rsidR="00EF0733" w:rsidRPr="0039521B" w:rsidRDefault="00B17B94" w:rsidP="00EF0733">
      <w:pPr>
        <w:pStyle w:val="ad"/>
        <w:ind w:firstLine="708"/>
        <w:rPr>
          <w:b/>
        </w:rPr>
      </w:pPr>
      <w:r>
        <w:rPr>
          <w:b/>
        </w:rPr>
        <w:t>Глава</w:t>
      </w:r>
      <w:r w:rsidR="00EF0733" w:rsidRPr="0039521B">
        <w:rPr>
          <w:b/>
        </w:rPr>
        <w:t xml:space="preserve"> </w:t>
      </w:r>
      <w:r w:rsidR="0012306B">
        <w:rPr>
          <w:b/>
        </w:rPr>
        <w:t>Синявского</w:t>
      </w:r>
    </w:p>
    <w:p w:rsidR="00EF0733" w:rsidRPr="0039521B" w:rsidRDefault="00EF0733" w:rsidP="00EF0733">
      <w:pPr>
        <w:pStyle w:val="ad"/>
        <w:ind w:firstLine="708"/>
        <w:rPr>
          <w:b/>
        </w:rPr>
      </w:pPr>
      <w:r>
        <w:rPr>
          <w:b/>
        </w:rPr>
        <w:t>с</w:t>
      </w:r>
      <w:r w:rsidRPr="0039521B">
        <w:rPr>
          <w:b/>
        </w:rPr>
        <w:t xml:space="preserve">ельского поселения                                     </w:t>
      </w:r>
      <w:r w:rsidR="00E74CEE">
        <w:rPr>
          <w:b/>
        </w:rPr>
        <w:t xml:space="preserve">               </w:t>
      </w:r>
      <w:r w:rsidR="00984AC7">
        <w:rPr>
          <w:b/>
        </w:rPr>
        <w:t>В</w:t>
      </w:r>
      <w:r w:rsidR="00E74CEE">
        <w:rPr>
          <w:b/>
        </w:rPr>
        <w:t>.В.Дюжиков</w:t>
      </w:r>
    </w:p>
    <w:p w:rsidR="00984AC7" w:rsidRDefault="00EF0733" w:rsidP="00984AC7">
      <w:pPr>
        <w:pStyle w:val="ad"/>
        <w:ind w:firstLine="708"/>
        <w:rPr>
          <w:b/>
        </w:rPr>
      </w:pPr>
      <w:r w:rsidRPr="0039521B">
        <w:rPr>
          <w:b/>
        </w:rPr>
        <w:t xml:space="preserve">село </w:t>
      </w:r>
      <w:r w:rsidR="00984AC7">
        <w:rPr>
          <w:b/>
        </w:rPr>
        <w:t>Синявское</w:t>
      </w:r>
    </w:p>
    <w:p w:rsidR="00EF0733" w:rsidRDefault="00EF0733" w:rsidP="00984AC7">
      <w:pPr>
        <w:pStyle w:val="ad"/>
        <w:ind w:firstLine="708"/>
        <w:rPr>
          <w:b/>
        </w:rPr>
      </w:pPr>
      <w:r w:rsidRPr="0039521B">
        <w:rPr>
          <w:b/>
        </w:rPr>
        <w:t>№____________</w:t>
      </w:r>
    </w:p>
    <w:p w:rsidR="00B17B94" w:rsidRPr="0039521B" w:rsidRDefault="00B17B94" w:rsidP="00984AC7">
      <w:pPr>
        <w:pStyle w:val="ad"/>
        <w:ind w:firstLine="708"/>
        <w:rPr>
          <w:b/>
        </w:rPr>
      </w:pPr>
      <w:r>
        <w:rPr>
          <w:b/>
        </w:rPr>
        <w:t xml:space="preserve"> </w:t>
      </w:r>
    </w:p>
    <w:p w:rsidR="00984AC7" w:rsidRDefault="00984AC7" w:rsidP="00EF0733">
      <w:pPr>
        <w:tabs>
          <w:tab w:val="left" w:pos="0"/>
        </w:tabs>
        <w:spacing w:after="0" w:line="240" w:lineRule="auto"/>
        <w:ind w:right="34"/>
        <w:jc w:val="right"/>
        <w:rPr>
          <w:rFonts w:ascii="Times New Roman" w:hAnsi="Times New Roman" w:cs="Times New Roman"/>
        </w:rPr>
      </w:pPr>
    </w:p>
    <w:p w:rsidR="00EF0733" w:rsidRDefault="00EF0733" w:rsidP="00EF0733">
      <w:pPr>
        <w:tabs>
          <w:tab w:val="left" w:pos="0"/>
        </w:tabs>
        <w:spacing w:after="0" w:line="240" w:lineRule="auto"/>
        <w:ind w:right="34"/>
        <w:jc w:val="right"/>
        <w:rPr>
          <w:rFonts w:ascii="Times New Roman" w:hAnsi="Times New Roman" w:cs="Times New Roman"/>
        </w:rPr>
      </w:pPr>
      <w:r w:rsidRPr="00597312">
        <w:rPr>
          <w:rFonts w:ascii="Times New Roman" w:hAnsi="Times New Roman" w:cs="Times New Roman"/>
        </w:rPr>
        <w:lastRenderedPageBreak/>
        <w:t>Приложение к решени</w:t>
      </w:r>
      <w:r>
        <w:rPr>
          <w:rFonts w:ascii="Times New Roman" w:hAnsi="Times New Roman" w:cs="Times New Roman"/>
        </w:rPr>
        <w:t xml:space="preserve">ю Собрания депутатов </w:t>
      </w:r>
    </w:p>
    <w:p w:rsidR="00EF0733" w:rsidRDefault="0012306B" w:rsidP="00EF0733">
      <w:pPr>
        <w:tabs>
          <w:tab w:val="left" w:pos="0"/>
        </w:tabs>
        <w:spacing w:after="0" w:line="240" w:lineRule="auto"/>
        <w:ind w:right="3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Синявского</w:t>
      </w:r>
      <w:r w:rsidR="00EF0733">
        <w:rPr>
          <w:rFonts w:ascii="Times New Roman" w:hAnsi="Times New Roman" w:cs="Times New Roman"/>
        </w:rPr>
        <w:t xml:space="preserve"> сельского поселения</w:t>
      </w:r>
      <w:r w:rsidR="00EF0733" w:rsidRPr="00597312">
        <w:rPr>
          <w:rFonts w:ascii="Times New Roman" w:hAnsi="Times New Roman" w:cs="Times New Roman"/>
        </w:rPr>
        <w:t xml:space="preserve">   </w:t>
      </w:r>
      <w:r w:rsidR="00EF0733">
        <w:rPr>
          <w:rFonts w:ascii="Times New Roman" w:hAnsi="Times New Roman" w:cs="Times New Roman"/>
        </w:rPr>
        <w:t>№__ от________</w:t>
      </w:r>
      <w:r w:rsidR="00EF0733" w:rsidRPr="00597312">
        <w:rPr>
          <w:rFonts w:ascii="Times New Roman" w:hAnsi="Times New Roman" w:cs="Times New Roman"/>
        </w:rPr>
        <w:t xml:space="preserve"> </w:t>
      </w:r>
    </w:p>
    <w:p w:rsidR="00EF0733" w:rsidRPr="00597312" w:rsidRDefault="00EF0733" w:rsidP="00EF0733">
      <w:pPr>
        <w:tabs>
          <w:tab w:val="left" w:pos="0"/>
        </w:tabs>
        <w:spacing w:after="0" w:line="240" w:lineRule="auto"/>
        <w:ind w:right="3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97312">
        <w:rPr>
          <w:rFonts w:ascii="Times New Roman" w:hAnsi="Times New Roman" w:cs="Times New Roman"/>
          <w:bCs/>
          <w:sz w:val="24"/>
          <w:szCs w:val="24"/>
        </w:rPr>
        <w:t xml:space="preserve">«О целесообразности изменения границ муниципального </w:t>
      </w:r>
    </w:p>
    <w:p w:rsidR="00EF0733" w:rsidRPr="00597312" w:rsidRDefault="00EF0733" w:rsidP="00EF0733">
      <w:pPr>
        <w:tabs>
          <w:tab w:val="left" w:pos="0"/>
        </w:tabs>
        <w:spacing w:after="0" w:line="240" w:lineRule="auto"/>
        <w:ind w:right="3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97312">
        <w:rPr>
          <w:rFonts w:ascii="Times New Roman" w:hAnsi="Times New Roman" w:cs="Times New Roman"/>
          <w:bCs/>
          <w:sz w:val="24"/>
          <w:szCs w:val="24"/>
        </w:rPr>
        <w:t>образования «</w:t>
      </w:r>
      <w:r w:rsidR="0012306B">
        <w:rPr>
          <w:rFonts w:ascii="Times New Roman" w:hAnsi="Times New Roman" w:cs="Times New Roman"/>
          <w:bCs/>
          <w:sz w:val="24"/>
          <w:szCs w:val="24"/>
        </w:rPr>
        <w:t>Синявское</w:t>
      </w:r>
      <w:r w:rsidRPr="00597312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поселение»»</w:t>
      </w:r>
    </w:p>
    <w:p w:rsidR="00EF0733" w:rsidRDefault="00EF0733" w:rsidP="00EF0733">
      <w:pPr>
        <w:pStyle w:val="a3"/>
        <w:tabs>
          <w:tab w:val="left" w:pos="5529"/>
        </w:tabs>
        <w:ind w:left="5529"/>
        <w:jc w:val="right"/>
        <w:rPr>
          <w:rFonts w:ascii="Times New Roman" w:hAnsi="Times New Roman" w:cs="Times New Roman"/>
        </w:rPr>
      </w:pPr>
      <w:r>
        <w:t xml:space="preserve">                           </w:t>
      </w:r>
    </w:p>
    <w:p w:rsidR="00EF0733" w:rsidRDefault="00EF0733" w:rsidP="00EF0733">
      <w:pPr>
        <w:pStyle w:val="af0"/>
        <w:spacing w:before="0" w:beforeAutospacing="0" w:after="0" w:line="0" w:lineRule="atLeast"/>
        <w:jc w:val="center"/>
        <w:rPr>
          <w:sz w:val="27"/>
          <w:szCs w:val="27"/>
        </w:rPr>
      </w:pPr>
    </w:p>
    <w:p w:rsidR="00EF0733" w:rsidRDefault="00EF0733" w:rsidP="00EF0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733" w:rsidRPr="00A45163" w:rsidRDefault="00175A85" w:rsidP="002644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40425" cy="8707294"/>
            <wp:effectExtent l="19050" t="0" r="3175" b="0"/>
            <wp:docPr id="1" name="Рисунок 1" descr="C:\Documents and Settings\Admin\Рабочий стол\ОПИСАНИЕ ГРАНИЦ\Синявское с.п\Синявское_уточн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ОПИСАНИЕ ГРАНИЦ\Синявское с.п\Синявское_уточне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07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0733" w:rsidRPr="00A45163" w:rsidSect="00A45163">
      <w:headerReference w:type="default" r:id="rId8"/>
      <w:footerReference w:type="default" r:id="rId9"/>
      <w:endnotePr>
        <w:numFmt w:val="decimal"/>
      </w:endnotePr>
      <w:pgSz w:w="11906" w:h="16838"/>
      <w:pgMar w:top="0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87B" w:rsidRDefault="00CE187B" w:rsidP="009A014F">
      <w:pPr>
        <w:spacing w:after="0" w:line="240" w:lineRule="auto"/>
      </w:pPr>
      <w:r>
        <w:separator/>
      </w:r>
    </w:p>
  </w:endnote>
  <w:endnote w:type="continuationSeparator" w:id="1">
    <w:p w:rsidR="00CE187B" w:rsidRDefault="00CE187B" w:rsidP="009A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510" w:rsidRDefault="00064510" w:rsidP="00064510">
    <w:pPr>
      <w:pStyle w:val="a9"/>
    </w:pPr>
  </w:p>
  <w:p w:rsidR="00064510" w:rsidRDefault="0006451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87B" w:rsidRDefault="00CE187B" w:rsidP="009A014F">
      <w:pPr>
        <w:spacing w:after="0" w:line="240" w:lineRule="auto"/>
      </w:pPr>
      <w:r>
        <w:separator/>
      </w:r>
    </w:p>
  </w:footnote>
  <w:footnote w:type="continuationSeparator" w:id="1">
    <w:p w:rsidR="00CE187B" w:rsidRDefault="00CE187B" w:rsidP="009A0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91568"/>
      <w:docPartObj>
        <w:docPartGallery w:val="Page Numbers (Top of Page)"/>
        <w:docPartUnique/>
      </w:docPartObj>
    </w:sdtPr>
    <w:sdtContent>
      <w:p w:rsidR="00864AAB" w:rsidRDefault="000A7F72">
        <w:pPr>
          <w:pStyle w:val="a9"/>
          <w:jc w:val="center"/>
        </w:pPr>
        <w:fldSimple w:instr=" PAGE   \* MERGEFORMAT ">
          <w:r w:rsidR="00B17B94">
            <w:rPr>
              <w:noProof/>
            </w:rPr>
            <w:t>2</w:t>
          </w:r>
        </w:fldSimple>
      </w:p>
    </w:sdtContent>
  </w:sdt>
  <w:p w:rsidR="00864AAB" w:rsidRDefault="00864AA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A07814"/>
    <w:rsid w:val="00015AFF"/>
    <w:rsid w:val="0002372A"/>
    <w:rsid w:val="00032915"/>
    <w:rsid w:val="00055A45"/>
    <w:rsid w:val="00057C92"/>
    <w:rsid w:val="00064510"/>
    <w:rsid w:val="00081211"/>
    <w:rsid w:val="00084B6D"/>
    <w:rsid w:val="000A7F72"/>
    <w:rsid w:val="000B6F27"/>
    <w:rsid w:val="000C7531"/>
    <w:rsid w:val="000D26D0"/>
    <w:rsid w:val="0012306B"/>
    <w:rsid w:val="0014135C"/>
    <w:rsid w:val="00147C70"/>
    <w:rsid w:val="00150536"/>
    <w:rsid w:val="00151CF4"/>
    <w:rsid w:val="00153D07"/>
    <w:rsid w:val="00175A85"/>
    <w:rsid w:val="0018039F"/>
    <w:rsid w:val="001818F3"/>
    <w:rsid w:val="00182CB7"/>
    <w:rsid w:val="00185516"/>
    <w:rsid w:val="001957AA"/>
    <w:rsid w:val="001A5DB5"/>
    <w:rsid w:val="001E5244"/>
    <w:rsid w:val="0022626D"/>
    <w:rsid w:val="00235C95"/>
    <w:rsid w:val="00245BF7"/>
    <w:rsid w:val="002529E5"/>
    <w:rsid w:val="002627BE"/>
    <w:rsid w:val="00264430"/>
    <w:rsid w:val="002707EA"/>
    <w:rsid w:val="00291E40"/>
    <w:rsid w:val="002B0C6A"/>
    <w:rsid w:val="002B390A"/>
    <w:rsid w:val="002C7229"/>
    <w:rsid w:val="00326157"/>
    <w:rsid w:val="0035069A"/>
    <w:rsid w:val="003542AD"/>
    <w:rsid w:val="00370A02"/>
    <w:rsid w:val="00370A03"/>
    <w:rsid w:val="00373CBB"/>
    <w:rsid w:val="00386A45"/>
    <w:rsid w:val="00394824"/>
    <w:rsid w:val="003A3565"/>
    <w:rsid w:val="003A55DC"/>
    <w:rsid w:val="003A7ABF"/>
    <w:rsid w:val="003B0F61"/>
    <w:rsid w:val="003B10A6"/>
    <w:rsid w:val="003B6F8F"/>
    <w:rsid w:val="003D29E1"/>
    <w:rsid w:val="003D2DA8"/>
    <w:rsid w:val="003D6007"/>
    <w:rsid w:val="004175C4"/>
    <w:rsid w:val="0042773B"/>
    <w:rsid w:val="00442A7A"/>
    <w:rsid w:val="00456A2F"/>
    <w:rsid w:val="0048477E"/>
    <w:rsid w:val="00487F4E"/>
    <w:rsid w:val="004D5DD9"/>
    <w:rsid w:val="00503C22"/>
    <w:rsid w:val="00531005"/>
    <w:rsid w:val="00550E9B"/>
    <w:rsid w:val="00574140"/>
    <w:rsid w:val="005B2469"/>
    <w:rsid w:val="005D7B99"/>
    <w:rsid w:val="005E2281"/>
    <w:rsid w:val="005E4A3D"/>
    <w:rsid w:val="005E4BE5"/>
    <w:rsid w:val="00604D03"/>
    <w:rsid w:val="00604FD1"/>
    <w:rsid w:val="00622D5A"/>
    <w:rsid w:val="0062328F"/>
    <w:rsid w:val="0063681A"/>
    <w:rsid w:val="006440E0"/>
    <w:rsid w:val="00647C57"/>
    <w:rsid w:val="006515C5"/>
    <w:rsid w:val="00660FF3"/>
    <w:rsid w:val="00662D16"/>
    <w:rsid w:val="00665F8E"/>
    <w:rsid w:val="006738BA"/>
    <w:rsid w:val="00683C2B"/>
    <w:rsid w:val="00694478"/>
    <w:rsid w:val="0069681C"/>
    <w:rsid w:val="006C54CD"/>
    <w:rsid w:val="006C5DB4"/>
    <w:rsid w:val="006C6017"/>
    <w:rsid w:val="006D1E3F"/>
    <w:rsid w:val="006D7D31"/>
    <w:rsid w:val="006F64FE"/>
    <w:rsid w:val="00717308"/>
    <w:rsid w:val="00736254"/>
    <w:rsid w:val="007456DF"/>
    <w:rsid w:val="00753479"/>
    <w:rsid w:val="00763D62"/>
    <w:rsid w:val="00786687"/>
    <w:rsid w:val="007C003D"/>
    <w:rsid w:val="007F7241"/>
    <w:rsid w:val="00822334"/>
    <w:rsid w:val="00825704"/>
    <w:rsid w:val="0084308D"/>
    <w:rsid w:val="008528C5"/>
    <w:rsid w:val="00853889"/>
    <w:rsid w:val="00854B8E"/>
    <w:rsid w:val="00864AAB"/>
    <w:rsid w:val="00882B8E"/>
    <w:rsid w:val="00892776"/>
    <w:rsid w:val="008B6EC3"/>
    <w:rsid w:val="008C7459"/>
    <w:rsid w:val="008D0C7F"/>
    <w:rsid w:val="00960A4D"/>
    <w:rsid w:val="00984AC7"/>
    <w:rsid w:val="009A014F"/>
    <w:rsid w:val="009B2EEC"/>
    <w:rsid w:val="009B7466"/>
    <w:rsid w:val="009C2984"/>
    <w:rsid w:val="009C7F04"/>
    <w:rsid w:val="00A07814"/>
    <w:rsid w:val="00A1558B"/>
    <w:rsid w:val="00A242C6"/>
    <w:rsid w:val="00A25B42"/>
    <w:rsid w:val="00A30AF6"/>
    <w:rsid w:val="00A41CDC"/>
    <w:rsid w:val="00A45163"/>
    <w:rsid w:val="00A843B7"/>
    <w:rsid w:val="00A93E5C"/>
    <w:rsid w:val="00AC7C26"/>
    <w:rsid w:val="00AD0448"/>
    <w:rsid w:val="00AD2453"/>
    <w:rsid w:val="00AE1CDC"/>
    <w:rsid w:val="00AF1602"/>
    <w:rsid w:val="00B17B94"/>
    <w:rsid w:val="00B2541E"/>
    <w:rsid w:val="00B33494"/>
    <w:rsid w:val="00B506E8"/>
    <w:rsid w:val="00B71787"/>
    <w:rsid w:val="00B72A84"/>
    <w:rsid w:val="00B809E7"/>
    <w:rsid w:val="00BA51B4"/>
    <w:rsid w:val="00BA6177"/>
    <w:rsid w:val="00BB66B0"/>
    <w:rsid w:val="00BB70FF"/>
    <w:rsid w:val="00BD21DB"/>
    <w:rsid w:val="00BD51AF"/>
    <w:rsid w:val="00BD5B94"/>
    <w:rsid w:val="00BF0232"/>
    <w:rsid w:val="00C01AF4"/>
    <w:rsid w:val="00C25E46"/>
    <w:rsid w:val="00C458BC"/>
    <w:rsid w:val="00C6542A"/>
    <w:rsid w:val="00C83131"/>
    <w:rsid w:val="00C85904"/>
    <w:rsid w:val="00C85E10"/>
    <w:rsid w:val="00C86EA2"/>
    <w:rsid w:val="00C91B4F"/>
    <w:rsid w:val="00CA425B"/>
    <w:rsid w:val="00CD0CA5"/>
    <w:rsid w:val="00CD744A"/>
    <w:rsid w:val="00CE187B"/>
    <w:rsid w:val="00CF40D8"/>
    <w:rsid w:val="00D0048A"/>
    <w:rsid w:val="00D252E5"/>
    <w:rsid w:val="00D375D8"/>
    <w:rsid w:val="00D37F11"/>
    <w:rsid w:val="00D46C81"/>
    <w:rsid w:val="00D574FE"/>
    <w:rsid w:val="00D666F2"/>
    <w:rsid w:val="00D66B8B"/>
    <w:rsid w:val="00D71A4A"/>
    <w:rsid w:val="00DF7CA5"/>
    <w:rsid w:val="00E12DB2"/>
    <w:rsid w:val="00E22050"/>
    <w:rsid w:val="00E2481C"/>
    <w:rsid w:val="00E6517E"/>
    <w:rsid w:val="00E74CEE"/>
    <w:rsid w:val="00E768AD"/>
    <w:rsid w:val="00E96C2F"/>
    <w:rsid w:val="00EA54FD"/>
    <w:rsid w:val="00EA7A31"/>
    <w:rsid w:val="00EB7905"/>
    <w:rsid w:val="00EB7B19"/>
    <w:rsid w:val="00ED1873"/>
    <w:rsid w:val="00EF0733"/>
    <w:rsid w:val="00EF2B95"/>
    <w:rsid w:val="00F02693"/>
    <w:rsid w:val="00F07BC3"/>
    <w:rsid w:val="00F30458"/>
    <w:rsid w:val="00F30C03"/>
    <w:rsid w:val="00F359B8"/>
    <w:rsid w:val="00F43A9A"/>
    <w:rsid w:val="00F5245D"/>
    <w:rsid w:val="00F57E7F"/>
    <w:rsid w:val="00F90557"/>
    <w:rsid w:val="00F922B4"/>
    <w:rsid w:val="00F94DFD"/>
    <w:rsid w:val="00F97FAA"/>
    <w:rsid w:val="00FA7661"/>
    <w:rsid w:val="00FB04B4"/>
    <w:rsid w:val="00FB059E"/>
    <w:rsid w:val="00FB18F9"/>
    <w:rsid w:val="00FB373A"/>
    <w:rsid w:val="00FB62CE"/>
    <w:rsid w:val="00FD1F1F"/>
    <w:rsid w:val="00FD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BF"/>
  </w:style>
  <w:style w:type="paragraph" w:styleId="3">
    <w:name w:val="heading 3"/>
    <w:basedOn w:val="a"/>
    <w:next w:val="a"/>
    <w:link w:val="30"/>
    <w:qFormat/>
    <w:rsid w:val="00AD044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9A014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9A014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A014F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9A014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A014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A014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64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4510"/>
  </w:style>
  <w:style w:type="paragraph" w:styleId="ab">
    <w:name w:val="footer"/>
    <w:basedOn w:val="a"/>
    <w:link w:val="ac"/>
    <w:unhideWhenUsed/>
    <w:rsid w:val="00064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4510"/>
  </w:style>
  <w:style w:type="paragraph" w:styleId="ad">
    <w:name w:val="Body Text Indent"/>
    <w:basedOn w:val="a"/>
    <w:link w:val="ae"/>
    <w:unhideWhenUsed/>
    <w:rsid w:val="00BD21DB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BD21DB"/>
    <w:rPr>
      <w:rFonts w:ascii="Times New Roman" w:eastAsia="Calibri" w:hAnsi="Times New Roman" w:cs="Times New Roman"/>
      <w:sz w:val="28"/>
      <w:szCs w:val="28"/>
    </w:rPr>
  </w:style>
  <w:style w:type="paragraph" w:styleId="af">
    <w:name w:val="No Spacing"/>
    <w:uiPriority w:val="1"/>
    <w:qFormat/>
    <w:rsid w:val="00BD21D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BD21DB"/>
    <w:rPr>
      <w:rFonts w:ascii="Times New Roman" w:hAnsi="Times New Roman" w:cs="Times New Roman"/>
      <w:sz w:val="26"/>
      <w:szCs w:val="26"/>
    </w:rPr>
  </w:style>
  <w:style w:type="paragraph" w:styleId="af0">
    <w:name w:val="Normal (Web)"/>
    <w:basedOn w:val="a"/>
    <w:rsid w:val="0015053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6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64A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1E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AD044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6077D-63BD-4C14-8C15-7B038AF4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Kondratyeva</dc:creator>
  <cp:lastModifiedBy>Admin</cp:lastModifiedBy>
  <cp:revision>5</cp:revision>
  <cp:lastPrinted>2016-05-12T11:23:00Z</cp:lastPrinted>
  <dcterms:created xsi:type="dcterms:W3CDTF">2016-04-26T10:51:00Z</dcterms:created>
  <dcterms:modified xsi:type="dcterms:W3CDTF">2016-05-12T11:23:00Z</dcterms:modified>
</cp:coreProperties>
</file>