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center"/>
        <w:rPr>
          <w:rFonts w:ascii="Times New Roman" w:hAnsi="Times New Roman"/>
          <w:b w:val="1"/>
          <w:sz w:val="28"/>
        </w:rPr>
      </w:pPr>
      <w:r>
        <w:rPr>
          <w:rFonts w:ascii="Times New Roman" w:hAnsi="Times New Roman"/>
          <w:b w:val="1"/>
          <w:sz w:val="28"/>
        </w:rPr>
        <w:t>ЗАКЛЮЧЕНИЕ</w:t>
      </w:r>
    </w:p>
    <w:p w14:paraId="02000000">
      <w:pPr>
        <w:ind/>
        <w:jc w:val="center"/>
        <w:rPr>
          <w:rFonts w:ascii="Times New Roman" w:hAnsi="Times New Roman"/>
          <w:b w:val="1"/>
          <w:sz w:val="28"/>
        </w:rPr>
      </w:pPr>
      <w:r>
        <w:rPr>
          <w:rFonts w:ascii="Times New Roman" w:hAnsi="Times New Roman"/>
          <w:b w:val="1"/>
          <w:sz w:val="28"/>
        </w:rPr>
        <w:t>О результатах публичных слушаний по решению Собрания депутатов Синявского сельского поселения  «О проекте  решения  «Об</w:t>
      </w:r>
      <w:r>
        <w:rPr>
          <w:rFonts w:ascii="Times New Roman" w:hAnsi="Times New Roman"/>
          <w:b w:val="1"/>
          <w:sz w:val="28"/>
        </w:rPr>
        <w:t xml:space="preserve"> утверждении</w:t>
      </w:r>
      <w:r>
        <w:rPr>
          <w:rFonts w:ascii="Times New Roman" w:hAnsi="Times New Roman"/>
          <w:b w:val="1"/>
          <w:sz w:val="28"/>
        </w:rPr>
        <w:t xml:space="preserve"> отчет</w:t>
      </w:r>
      <w:r>
        <w:rPr>
          <w:rFonts w:ascii="Times New Roman" w:hAnsi="Times New Roman"/>
          <w:b w:val="1"/>
          <w:sz w:val="28"/>
        </w:rPr>
        <w:t>а</w:t>
      </w:r>
      <w:r>
        <w:rPr>
          <w:rFonts w:ascii="Times New Roman" w:hAnsi="Times New Roman"/>
          <w:b w:val="1"/>
          <w:sz w:val="28"/>
        </w:rPr>
        <w:t xml:space="preserve"> об исполнении бюджета Синявского сельского поселения Неклиновского района</w:t>
      </w:r>
      <w:r>
        <w:rPr>
          <w:rFonts w:ascii="Times New Roman" w:hAnsi="Times New Roman"/>
          <w:b w:val="1"/>
          <w:sz w:val="28"/>
        </w:rPr>
        <w:t xml:space="preserve"> </w:t>
      </w:r>
      <w:r>
        <w:rPr>
          <w:rFonts w:ascii="Times New Roman" w:hAnsi="Times New Roman"/>
          <w:b w:val="1"/>
          <w:sz w:val="28"/>
        </w:rPr>
        <w:t>за 20</w:t>
      </w:r>
      <w:r>
        <w:rPr>
          <w:rFonts w:ascii="Times New Roman" w:hAnsi="Times New Roman"/>
          <w:b w:val="1"/>
          <w:sz w:val="28"/>
        </w:rPr>
        <w:t xml:space="preserve">22 </w:t>
      </w:r>
      <w:r>
        <w:rPr>
          <w:rFonts w:ascii="Times New Roman" w:hAnsi="Times New Roman"/>
          <w:b w:val="1"/>
          <w:sz w:val="28"/>
        </w:rPr>
        <w:t>год»</w:t>
      </w:r>
    </w:p>
    <w:p w14:paraId="03000000">
      <w:pPr>
        <w:ind/>
        <w:jc w:val="both"/>
        <w:rPr>
          <w:rFonts w:ascii="Times New Roman" w:hAnsi="Times New Roman"/>
          <w:sz w:val="28"/>
        </w:rPr>
      </w:pPr>
      <w:r>
        <w:rPr>
          <w:rFonts w:ascii="Times New Roman" w:hAnsi="Times New Roman"/>
          <w:sz w:val="28"/>
        </w:rPr>
        <w:t xml:space="preserve">  </w:t>
      </w:r>
      <w:r>
        <w:rPr>
          <w:rFonts w:ascii="Times New Roman" w:hAnsi="Times New Roman"/>
          <w:sz w:val="28"/>
        </w:rPr>
        <w:t>24</w:t>
      </w:r>
      <w:r>
        <w:rPr>
          <w:rFonts w:ascii="Times New Roman" w:hAnsi="Times New Roman"/>
          <w:sz w:val="28"/>
        </w:rPr>
        <w:t>.0</w:t>
      </w:r>
      <w:r>
        <w:rPr>
          <w:rFonts w:ascii="Times New Roman" w:hAnsi="Times New Roman"/>
          <w:sz w:val="28"/>
        </w:rPr>
        <w:t>5</w:t>
      </w:r>
      <w:r>
        <w:rPr>
          <w:rFonts w:ascii="Times New Roman" w:hAnsi="Times New Roman"/>
          <w:sz w:val="28"/>
        </w:rPr>
        <w:t>.202</w:t>
      </w:r>
      <w:r>
        <w:rPr>
          <w:rFonts w:ascii="Times New Roman" w:hAnsi="Times New Roman"/>
          <w:sz w:val="28"/>
        </w:rPr>
        <w:t>2</w:t>
      </w:r>
      <w:r>
        <w:rPr>
          <w:rFonts w:ascii="Times New Roman" w:hAnsi="Times New Roman"/>
          <w:sz w:val="28"/>
        </w:rPr>
        <w:t xml:space="preserve">г. в Синявском доме культуры села Синявское </w:t>
      </w:r>
      <w:r>
        <w:rPr>
          <w:rFonts w:ascii="Times New Roman" w:hAnsi="Times New Roman"/>
          <w:sz w:val="28"/>
        </w:rPr>
        <w:t xml:space="preserve">состоялись публичные слушания  решению Собрания депутатов Синявского сельского поселения «О проекте </w:t>
      </w:r>
      <w:r>
        <w:rPr>
          <w:rFonts w:ascii="Times New Roman" w:hAnsi="Times New Roman"/>
          <w:sz w:val="28"/>
        </w:rPr>
        <w:t>решения «Об</w:t>
      </w:r>
      <w:r>
        <w:rPr>
          <w:rFonts w:ascii="Times New Roman" w:hAnsi="Times New Roman"/>
          <w:sz w:val="28"/>
        </w:rPr>
        <w:t xml:space="preserve"> утверждении</w:t>
      </w:r>
      <w:r>
        <w:rPr>
          <w:rFonts w:ascii="Times New Roman" w:hAnsi="Times New Roman"/>
          <w:sz w:val="28"/>
        </w:rPr>
        <w:t xml:space="preserve"> отчет</w:t>
      </w:r>
      <w:r>
        <w:rPr>
          <w:rFonts w:ascii="Times New Roman" w:hAnsi="Times New Roman"/>
          <w:sz w:val="28"/>
        </w:rPr>
        <w:t>а</w:t>
      </w:r>
      <w:r>
        <w:rPr>
          <w:rFonts w:ascii="Times New Roman" w:hAnsi="Times New Roman"/>
          <w:sz w:val="28"/>
        </w:rPr>
        <w:t xml:space="preserve"> об исполнении бюджета Синявского сельского поселе</w:t>
      </w:r>
      <w:r>
        <w:rPr>
          <w:rFonts w:ascii="Times New Roman" w:hAnsi="Times New Roman"/>
          <w:sz w:val="28"/>
        </w:rPr>
        <w:t>ния Неклиновского района за 20</w:t>
      </w:r>
      <w:r>
        <w:rPr>
          <w:rFonts w:ascii="Times New Roman" w:hAnsi="Times New Roman"/>
          <w:sz w:val="28"/>
        </w:rPr>
        <w:t>2</w:t>
      </w:r>
      <w:r>
        <w:rPr>
          <w:rFonts w:ascii="Times New Roman" w:hAnsi="Times New Roman"/>
          <w:sz w:val="28"/>
        </w:rPr>
        <w:t>2</w:t>
      </w:r>
      <w:r>
        <w:rPr>
          <w:rFonts w:ascii="Times New Roman" w:hAnsi="Times New Roman"/>
          <w:sz w:val="28"/>
        </w:rPr>
        <w:t xml:space="preserve"> </w:t>
      </w:r>
      <w:r>
        <w:rPr>
          <w:rFonts w:ascii="Times New Roman" w:hAnsi="Times New Roman"/>
          <w:sz w:val="28"/>
        </w:rPr>
        <w:t>год»</w:t>
      </w:r>
      <w:r>
        <w:rPr>
          <w:rFonts w:ascii="Times New Roman" w:hAnsi="Times New Roman"/>
          <w:sz w:val="28"/>
        </w:rPr>
        <w:t>.</w:t>
      </w:r>
      <w:r>
        <w:rPr>
          <w:rFonts w:ascii="Times New Roman" w:hAnsi="Times New Roman"/>
          <w:sz w:val="28"/>
        </w:rPr>
        <w:t xml:space="preserve"> </w:t>
      </w:r>
    </w:p>
    <w:p w14:paraId="04000000">
      <w:pPr>
        <w:ind/>
        <w:jc w:val="both"/>
        <w:rPr>
          <w:rFonts w:ascii="Times New Roman" w:hAnsi="Times New Roman"/>
          <w:sz w:val="28"/>
        </w:rPr>
      </w:pPr>
      <w:r>
        <w:rPr>
          <w:rFonts w:ascii="Times New Roman" w:hAnsi="Times New Roman"/>
          <w:sz w:val="28"/>
        </w:rPr>
        <w:t xml:space="preserve">   Публичные слушания проводились в соответствии с Федеральным законом от 06.10.2003 года №131– ФЗ «Об общих принципах организации местного самоуправления в Российской Федерации», Уставом муниципального образования «Синявское сельское поселение» и в целях обеспечения прав граждан поселения на участие в осуществлении местного самоуправления, учета их мнения при принятии Собрания депутатов Синявского сельского поселения Неклиновского района данного решения.</w:t>
      </w:r>
    </w:p>
    <w:p w14:paraId="05000000">
      <w:pPr>
        <w:ind/>
        <w:jc w:val="both"/>
        <w:rPr>
          <w:rFonts w:ascii="Times New Roman" w:hAnsi="Times New Roman"/>
          <w:sz w:val="28"/>
        </w:rPr>
      </w:pPr>
      <w:r>
        <w:rPr>
          <w:rFonts w:ascii="Times New Roman" w:hAnsi="Times New Roman"/>
          <w:sz w:val="28"/>
        </w:rPr>
        <w:t xml:space="preserve">      Решения Собрания депутатов Синявского сельского поселения Неклиновского района от 10 мая 2023 года № 61 «О проекте решения «Об утверждении отчета об исполнении бюджета Синявского сельского поселения Неклиновского района за 2022 год» и № 62 «О назначении публичных слушаний по проекту Решения Собрания депутатов Синявского сельского поселения «Об утверждении отчета об исполнении бюджета Синявского сельского поселения Неклиновского района за 2022 год»  опубликованы в информационной бюллетени Синявского сельского поселения № 4 от 10 мая 2023 года.</w:t>
      </w:r>
    </w:p>
    <w:p w14:paraId="06000000">
      <w:pPr>
        <w:ind/>
        <w:jc w:val="both"/>
        <w:rPr>
          <w:rFonts w:ascii="Times New Roman" w:hAnsi="Times New Roman"/>
          <w:sz w:val="28"/>
        </w:rPr>
      </w:pPr>
      <w:r>
        <w:rPr>
          <w:rFonts w:ascii="Times New Roman" w:hAnsi="Times New Roman"/>
          <w:sz w:val="28"/>
        </w:rPr>
        <w:t xml:space="preserve">      В выпуске №37 от 17 мая 2023 года газеты «Приазовская степь» опубликовано объявление о назначении даты, времени и места  проведении публичных слушаний.</w:t>
      </w:r>
    </w:p>
    <w:p w14:paraId="07000000">
      <w:pPr>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Информация о назначении и проведении публичных слушаний была обнародована и </w:t>
      </w:r>
      <w:r>
        <w:rPr>
          <w:rFonts w:ascii="Times New Roman" w:hAnsi="Times New Roman"/>
          <w:sz w:val="28"/>
        </w:rPr>
        <w:t xml:space="preserve"> размещена еще и на официальном сайте администрации Синявского сельского поселения</w:t>
      </w:r>
    </w:p>
    <w:p w14:paraId="08000000">
      <w:pPr>
        <w:ind/>
        <w:jc w:val="both"/>
        <w:rPr>
          <w:rFonts w:ascii="Times New Roman" w:hAnsi="Times New Roman"/>
          <w:sz w:val="28"/>
        </w:rPr>
      </w:pPr>
      <w:r>
        <w:rPr>
          <w:rFonts w:ascii="Times New Roman" w:hAnsi="Times New Roman"/>
          <w:sz w:val="28"/>
        </w:rPr>
        <w:t xml:space="preserve">   Таким образом, соблюдена установленная законодательством процедура  проведения публичных слушаний, для того чтобы жители </w:t>
      </w:r>
      <w:r>
        <w:rPr>
          <w:rFonts w:ascii="Times New Roman" w:hAnsi="Times New Roman"/>
          <w:sz w:val="28"/>
        </w:rPr>
        <w:t xml:space="preserve"> поселения были проинформированы о их проведении и могли принять </w:t>
      </w:r>
      <w:r>
        <w:rPr>
          <w:rFonts w:ascii="Times New Roman" w:hAnsi="Times New Roman"/>
          <w:sz w:val="28"/>
        </w:rPr>
        <w:t xml:space="preserve"> участие в осуществлении местного самоуправления, учета их мнения при принятии муниципальных правовых актов, затрагивающих права и интересы граждан.</w:t>
      </w:r>
    </w:p>
    <w:p w14:paraId="09000000">
      <w:pPr>
        <w:ind/>
        <w:jc w:val="both"/>
        <w:rPr>
          <w:rFonts w:ascii="Times New Roman" w:hAnsi="Times New Roman"/>
          <w:sz w:val="28"/>
        </w:rPr>
      </w:pPr>
      <w:r>
        <w:rPr>
          <w:rFonts w:ascii="Times New Roman" w:hAnsi="Times New Roman"/>
          <w:sz w:val="28"/>
        </w:rPr>
        <w:t xml:space="preserve">        </w:t>
      </w:r>
    </w:p>
    <w:p w14:paraId="0A000000">
      <w:pPr>
        <w:ind/>
        <w:jc w:val="both"/>
        <w:rPr>
          <w:rFonts w:ascii="Times New Roman" w:hAnsi="Times New Roman"/>
          <w:sz w:val="28"/>
        </w:rPr>
      </w:pPr>
      <w:r>
        <w:rPr>
          <w:rFonts w:ascii="Times New Roman" w:hAnsi="Times New Roman"/>
          <w:sz w:val="28"/>
        </w:rPr>
        <w:t xml:space="preserve">   Председательствовала на публичных слушаниях председатель Собрания Депутатов Синявского сельского поселения – глава Синявского сельского поселения  Дудник Елена Александровна</w:t>
      </w:r>
    </w:p>
    <w:p w14:paraId="0B000000">
      <w:pPr>
        <w:ind/>
        <w:jc w:val="both"/>
        <w:rPr>
          <w:rFonts w:ascii="Times New Roman" w:hAnsi="Times New Roman"/>
          <w:sz w:val="28"/>
        </w:rPr>
      </w:pPr>
      <w:r>
        <w:rPr>
          <w:rFonts w:ascii="Times New Roman" w:hAnsi="Times New Roman"/>
          <w:sz w:val="28"/>
        </w:rPr>
        <w:t xml:space="preserve">    В публичных слушаниях </w:t>
      </w:r>
      <w:r>
        <w:rPr>
          <w:rFonts w:ascii="Times New Roman" w:hAnsi="Times New Roman"/>
          <w:sz w:val="28"/>
        </w:rPr>
        <w:t>приняли участие:</w:t>
      </w:r>
      <w:r>
        <w:rPr>
          <w:rFonts w:ascii="Times New Roman" w:hAnsi="Times New Roman"/>
          <w:sz w:val="28"/>
        </w:rPr>
        <w:t xml:space="preserve"> депутаты Синявского сельского поселения,</w:t>
      </w:r>
      <w:r>
        <w:rPr>
          <w:rFonts w:ascii="Times New Roman" w:hAnsi="Times New Roman"/>
          <w:sz w:val="28"/>
        </w:rPr>
        <w:t xml:space="preserve"> </w:t>
      </w:r>
      <w:r>
        <w:rPr>
          <w:rFonts w:ascii="Times New Roman" w:hAnsi="Times New Roman"/>
          <w:sz w:val="28"/>
        </w:rPr>
        <w:t>Глав</w:t>
      </w:r>
      <w:r>
        <w:rPr>
          <w:rFonts w:ascii="Times New Roman" w:hAnsi="Times New Roman"/>
          <w:sz w:val="28"/>
        </w:rPr>
        <w:t>а</w:t>
      </w:r>
      <w:r>
        <w:rPr>
          <w:rFonts w:ascii="Times New Roman" w:hAnsi="Times New Roman"/>
          <w:sz w:val="28"/>
        </w:rPr>
        <w:t xml:space="preserve"> Администрации и специалисты Синявского сельского поселения</w:t>
      </w:r>
      <w:r>
        <w:rPr>
          <w:rFonts w:ascii="Times New Roman" w:hAnsi="Times New Roman"/>
          <w:sz w:val="28"/>
        </w:rPr>
        <w:t xml:space="preserve"> и жители Синявского сельского поселения</w:t>
      </w:r>
      <w:r>
        <w:rPr>
          <w:rFonts w:ascii="Times New Roman" w:hAnsi="Times New Roman"/>
          <w:sz w:val="28"/>
        </w:rPr>
        <w:t>.</w:t>
      </w:r>
    </w:p>
    <w:p w14:paraId="0C000000">
      <w:pPr>
        <w:spacing w:after="0" w:line="276" w:lineRule="auto"/>
        <w:ind/>
        <w:jc w:val="both"/>
        <w:rPr>
          <w:rFonts w:ascii="Times New Roman" w:hAnsi="Times New Roman"/>
          <w:sz w:val="28"/>
        </w:rPr>
      </w:pPr>
      <w:r>
        <w:rPr>
          <w:rFonts w:ascii="Times New Roman" w:hAnsi="Times New Roman"/>
          <w:sz w:val="28"/>
        </w:rPr>
        <w:t xml:space="preserve">       С докладом по решению Собрания депутатов Синявского сельского поселения Неклиновского района «О проекте решения «Об утверждении отчета об исполнении бюджета Синявского сельского поселения Неклиновского района за 2022 год» выступила начальник отдела экономики и финансов Администрации Синявского сельского поселения Барлаухян Зоя Егияевна.</w:t>
      </w:r>
    </w:p>
    <w:p w14:paraId="0D000000">
      <w:pPr>
        <w:spacing w:after="0" w:line="276"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В процессе слушаний дополнений и замечаний к проекту решения не поступило.</w:t>
      </w:r>
    </w:p>
    <w:p w14:paraId="0E000000">
      <w:pPr>
        <w:spacing w:after="0" w:line="276"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Участники публичных слушаний решили:</w:t>
      </w:r>
    </w:p>
    <w:p w14:paraId="0F000000">
      <w:pPr>
        <w:spacing w:after="0" w:line="276" w:lineRule="auto"/>
        <w:ind/>
        <w:jc w:val="both"/>
        <w:rPr>
          <w:rFonts w:ascii="Times New Roman" w:hAnsi="Times New Roman"/>
          <w:sz w:val="28"/>
        </w:rPr>
      </w:pPr>
      <w:r>
        <w:rPr>
          <w:rFonts w:ascii="Times New Roman" w:hAnsi="Times New Roman"/>
          <w:sz w:val="28"/>
        </w:rPr>
        <w:t xml:space="preserve">1. Одобрить проект решения Собрания депутатов </w:t>
      </w:r>
      <w:r>
        <w:rPr>
          <w:rFonts w:ascii="Times New Roman" w:hAnsi="Times New Roman"/>
          <w:sz w:val="28"/>
        </w:rPr>
        <w:t>Синявск</w:t>
      </w:r>
      <w:r>
        <w:rPr>
          <w:rFonts w:ascii="Times New Roman" w:hAnsi="Times New Roman"/>
          <w:sz w:val="28"/>
        </w:rPr>
        <w:t>ого сельского поселения «</w:t>
      </w:r>
      <w:r>
        <w:rPr>
          <w:rFonts w:ascii="Times New Roman" w:hAnsi="Times New Roman"/>
          <w:sz w:val="28"/>
        </w:rPr>
        <w:t xml:space="preserve">Об утверждении отчета об исполнении бюджета </w:t>
      </w:r>
      <w:r>
        <w:rPr>
          <w:rFonts w:ascii="Times New Roman" w:hAnsi="Times New Roman"/>
          <w:sz w:val="28"/>
        </w:rPr>
        <w:t>Синявс</w:t>
      </w:r>
      <w:r>
        <w:rPr>
          <w:rFonts w:ascii="Times New Roman" w:hAnsi="Times New Roman"/>
          <w:sz w:val="28"/>
        </w:rPr>
        <w:t>кого сельского поселения Неклиновского района Ростовской области за 20</w:t>
      </w:r>
      <w:r>
        <w:rPr>
          <w:rFonts w:ascii="Times New Roman" w:hAnsi="Times New Roman"/>
          <w:sz w:val="28"/>
        </w:rPr>
        <w:t>22</w:t>
      </w:r>
      <w:r>
        <w:rPr>
          <w:rFonts w:ascii="Times New Roman" w:hAnsi="Times New Roman"/>
          <w:sz w:val="28"/>
        </w:rPr>
        <w:t xml:space="preserve"> год</w:t>
      </w:r>
      <w:r>
        <w:rPr>
          <w:rFonts w:ascii="Times New Roman" w:hAnsi="Times New Roman"/>
          <w:sz w:val="28"/>
        </w:rPr>
        <w:t>».</w:t>
      </w:r>
    </w:p>
    <w:p w14:paraId="10000000">
      <w:pPr>
        <w:spacing w:after="0" w:line="276" w:lineRule="auto"/>
        <w:ind/>
        <w:jc w:val="both"/>
        <w:rPr>
          <w:rFonts w:ascii="Times New Roman" w:hAnsi="Times New Roman"/>
          <w:sz w:val="28"/>
        </w:rPr>
      </w:pPr>
      <w:r>
        <w:rPr>
          <w:rFonts w:ascii="Times New Roman" w:hAnsi="Times New Roman"/>
          <w:sz w:val="28"/>
        </w:rPr>
        <w:t xml:space="preserve">2. Рекомендовать Собранию депутатов </w:t>
      </w:r>
      <w:r>
        <w:rPr>
          <w:rFonts w:ascii="Times New Roman" w:hAnsi="Times New Roman"/>
          <w:sz w:val="28"/>
        </w:rPr>
        <w:t>Синявского</w:t>
      </w:r>
      <w:r>
        <w:rPr>
          <w:rFonts w:ascii="Times New Roman" w:hAnsi="Times New Roman"/>
          <w:sz w:val="28"/>
        </w:rPr>
        <w:t xml:space="preserve"> сельского поселения принять решение «</w:t>
      </w:r>
      <w:r>
        <w:rPr>
          <w:rFonts w:ascii="Times New Roman" w:hAnsi="Times New Roman"/>
          <w:sz w:val="28"/>
        </w:rPr>
        <w:t xml:space="preserve">Об утверждении отчета об исполнении бюджета </w:t>
      </w:r>
      <w:r>
        <w:rPr>
          <w:rFonts w:ascii="Times New Roman" w:hAnsi="Times New Roman"/>
          <w:sz w:val="28"/>
        </w:rPr>
        <w:t>Синявского</w:t>
      </w:r>
      <w:r>
        <w:rPr>
          <w:rFonts w:ascii="Times New Roman" w:hAnsi="Times New Roman"/>
          <w:sz w:val="28"/>
        </w:rPr>
        <w:t xml:space="preserve"> сельского поселения Неклиновского района  за 20</w:t>
      </w:r>
      <w:r>
        <w:rPr>
          <w:rFonts w:ascii="Times New Roman" w:hAnsi="Times New Roman"/>
          <w:sz w:val="28"/>
        </w:rPr>
        <w:t>22 г</w:t>
      </w:r>
      <w:r>
        <w:rPr>
          <w:rFonts w:ascii="Times New Roman" w:hAnsi="Times New Roman"/>
          <w:sz w:val="28"/>
        </w:rPr>
        <w:t>од</w:t>
      </w:r>
      <w:r>
        <w:rPr>
          <w:rFonts w:ascii="Times New Roman" w:hAnsi="Times New Roman"/>
          <w:sz w:val="28"/>
        </w:rPr>
        <w:t>».</w:t>
      </w:r>
    </w:p>
    <w:p w14:paraId="11000000">
      <w:pPr>
        <w:spacing w:after="0" w:line="240" w:lineRule="auto"/>
        <w:ind/>
        <w:jc w:val="both"/>
        <w:rPr>
          <w:rFonts w:ascii="Times New Roman" w:hAnsi="Times New Roman"/>
          <w:sz w:val="28"/>
        </w:rPr>
      </w:pPr>
      <w:r>
        <w:rPr>
          <w:rFonts w:ascii="Times New Roman" w:hAnsi="Times New Roman"/>
          <w:sz w:val="28"/>
        </w:rPr>
        <w:t xml:space="preserve">      За принятое решение </w:t>
      </w:r>
      <w:r>
        <w:rPr>
          <w:rFonts w:ascii="Times New Roman" w:hAnsi="Times New Roman"/>
          <w:sz w:val="28"/>
        </w:rPr>
        <w:t>про</w:t>
      </w:r>
      <w:r>
        <w:rPr>
          <w:rFonts w:ascii="Times New Roman" w:hAnsi="Times New Roman"/>
          <w:sz w:val="28"/>
        </w:rPr>
        <w:t>голосовал</w:t>
      </w:r>
      <w:r>
        <w:rPr>
          <w:rFonts w:ascii="Times New Roman" w:hAnsi="Times New Roman"/>
          <w:sz w:val="28"/>
        </w:rPr>
        <w:t>о большинство участников публичных слушаний</w:t>
      </w:r>
      <w:r>
        <w:rPr>
          <w:rFonts w:ascii="Times New Roman" w:hAnsi="Times New Roman"/>
          <w:sz w:val="28"/>
        </w:rPr>
        <w:t>.</w:t>
      </w:r>
    </w:p>
    <w:p w14:paraId="12000000">
      <w:pPr>
        <w:spacing w:line="240" w:lineRule="auto"/>
        <w:ind/>
        <w:rPr>
          <w:rFonts w:ascii="Times New Roman" w:hAnsi="Times New Roman"/>
          <w:sz w:val="28"/>
        </w:rPr>
      </w:pPr>
    </w:p>
    <w:p w14:paraId="13000000">
      <w:pPr>
        <w:spacing w:line="240" w:lineRule="auto"/>
        <w:ind/>
        <w:rPr>
          <w:rFonts w:ascii="Times New Roman" w:hAnsi="Times New Roman"/>
          <w:sz w:val="28"/>
        </w:rPr>
      </w:pPr>
      <w:r>
        <w:rPr>
          <w:rFonts w:ascii="Times New Roman" w:hAnsi="Times New Roman"/>
          <w:sz w:val="28"/>
        </w:rPr>
        <w:t xml:space="preserve">Председатель Собрания депутатов –                                                                                                     глава Синявского сельского поселения                                              </w:t>
      </w:r>
      <w:r>
        <w:rPr>
          <w:rFonts w:ascii="Times New Roman" w:hAnsi="Times New Roman"/>
          <w:sz w:val="28"/>
        </w:rPr>
        <w:t xml:space="preserve">Е.А.Дудник  </w:t>
      </w:r>
    </w:p>
    <w:p w14:paraId="14000000">
      <w:pPr>
        <w:spacing w:line="240" w:lineRule="auto"/>
        <w:ind/>
        <w:rPr>
          <w:rFonts w:ascii="Times New Roman" w:hAnsi="Times New Roman"/>
          <w:sz w:val="28"/>
        </w:rPr>
      </w:pPr>
      <w:r>
        <w:rPr>
          <w:rFonts w:ascii="Times New Roman" w:hAnsi="Times New Roman"/>
          <w:sz w:val="28"/>
        </w:rPr>
        <w:t>24</w:t>
      </w:r>
      <w:r>
        <w:rPr>
          <w:rFonts w:ascii="Times New Roman" w:hAnsi="Times New Roman"/>
          <w:sz w:val="28"/>
        </w:rPr>
        <w:t xml:space="preserve"> </w:t>
      </w:r>
      <w:r>
        <w:rPr>
          <w:rFonts w:ascii="Times New Roman" w:hAnsi="Times New Roman"/>
          <w:sz w:val="28"/>
        </w:rPr>
        <w:t>ма</w:t>
      </w:r>
      <w:r>
        <w:rPr>
          <w:rFonts w:ascii="Times New Roman" w:hAnsi="Times New Roman"/>
          <w:sz w:val="28"/>
        </w:rPr>
        <w:t>я 20</w:t>
      </w:r>
      <w:r>
        <w:rPr>
          <w:rFonts w:ascii="Times New Roman" w:hAnsi="Times New Roman"/>
          <w:sz w:val="28"/>
        </w:rPr>
        <w:t>2</w:t>
      </w:r>
      <w:r>
        <w:rPr>
          <w:rFonts w:ascii="Times New Roman" w:hAnsi="Times New Roman"/>
          <w:sz w:val="28"/>
        </w:rPr>
        <w:t xml:space="preserve">3 </w:t>
      </w:r>
      <w:r>
        <w:rPr>
          <w:rFonts w:ascii="Times New Roman" w:hAnsi="Times New Roman"/>
          <w:sz w:val="28"/>
        </w:rPr>
        <w:t>г.</w:t>
      </w:r>
      <w:r>
        <w:rPr>
          <w:rFonts w:ascii="Times New Roman" w:hAnsi="Times New Roman"/>
          <w:sz w:val="28"/>
        </w:rPr>
        <w:t xml:space="preserve">                                                                                                       </w:t>
      </w: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spacing w:after="160" w:line="264" w:lineRule="auto"/>
      <w:ind/>
    </w:pPr>
    <w:rPr>
      <w:sz w:val="22"/>
    </w:rPr>
  </w:style>
  <w:style w:default="1" w:styleId="Style_1_ch" w:type="character">
    <w:name w:val="Normal"/>
    <w:link w:val="Style_1"/>
    <w:rPr>
      <w:sz w:val="22"/>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heading 5"/>
    <w:next w:val="Style_1"/>
    <w:link w:val="Style_8_ch"/>
    <w:uiPriority w:val="9"/>
    <w:qFormat/>
    <w:pPr>
      <w:spacing w:after="120" w:before="120"/>
      <w:ind/>
      <w:jc w:val="both"/>
      <w:outlineLvl w:val="4"/>
    </w:pPr>
    <w:rPr>
      <w:rFonts w:ascii="XO Thames" w:hAnsi="XO Thames"/>
      <w:b w:val="1"/>
      <w:sz w:val="22"/>
    </w:rPr>
  </w:style>
  <w:style w:styleId="Style_8_ch" w:type="character">
    <w:name w:val="heading 5"/>
    <w:link w:val="Style_8"/>
    <w:rPr>
      <w:rFonts w:ascii="XO Thames" w:hAnsi="XO Thames"/>
      <w:b w:val="1"/>
      <w:sz w:val="22"/>
    </w:rPr>
  </w:style>
  <w:style w:styleId="Style_9" w:type="paragraph">
    <w:name w:val="heading 1"/>
    <w:next w:val="Style_1"/>
    <w:link w:val="Style_9_ch"/>
    <w:uiPriority w:val="9"/>
    <w:qFormat/>
    <w:pPr>
      <w:spacing w:after="120" w:before="120"/>
      <w:ind/>
      <w:jc w:val="both"/>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firstLine="851" w:left="0"/>
      <w:jc w:val="both"/>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jc w:val="left"/>
    </w:pPr>
    <w:rPr>
      <w:rFonts w:ascii="XO Thames" w:hAnsi="XO Thames"/>
      <w:b w:val="1"/>
      <w:sz w:val="28"/>
    </w:rPr>
  </w:style>
  <w:style w:styleId="Style_12_ch" w:type="character">
    <w:name w:val="toc 1"/>
    <w:link w:val="Style_12"/>
    <w:rPr>
      <w:rFonts w:ascii="XO Thames" w:hAnsi="XO Thames"/>
      <w:b w:val="1"/>
      <w:sz w:val="28"/>
    </w:rPr>
  </w:style>
  <w:style w:styleId="Style_13" w:type="paragraph">
    <w:name w:val="Header and Footer"/>
    <w:link w:val="Style_13_ch"/>
    <w:pPr>
      <w:spacing w:line="240" w:lineRule="auto"/>
      <w:ind/>
      <w:jc w:val="both"/>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jc w:val="left"/>
    </w:pPr>
    <w:rPr>
      <w:rFonts w:ascii="XO Thames" w:hAnsi="XO Thames"/>
      <w:sz w:val="28"/>
    </w:rPr>
  </w:style>
  <w:style w:styleId="Style_14_ch" w:type="character">
    <w:name w:val="toc 9"/>
    <w:link w:val="Style_14"/>
    <w:rPr>
      <w:rFonts w:ascii="XO Thames" w:hAnsi="XO Thames"/>
      <w:sz w:val="28"/>
    </w:rPr>
  </w:style>
  <w:style w:styleId="Style_15" w:type="paragraph">
    <w:name w:val="Default Paragraph Font"/>
    <w:link w:val="Style_15_ch"/>
  </w:style>
  <w:style w:styleId="Style_15_ch" w:type="character">
    <w:name w:val="Default Paragraph Font"/>
    <w:link w:val="Style_15"/>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 w:default="1" w:styleId="Style_2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2" Target="settings.xml" Type="http://schemas.openxmlformats.org/officeDocument/2006/relationships/settings"/>
  <Relationship Id="rId3" Target="styles.xml" Type="http://schemas.openxmlformats.org/officeDocument/2006/relationships/style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2023-05-24T11:19:48Z</dcterms:modified>
</cp:coreProperties>
</file>