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D9" w:rsidRPr="00171B4C" w:rsidRDefault="00171B4C" w:rsidP="0017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71B4C" w:rsidRDefault="00171B4C" w:rsidP="0017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C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Собрания депутатов Синявского сельского поселения «Об отчете об исполнении бюджета Синявского сельского поселения </w:t>
      </w:r>
      <w:proofErr w:type="spellStart"/>
      <w:r w:rsidRPr="00171B4C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Pr="00171B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71B4C">
        <w:rPr>
          <w:rFonts w:ascii="Times New Roman" w:hAnsi="Times New Roman" w:cs="Times New Roman"/>
          <w:b/>
          <w:sz w:val="28"/>
          <w:szCs w:val="28"/>
        </w:rPr>
        <w:t xml:space="preserve"> за 2016 год»</w:t>
      </w:r>
    </w:p>
    <w:p w:rsidR="00171B4C" w:rsidRDefault="00171B4C" w:rsidP="0017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20.04.2017г. в Синявском ДК в соответствии с решением Собрания депутатов Синявского сельского поселения №47 от 13.04.2017г. состоялись публичные слушания по проекту </w:t>
      </w:r>
      <w:r w:rsidRPr="00171B4C">
        <w:rPr>
          <w:rFonts w:ascii="Times New Roman" w:hAnsi="Times New Roman" w:cs="Times New Roman"/>
          <w:sz w:val="28"/>
          <w:szCs w:val="28"/>
        </w:rPr>
        <w:t xml:space="preserve">решения Собрания депутатов Синявского сельского поселения «Об отчете об исполнении бюджета Синявского сельского поселения </w:t>
      </w:r>
      <w:proofErr w:type="spellStart"/>
      <w:r w:rsidRPr="00171B4C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171B4C">
        <w:rPr>
          <w:rFonts w:ascii="Times New Roman" w:hAnsi="Times New Roman" w:cs="Times New Roman"/>
          <w:sz w:val="28"/>
          <w:szCs w:val="28"/>
        </w:rPr>
        <w:t xml:space="preserve"> района за 2016 год»</w:t>
      </w:r>
      <w:r w:rsidR="00BB49E1">
        <w:rPr>
          <w:rFonts w:ascii="Times New Roman" w:hAnsi="Times New Roman" w:cs="Times New Roman"/>
          <w:sz w:val="28"/>
          <w:szCs w:val="28"/>
        </w:rPr>
        <w:t>.</w:t>
      </w:r>
    </w:p>
    <w:p w:rsidR="00BB49E1" w:rsidRDefault="00BB49E1" w:rsidP="0017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BB49E1" w:rsidRDefault="00BB49E1" w:rsidP="0017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Информация о назначении и проведении публичных слушаний была обнародована. В публичных слушаниях по обсуждению </w:t>
      </w:r>
      <w:r w:rsidRPr="00BB49E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9E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Синявского сельского поселения «Об отчете об исполнении бюджета Синявского сельского поселения </w:t>
      </w:r>
      <w:proofErr w:type="spellStart"/>
      <w:r w:rsidRPr="00BB49E1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BB49E1">
        <w:rPr>
          <w:rFonts w:ascii="Times New Roman" w:hAnsi="Times New Roman" w:cs="Times New Roman"/>
          <w:sz w:val="28"/>
          <w:szCs w:val="28"/>
        </w:rPr>
        <w:t xml:space="preserve"> района за 2016 год»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Глава Администрации Синявского сельского поселения, депутаты Собрания депутатов Синявского сельского поселения, специалисты Администрации Синявского сельского поселения, жители сел и хуторов Синявского сельского поселения.</w:t>
      </w:r>
    </w:p>
    <w:p w:rsidR="00BB49E1" w:rsidRPr="00BB49E1" w:rsidRDefault="00BB49E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B49E1">
        <w:rPr>
          <w:rFonts w:ascii="Times New Roman" w:eastAsia="Calibri" w:hAnsi="Times New Roman" w:cs="Times New Roman"/>
          <w:sz w:val="28"/>
          <w:szCs w:val="28"/>
        </w:rPr>
        <w:t>В процессе слушаний дополнений и замечаний к проекту решения не поступило.</w:t>
      </w:r>
    </w:p>
    <w:p w:rsidR="00BB49E1" w:rsidRPr="00BB49E1" w:rsidRDefault="00BB49E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B49E1">
        <w:rPr>
          <w:rFonts w:ascii="Times New Roman" w:eastAsia="Calibri" w:hAnsi="Times New Roman" w:cs="Times New Roman"/>
          <w:sz w:val="28"/>
          <w:szCs w:val="28"/>
        </w:rPr>
        <w:t xml:space="preserve"> Участники публичных слушаний решили:</w:t>
      </w:r>
    </w:p>
    <w:p w:rsidR="00BB49E1" w:rsidRPr="00BB49E1" w:rsidRDefault="00BB49E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9E1">
        <w:rPr>
          <w:rFonts w:ascii="Times New Roman" w:eastAsia="Calibri" w:hAnsi="Times New Roman" w:cs="Times New Roman"/>
          <w:sz w:val="28"/>
          <w:szCs w:val="28"/>
        </w:rPr>
        <w:t xml:space="preserve">1. Одобрить проект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>Синявск</w:t>
      </w:r>
      <w:r w:rsidRPr="00BB49E1">
        <w:rPr>
          <w:rFonts w:ascii="Times New Roman" w:eastAsia="Calibri" w:hAnsi="Times New Roman" w:cs="Times New Roman"/>
          <w:sz w:val="28"/>
          <w:szCs w:val="28"/>
        </w:rPr>
        <w:t xml:space="preserve">ого сельского </w:t>
      </w:r>
      <w:proofErr w:type="gramStart"/>
      <w:r w:rsidRPr="00BB49E1">
        <w:rPr>
          <w:rFonts w:ascii="Times New Roman" w:eastAsia="Calibri" w:hAnsi="Times New Roman" w:cs="Times New Roman"/>
          <w:sz w:val="28"/>
          <w:szCs w:val="28"/>
        </w:rPr>
        <w:t>поселения  «</w:t>
      </w:r>
      <w:proofErr w:type="gramEnd"/>
      <w:r w:rsidRPr="00BB49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Синявс</w:t>
      </w:r>
      <w:r w:rsidRPr="00BB49E1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Pr="00BB49E1">
        <w:rPr>
          <w:rFonts w:ascii="Times New Roman" w:eastAsia="Times New Roman" w:hAnsi="Times New Roman" w:cs="Times New Roman"/>
          <w:sz w:val="28"/>
          <w:szCs w:val="28"/>
        </w:rPr>
        <w:t>Неклиновского</w:t>
      </w:r>
      <w:proofErr w:type="spellEnd"/>
      <w:r w:rsidRPr="00BB49E1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 за 2016 год</w:t>
      </w:r>
      <w:r w:rsidRPr="00BB49E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B49E1" w:rsidRPr="00BB49E1" w:rsidRDefault="00BB49E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9E1">
        <w:rPr>
          <w:rFonts w:ascii="Times New Roman" w:eastAsia="Calibri" w:hAnsi="Times New Roman" w:cs="Times New Roman"/>
          <w:sz w:val="28"/>
          <w:szCs w:val="28"/>
        </w:rPr>
        <w:t xml:space="preserve">2. Рекомендовать Собранию депутатов </w:t>
      </w:r>
      <w:r w:rsidR="00FF1291">
        <w:rPr>
          <w:rFonts w:ascii="Times New Roman" w:eastAsia="Calibri" w:hAnsi="Times New Roman" w:cs="Times New Roman"/>
          <w:sz w:val="28"/>
          <w:szCs w:val="28"/>
        </w:rPr>
        <w:t>Синявского</w:t>
      </w:r>
      <w:r w:rsidRPr="00BB49E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принять решение «</w:t>
      </w:r>
      <w:r w:rsidRPr="00BB49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FF1291">
        <w:rPr>
          <w:rFonts w:ascii="Times New Roman" w:eastAsia="Times New Roman" w:hAnsi="Times New Roman" w:cs="Times New Roman"/>
          <w:sz w:val="28"/>
          <w:szCs w:val="28"/>
        </w:rPr>
        <w:t>Синявского</w:t>
      </w:r>
      <w:r w:rsidRPr="00BB49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49E1">
        <w:rPr>
          <w:rFonts w:ascii="Times New Roman" w:eastAsia="Times New Roman" w:hAnsi="Times New Roman" w:cs="Times New Roman"/>
          <w:sz w:val="28"/>
          <w:szCs w:val="28"/>
        </w:rPr>
        <w:t>Неклиновского</w:t>
      </w:r>
      <w:proofErr w:type="spellEnd"/>
      <w:r w:rsidRPr="00BB49E1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 за 2016 год</w:t>
      </w:r>
      <w:r w:rsidRPr="00BB49E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B49E1" w:rsidRPr="00BB49E1" w:rsidRDefault="00BB49E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9E1">
        <w:rPr>
          <w:rFonts w:ascii="Times New Roman" w:eastAsia="Calibri" w:hAnsi="Times New Roman" w:cs="Times New Roman"/>
          <w:sz w:val="28"/>
          <w:szCs w:val="28"/>
        </w:rPr>
        <w:t>За принятое решение голосовали единогласно.</w:t>
      </w:r>
    </w:p>
    <w:p w:rsidR="00BB49E1" w:rsidRDefault="00BB49E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291" w:rsidRDefault="00FF129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291" w:rsidRPr="00BB49E1" w:rsidRDefault="00FF1291" w:rsidP="00BB4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F1291" w:rsidRDefault="00FF1291" w:rsidP="00FF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                                                                                                    глава Синявского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В.А.Зубков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FF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4C"/>
    <w:rsid w:val="00171B4C"/>
    <w:rsid w:val="007422D9"/>
    <w:rsid w:val="00BB49E1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F41AF-24E7-44D0-BA17-D596A1C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2017-04-19T13:23:00Z</dcterms:created>
  <dcterms:modified xsi:type="dcterms:W3CDTF">2017-04-19T13:46:00Z</dcterms:modified>
</cp:coreProperties>
</file>